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4198" w14:textId="77777777" w:rsidR="00F8545B" w:rsidRDefault="00F8545B" w:rsidP="00F8545B">
      <w:pPr>
        <w:jc w:val="center"/>
        <w:rPr>
          <w:b/>
          <w:bCs/>
          <w:u w:val="single"/>
        </w:rPr>
      </w:pPr>
      <w:r w:rsidRPr="00433BDB">
        <w:rPr>
          <w:b/>
          <w:bCs/>
          <w:i/>
          <w:iCs/>
          <w:u w:val="single"/>
        </w:rPr>
        <w:t xml:space="preserve">OliveTree </w:t>
      </w:r>
      <w:r w:rsidRPr="00433BDB">
        <w:rPr>
          <w:b/>
          <w:bCs/>
          <w:u w:val="single"/>
        </w:rPr>
        <w:t>New Testament Survey</w:t>
      </w:r>
    </w:p>
    <w:p w14:paraId="5202FA80" w14:textId="77777777" w:rsidR="00F8545B" w:rsidRPr="00433BDB" w:rsidRDefault="00F8545B" w:rsidP="00F8545B">
      <w:pPr>
        <w:jc w:val="center"/>
      </w:pPr>
      <w:r>
        <w:t>October 5</w:t>
      </w:r>
      <w:r w:rsidRPr="00433BDB">
        <w:rPr>
          <w:vertAlign w:val="superscript"/>
        </w:rPr>
        <w:t>th</w:t>
      </w:r>
      <w:r w:rsidRPr="00433BDB">
        <w:t>, 20</w:t>
      </w:r>
      <w:r>
        <w:t>23</w:t>
      </w:r>
    </w:p>
    <w:p w14:paraId="51566E6C" w14:textId="77777777" w:rsidR="00F8545B" w:rsidRDefault="00F8545B" w:rsidP="00900AD1">
      <w:pPr>
        <w:jc w:val="center"/>
        <w:rPr>
          <w:b/>
          <w:bCs/>
          <w:u w:val="single"/>
        </w:rPr>
      </w:pPr>
    </w:p>
    <w:p w14:paraId="05D2C1BD" w14:textId="77777777" w:rsidR="00F8545B" w:rsidRDefault="00F8545B" w:rsidP="00900AD1">
      <w:pPr>
        <w:jc w:val="center"/>
        <w:rPr>
          <w:b/>
          <w:bCs/>
          <w:u w:val="single"/>
        </w:rPr>
      </w:pPr>
    </w:p>
    <w:p w14:paraId="37612395" w14:textId="77777777" w:rsidR="00F8545B" w:rsidRDefault="00F8545B" w:rsidP="00900AD1">
      <w:pPr>
        <w:jc w:val="center"/>
        <w:rPr>
          <w:b/>
          <w:bCs/>
          <w:u w:val="single"/>
        </w:rPr>
      </w:pPr>
    </w:p>
    <w:p w14:paraId="6BEE781E" w14:textId="015F12CE" w:rsidR="00C93D83" w:rsidRPr="00AA504C" w:rsidRDefault="00C93D83" w:rsidP="00900AD1">
      <w:pPr>
        <w:jc w:val="center"/>
        <w:rPr>
          <w:b/>
          <w:bCs/>
          <w:u w:val="single"/>
        </w:rPr>
      </w:pPr>
      <w:r w:rsidRPr="00AA504C">
        <w:rPr>
          <w:b/>
          <w:bCs/>
          <w:u w:val="single"/>
        </w:rPr>
        <w:t>The Apostle Paul</w:t>
      </w:r>
      <w:r w:rsidR="00AA504C">
        <w:rPr>
          <w:b/>
          <w:bCs/>
          <w:u w:val="single"/>
        </w:rPr>
        <w:t xml:space="preserve">: </w:t>
      </w:r>
      <w:r w:rsidR="00AA504C">
        <w:rPr>
          <w:b/>
          <w:bCs/>
          <w:i/>
          <w:iCs/>
          <w:u w:val="single"/>
        </w:rPr>
        <w:t>Enslaved to Freedom</w:t>
      </w:r>
      <w:r w:rsidR="00AA504C">
        <w:rPr>
          <w:b/>
          <w:bCs/>
          <w:u w:val="single"/>
        </w:rPr>
        <w:t>*</w:t>
      </w:r>
    </w:p>
    <w:p w14:paraId="4CB21199" w14:textId="5D966569" w:rsidR="00C93D83" w:rsidRDefault="00C93D83">
      <w:pPr>
        <w:rPr>
          <w:b/>
          <w:bCs/>
        </w:rPr>
      </w:pPr>
    </w:p>
    <w:p w14:paraId="12054243" w14:textId="23AD8DDF" w:rsidR="00B71752" w:rsidRDefault="0050228E" w:rsidP="00B4005D">
      <w:pPr>
        <w:spacing w:after="120"/>
        <w:rPr>
          <w:b/>
          <w:bCs/>
        </w:rPr>
      </w:pPr>
      <w:r w:rsidRPr="00900AD1">
        <w:rPr>
          <w:b/>
          <w:bCs/>
        </w:rPr>
        <w:t>1.</w:t>
      </w:r>
      <w:r w:rsidRPr="00900AD1">
        <w:rPr>
          <w:b/>
          <w:bCs/>
        </w:rPr>
        <w:tab/>
      </w:r>
      <w:r w:rsidR="00AA504C">
        <w:rPr>
          <w:b/>
          <w:bCs/>
        </w:rPr>
        <w:t>Introducing Saul / Paul</w:t>
      </w:r>
    </w:p>
    <w:p w14:paraId="53D34273" w14:textId="54286A12" w:rsidR="00AA504C" w:rsidRPr="00900AD1" w:rsidRDefault="00B4005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A4517" wp14:editId="3D921BE7">
                <wp:simplePos x="0" y="0"/>
                <wp:positionH relativeFrom="margin">
                  <wp:posOffset>419100</wp:posOffset>
                </wp:positionH>
                <wp:positionV relativeFrom="paragraph">
                  <wp:posOffset>7620</wp:posOffset>
                </wp:positionV>
                <wp:extent cx="5505450" cy="140462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41F2" w14:textId="5DC064AA" w:rsidR="00C0411E" w:rsidRDefault="00C0411E">
                            <w:r>
                              <w:t xml:space="preserve">'… </w:t>
                            </w:r>
                            <w:r w:rsidRPr="00A95B7B">
                              <w:rPr>
                                <w:b/>
                                <w:bCs/>
                              </w:rPr>
                              <w:t>no human being has impacted the Christian church as forcefully as the apostle Paul</w:t>
                            </w:r>
                            <w:r>
                              <w:t xml:space="preserve">.  His </w:t>
                            </w:r>
                            <w:r w:rsidRPr="00A95B7B">
                              <w:rPr>
                                <w:b/>
                                <w:bCs/>
                              </w:rPr>
                              <w:t>missionary activity spread the gospel</w:t>
                            </w:r>
                            <w:r>
                              <w:t xml:space="preserve"> across the world of his day.  </w:t>
                            </w:r>
                            <w:r w:rsidRPr="00A95B7B">
                              <w:rPr>
                                <w:b/>
                                <w:bCs/>
                              </w:rPr>
                              <w:t>His letters provided much of the theological base on which the church of Jesus Christ rests</w:t>
                            </w:r>
                            <w:r>
                              <w:t>.  This man was carefully prepared by God for his role as the apostle to the Gentiles.' Benware, p.156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A4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.6pt;width:4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dREAIAACAEAAAOAAAAZHJzL2Uyb0RvYy54bWysk1Fv0zAQx9+R+A6W32nSqhlb1HQaHUVI&#10;YyANPoDjOI2F4zNnt8n49JydrqsGvCD8YNm+8993vzuvrsfesINCr8FWfD7LOVNWQqPtruLfvm7f&#10;XHLmg7CNMGBVxR+V59fr169WgyvVAjowjUJGItaXg6t4F4Irs8zLTvXCz8ApS8YWsBeBtrjLGhQD&#10;qfcmW+T5RTYANg5BKu/p9HYy8nXSb1slw+e29SowU3GKLaQZ01zHOVuvRLlD4Totj2GIf4iiF9rS&#10;oyepWxEE26P+TarXEsFDG2YS+gzaVkuVcqBs5vmLbB464VTKheB4d8Lk/5+svD88uC/IwvgORipg&#10;SsK7O5DfPbOw6YTdqRtEGDolGnp4HpFlg/Pl8WpE7UsfRerhEzRUZLEPkITGFvtIhfJkpE4FeDxB&#10;V2Ngkg6LIi+WBZkk2ebLfHmxSGXJRPl03aEPHxT0LC4qjlTVJC8Odz7EcET55BJf82B0s9XGpA3u&#10;6o1BdhDUAds0UgYv3IxlQ8WvikUxEfirRJ7GnyR6HaiVje4rfnlyEmXk9t42qdGC0GZaU8jGHkFG&#10;dhPFMNYjOUagNTSPhBRhaln6YrToAH9yNlC7Vtz/2AtUnJmPlspyNV8uY3+nzbJ4SwwZnlvqc4uw&#10;kqQqHjiblpuQ/kQC5m6ofFudwD5HcoyV2jDxPn6Z2Ofn++T1/LHXvwAAAP//AwBQSwMEFAAGAAgA&#10;AAAhAJzZLBTbAAAACAEAAA8AAABkcnMvZG93bnJldi54bWxMj8FOwzAQRO9I/IO1SFwq6uDQCEKc&#10;Cir1xKmh3N14SSLidbDdNv17lhMcZ2f0dqZaz24UJwxx8KThfpmBQGq9HajTsH/f3j2CiMmQNaMn&#10;1HDBCOv6+qoypfVn2uGpSZ1gCMXSaOhTmkopY9ujM3HpJyT2Pn1wJrEMnbTBnBnuRqmyrJDODMQf&#10;ejPhpsf2qzk6DcV3ky/ePuyCdpfta2jdym72K61vb+aXZxAJ5/QXht/6XB1q7nTwR7JRjMwoeEri&#10;uwLB9lOesz5oUEo9gKwr+X9A/QMAAP//AwBQSwECLQAUAAYACAAAACEAtoM4kv4AAADhAQAAEwAA&#10;AAAAAAAAAAAAAAAAAAAAW0NvbnRlbnRfVHlwZXNdLnhtbFBLAQItABQABgAIAAAAIQA4/SH/1gAA&#10;AJQBAAALAAAAAAAAAAAAAAAAAC8BAABfcmVscy8ucmVsc1BLAQItABQABgAIAAAAIQAm+DdREAIA&#10;ACAEAAAOAAAAAAAAAAAAAAAAAC4CAABkcnMvZTJvRG9jLnhtbFBLAQItABQABgAIAAAAIQCc2SwU&#10;2wAAAAgBAAAPAAAAAAAAAAAAAAAAAGoEAABkcnMvZG93bnJldi54bWxQSwUGAAAAAAQABADzAAAA&#10;cgUAAAAA&#10;">
                <v:textbox style="mso-fit-shape-to-text:t">
                  <w:txbxContent>
                    <w:p w14:paraId="17A941F2" w14:textId="5DC064AA" w:rsidR="00C0411E" w:rsidRDefault="00C0411E">
                      <w:r>
                        <w:t xml:space="preserve">'… </w:t>
                      </w:r>
                      <w:r w:rsidRPr="00A95B7B">
                        <w:rPr>
                          <w:b/>
                          <w:bCs/>
                        </w:rPr>
                        <w:t>no human being has impacted the Christian church as forcefully as the apostle Paul</w:t>
                      </w:r>
                      <w:r>
                        <w:t xml:space="preserve">.  His </w:t>
                      </w:r>
                      <w:r w:rsidRPr="00A95B7B">
                        <w:rPr>
                          <w:b/>
                          <w:bCs/>
                        </w:rPr>
                        <w:t>missionary activity spread the gospel</w:t>
                      </w:r>
                      <w:r>
                        <w:t xml:space="preserve"> across the world of his day.  </w:t>
                      </w:r>
                      <w:r w:rsidRPr="00A95B7B">
                        <w:rPr>
                          <w:b/>
                          <w:bCs/>
                        </w:rPr>
                        <w:t>His letters provided much of the theological base on which the church of Jesus Christ rests</w:t>
                      </w:r>
                      <w:r>
                        <w:t>.  This man was carefully prepared by God for his role as the apostle to the Gentiles.' Benware, p.156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213DC3" w14:textId="79FC6E7D" w:rsidR="002908E3" w:rsidRPr="002908E3" w:rsidRDefault="002908E3" w:rsidP="00363DE2">
      <w:pPr>
        <w:spacing w:after="120"/>
        <w:ind w:left="720"/>
        <w:rPr>
          <w:b/>
          <w:bCs/>
        </w:rPr>
      </w:pPr>
      <w:r>
        <w:rPr>
          <w:b/>
          <w:bCs/>
        </w:rPr>
        <w:t>His name – Saul / Paul</w:t>
      </w:r>
    </w:p>
    <w:p w14:paraId="688814D6" w14:textId="53A31DF1" w:rsidR="004C54C7" w:rsidRPr="003F0651" w:rsidRDefault="004C54C7" w:rsidP="00D34043">
      <w:pPr>
        <w:ind w:left="1080"/>
      </w:pPr>
      <w:r w:rsidRPr="003419D3">
        <w:rPr>
          <w:b/>
          <w:bCs/>
        </w:rPr>
        <w:t>Many commentators hold to the idea that God changed Saul's name to Paul at the time of his conversion to Christianity.</w:t>
      </w:r>
      <w:r>
        <w:t xml:space="preserve">  While that is </w:t>
      </w:r>
      <w:r w:rsidRPr="003419D3">
        <w:rPr>
          <w:b/>
          <w:bCs/>
          <w:u w:val="single"/>
        </w:rPr>
        <w:t>possible</w:t>
      </w:r>
      <w:r w:rsidRPr="003419D3">
        <w:rPr>
          <w:b/>
          <w:bCs/>
        </w:rPr>
        <w:t xml:space="preserve"> </w:t>
      </w:r>
      <w:r w:rsidR="00A95B7B" w:rsidRPr="003419D3">
        <w:rPr>
          <w:b/>
          <w:bCs/>
        </w:rPr>
        <w:t>–</w:t>
      </w:r>
      <w:r w:rsidRPr="003419D3">
        <w:rPr>
          <w:b/>
          <w:bCs/>
        </w:rPr>
        <w:t xml:space="preserve"> </w:t>
      </w:r>
      <w:r w:rsidR="003419D3">
        <w:rPr>
          <w:b/>
          <w:bCs/>
        </w:rPr>
        <w:t xml:space="preserve">but </w:t>
      </w:r>
      <w:r w:rsidRPr="003419D3">
        <w:rPr>
          <w:b/>
          <w:bCs/>
        </w:rPr>
        <w:t xml:space="preserve">there just is </w:t>
      </w:r>
      <w:r w:rsidRPr="003419D3">
        <w:rPr>
          <w:b/>
          <w:bCs/>
          <w:u w:val="single"/>
        </w:rPr>
        <w:t>no</w:t>
      </w:r>
      <w:r w:rsidRPr="003419D3">
        <w:rPr>
          <w:b/>
          <w:bCs/>
        </w:rPr>
        <w:t xml:space="preserve"> Scriptural support for that idea.</w:t>
      </w:r>
      <w:r>
        <w:t xml:space="preserve">  We see </w:t>
      </w:r>
      <w:r>
        <w:rPr>
          <w:i/>
        </w:rPr>
        <w:t xml:space="preserve">what </w:t>
      </w:r>
      <w:r>
        <w:t xml:space="preserve">happens </w:t>
      </w:r>
      <w:r w:rsidR="00A95B7B">
        <w:t>–</w:t>
      </w:r>
      <w:r>
        <w:t xml:space="preserve"> but we don't see how, and when, and why. </w:t>
      </w:r>
    </w:p>
    <w:p w14:paraId="47943247" w14:textId="454647A3" w:rsidR="004C54C7" w:rsidRDefault="00CE2F46" w:rsidP="00FB4435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F23EA8" wp14:editId="0A5908DF">
                <wp:simplePos x="0" y="0"/>
                <wp:positionH relativeFrom="margin">
                  <wp:posOffset>952500</wp:posOffset>
                </wp:positionH>
                <wp:positionV relativeFrom="paragraph">
                  <wp:posOffset>129540</wp:posOffset>
                </wp:positionV>
                <wp:extent cx="4972050" cy="1404620"/>
                <wp:effectExtent l="0" t="0" r="1905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5AF1" w14:textId="78479CDC" w:rsidR="00C0411E" w:rsidRDefault="00C0411E">
                            <w:r w:rsidRPr="005320E3">
                              <w:rPr>
                                <w:b/>
                                <w:bCs/>
                              </w:rPr>
                              <w:t>'Paul was his Latin name and Saul was his Hebrew name.</w:t>
                            </w:r>
                            <w:r>
                              <w:t xml:space="preserve">  He always had these </w:t>
                            </w:r>
                            <w:proofErr w:type="gramStart"/>
                            <w:r>
                              <w:t>names</w:t>
                            </w:r>
                            <w:proofErr w:type="gramEnd"/>
                            <w:r>
                              <w:t xml:space="preserve"> and they are unrelated to his conversion … his name was not changed to Paul after his conversion.' Benware, p.159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23EA8" id="_x0000_s1027" type="#_x0000_t202" style="position:absolute;left:0;text-align:left;margin-left:75pt;margin-top:10.2pt;width:39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4qEgIAACcEAAAOAAAAZHJzL2Uyb0RvYy54bWysk1Fv2yAQx98n7Tsg3hc7kdM1VpyqS5dp&#10;UtdN6vYBMMYxGnAMSOzs0+/Abhp128s0HhDHwZ+73x3rm0ErchTOSzAVnc9ySoTh0Eizr+i3r7s3&#10;15T4wEzDFBhR0ZPw9Gbz+tW6t6VYQAeqEY6giPFlbyvahWDLLPO8E5r5GVhh0NmC0yyg6fZZ41iP&#10;6lplizy/ynpwjXXAhfe4ezc66Sbpt63g4XPbehGIqijGFtLs0lzHOdusWbl3zHaST2Gwf4hCM2nw&#10;0bPUHQuMHJz8TUpL7sBDG2YcdAZtK7lIOWA28/xFNo8dsyLlgnC8PWPy/0+WPxwf7RdHwvAOBixg&#10;SsLbe+DfPTGw7ZjZi1vnoO8Ea/DheUSW9daX09WI2pc+itT9J2iwyOwQIAkNrdORCuZJUB0LcDpD&#10;F0MgHDeL1dtFvkQXR9+8yIurRSpLxsqn69b58EGAJnFRUYdVTfLseO9DDIeVT0fiax6UbHZSqWS4&#10;fb1VjhwZdsAujZTBi2PKkL6iq+ViORL4q0Sexp8ktAzYykrqil6fD7EycntvmtRogUk1rjFkZSaQ&#10;kd1IMQz1QGQzUY5ca2hOSNbB2Ln403DRgftJSY9dW1H/48CcoER9NFid1bwoYpsno1giWUrcpae+&#10;9DDDUaqigZJxuQ3payRu9haruJOJ73MkU8jYjQn79HNiu1/a6dTz/978AgAA//8DAFBLAwQUAAYA&#10;CAAAACEAy70+394AAAAKAQAADwAAAGRycy9kb3ducmV2LnhtbEyPwU7DMBBE70j8g7VIXCrqtGmi&#10;NsSpoFJPnBrK3Y2XJCJeB9tt079nOcFxZkezb8rtZAdxQR96RwoW8wQEUuNMT62C4/v+aQ0iRE1G&#10;D45QwQ0DbKv7u1IXxl3pgJc6toJLKBRaQRfjWEgZmg6tDnM3IvHt03mrI0vfSuP1lcvtIJdJkkur&#10;e+IPnR5x12HzVZ+tgvy7TmdvH2ZGh9v+1Tc2M7tjptTjw/TyDCLiFP/C8IvP6FAx08mdyQQxsM4S&#10;3hIVLJMVCA5s0pSNExurRQ6yKuX/CdUPAAAA//8DAFBLAQItABQABgAIAAAAIQC2gziS/gAAAOEB&#10;AAATAAAAAAAAAAAAAAAAAAAAAABbQ29udGVudF9UeXBlc10ueG1sUEsBAi0AFAAGAAgAAAAhADj9&#10;If/WAAAAlAEAAAsAAAAAAAAAAAAAAAAALwEAAF9yZWxzLy5yZWxzUEsBAi0AFAAGAAgAAAAhAIs6&#10;XioSAgAAJwQAAA4AAAAAAAAAAAAAAAAALgIAAGRycy9lMm9Eb2MueG1sUEsBAi0AFAAGAAgAAAAh&#10;AMu9Pt/eAAAACgEAAA8AAAAAAAAAAAAAAAAAbAQAAGRycy9kb3ducmV2LnhtbFBLBQYAAAAABAAE&#10;APMAAAB3BQAAAAA=&#10;">
                <v:textbox style="mso-fit-shape-to-text:t">
                  <w:txbxContent>
                    <w:p w14:paraId="55F75AF1" w14:textId="78479CDC" w:rsidR="00C0411E" w:rsidRDefault="00C0411E">
                      <w:r w:rsidRPr="005320E3">
                        <w:rPr>
                          <w:b/>
                          <w:bCs/>
                        </w:rPr>
                        <w:t>'Paul was his Latin name and Saul was his Hebrew name.</w:t>
                      </w:r>
                      <w:r>
                        <w:t xml:space="preserve">  He always had these </w:t>
                      </w:r>
                      <w:proofErr w:type="gramStart"/>
                      <w:r>
                        <w:t>names</w:t>
                      </w:r>
                      <w:proofErr w:type="gramEnd"/>
                      <w:r>
                        <w:t xml:space="preserve"> and they are unrelated to his conversion … his name was not changed to Paul after his conversion.' Benware, p.159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B9157F" w14:textId="097A83BB" w:rsidR="00CE2F46" w:rsidRDefault="00CE2F46" w:rsidP="00FB4435">
      <w:pPr>
        <w:ind w:left="720"/>
      </w:pPr>
    </w:p>
    <w:p w14:paraId="3C1C4133" w14:textId="4021103B" w:rsidR="00CE2F46" w:rsidRDefault="00CE2F46" w:rsidP="00FB4435">
      <w:pPr>
        <w:ind w:left="720"/>
      </w:pPr>
    </w:p>
    <w:p w14:paraId="4F788A0A" w14:textId="60FB7104" w:rsidR="00CE2F46" w:rsidRDefault="00CE2F46" w:rsidP="00FB4435">
      <w:pPr>
        <w:ind w:left="720"/>
      </w:pPr>
    </w:p>
    <w:p w14:paraId="292B9EDD" w14:textId="77777777" w:rsidR="00CE2F46" w:rsidRDefault="00CE2F46" w:rsidP="00FB4435">
      <w:pPr>
        <w:ind w:left="720"/>
      </w:pPr>
    </w:p>
    <w:p w14:paraId="64B3AE7D" w14:textId="77777777" w:rsidR="005320E3" w:rsidRDefault="005320E3" w:rsidP="00FB4435">
      <w:pPr>
        <w:ind w:left="720"/>
      </w:pPr>
    </w:p>
    <w:p w14:paraId="2DB98437" w14:textId="76746C92" w:rsidR="00715CC7" w:rsidRPr="00DD0B8E" w:rsidRDefault="004C54C7" w:rsidP="00DD0B8E">
      <w:pPr>
        <w:ind w:left="720"/>
        <w:rPr>
          <w:rFonts w:ascii="Times New Roman" w:hAnsi="Times New Roman" w:cs="Times New Roman"/>
        </w:rPr>
      </w:pPr>
      <w:r>
        <w:t xml:space="preserve">We are introduced to Saul relatively early in the book of Acts … this man was </w:t>
      </w:r>
      <w:r>
        <w:rPr>
          <w:u w:val="single"/>
        </w:rPr>
        <w:t>present</w:t>
      </w:r>
      <w:r>
        <w:t xml:space="preserve"> at the stoning of Stephen</w:t>
      </w:r>
      <w:r w:rsidR="00DD0B8E">
        <w:t xml:space="preserve"> </w:t>
      </w:r>
      <w:r w:rsidR="005320E3">
        <w:t xml:space="preserve">– </w:t>
      </w:r>
      <w:r w:rsidR="00715CC7" w:rsidRPr="005320E3">
        <w:rPr>
          <w:rFonts w:ascii="Times New Roman" w:hAnsi="Times New Roman" w:cs="Times New Roman"/>
        </w:rPr>
        <w:t>the witnesses laid aside their robes at the feet of a young man named</w:t>
      </w:r>
      <w:r w:rsidR="00DD0B8E" w:rsidRPr="005320E3">
        <w:rPr>
          <w:rFonts w:ascii="Times New Roman" w:hAnsi="Times New Roman" w:cs="Times New Roman"/>
        </w:rPr>
        <w:t xml:space="preserve"> </w:t>
      </w:r>
      <w:r w:rsidR="00715CC7" w:rsidRPr="005320E3">
        <w:rPr>
          <w:rFonts w:ascii="Times New Roman" w:hAnsi="Times New Roman" w:cs="Times New Roman"/>
        </w:rPr>
        <w:t>Saul</w:t>
      </w:r>
      <w:proofErr w:type="gramStart"/>
      <w:r w:rsidR="00715CC7" w:rsidRPr="00715CC7">
        <w:rPr>
          <w:rFonts w:ascii="Times New Roman" w:hAnsi="Times New Roman" w:cs="Times New Roman"/>
        </w:rPr>
        <w:t>.</w:t>
      </w:r>
      <w:r w:rsidR="00DD0B8E">
        <w:rPr>
          <w:rFonts w:ascii="Times New Roman" w:hAnsi="Times New Roman" w:cs="Times New Roman"/>
        </w:rPr>
        <w:t xml:space="preserve"> </w:t>
      </w:r>
      <w:proofErr w:type="gramEnd"/>
      <w:r w:rsidR="00DD0B8E">
        <w:rPr>
          <w:rFonts w:ascii="Times New Roman" w:hAnsi="Times New Roman" w:cs="Times New Roman"/>
        </w:rPr>
        <w:t>(Acts 7:58)</w:t>
      </w:r>
    </w:p>
    <w:p w14:paraId="1989D871" w14:textId="68A2B6A8" w:rsidR="002908E3" w:rsidRPr="00EC43FD" w:rsidRDefault="002908E3" w:rsidP="00FB4435">
      <w:pPr>
        <w:ind w:left="1080"/>
        <w:rPr>
          <w:sz w:val="12"/>
          <w:szCs w:val="10"/>
        </w:rPr>
      </w:pPr>
    </w:p>
    <w:p w14:paraId="38990A75" w14:textId="54B6DEBC" w:rsidR="00D95C65" w:rsidRDefault="00A95B7B" w:rsidP="00A95B7B">
      <w:pPr>
        <w:ind w:left="720"/>
      </w:pPr>
      <w:r w:rsidRPr="005320E3">
        <w:rPr>
          <w:b/>
          <w:bCs/>
        </w:rPr>
        <w:t>He</w:t>
      </w:r>
      <w:r w:rsidR="004C54C7" w:rsidRPr="005320E3">
        <w:rPr>
          <w:b/>
          <w:bCs/>
        </w:rPr>
        <w:t xml:space="preserve"> continues to be called Saul</w:t>
      </w:r>
      <w:r w:rsidR="004C54C7" w:rsidRPr="00D95C65">
        <w:t xml:space="preserve"> </w:t>
      </w:r>
      <w:r>
        <w:t>–</w:t>
      </w:r>
      <w:r w:rsidR="004C54C7" w:rsidRPr="00D95C65">
        <w:t xml:space="preserve"> not only immediately after his conversion, but </w:t>
      </w:r>
      <w:r w:rsidR="004C54C7" w:rsidRPr="005320E3">
        <w:rPr>
          <w:b/>
          <w:bCs/>
        </w:rPr>
        <w:t>even after he had begun to truly serve the Lord</w:t>
      </w:r>
      <w:r w:rsidR="004C54C7" w:rsidRPr="00D95C65">
        <w:t xml:space="preserve">.  About all we know is that </w:t>
      </w:r>
      <w:r w:rsidR="00D95C65">
        <w:t xml:space="preserve">the individual who had been known as </w:t>
      </w:r>
      <w:r w:rsidR="004C54C7" w:rsidRPr="00D95C65">
        <w:rPr>
          <w:i/>
          <w:iCs/>
        </w:rPr>
        <w:t>Saul</w:t>
      </w:r>
      <w:r w:rsidR="00D95C65">
        <w:t xml:space="preserve">, </w:t>
      </w:r>
      <w:r w:rsidR="00CE2F46" w:rsidRPr="00C64DFC">
        <w:rPr>
          <w:b/>
          <w:bCs/>
        </w:rPr>
        <w:t xml:space="preserve">more and more came to be </w:t>
      </w:r>
      <w:r w:rsidR="00D95C65" w:rsidRPr="00C64DFC">
        <w:rPr>
          <w:b/>
          <w:bCs/>
        </w:rPr>
        <w:t>referred to as Paul</w:t>
      </w:r>
      <w:r w:rsidR="005F0AD6">
        <w:t xml:space="preserve"> </w:t>
      </w:r>
      <w:r w:rsidR="005F0AD6">
        <w:rPr>
          <w:rFonts w:ascii="Times New Roman" w:hAnsi="Times New Roman" w:cs="Times New Roman"/>
        </w:rPr>
        <w:t>(Acts 13:9</w:t>
      </w:r>
      <w:r w:rsidR="008A401B">
        <w:rPr>
          <w:rFonts w:ascii="Times New Roman" w:hAnsi="Times New Roman" w:cs="Times New Roman"/>
        </w:rPr>
        <w:t xml:space="preserve"> – Saul, who was also known as Paul …</w:t>
      </w:r>
      <w:r w:rsidR="005F0AD6">
        <w:rPr>
          <w:rFonts w:ascii="Times New Roman" w:hAnsi="Times New Roman" w:cs="Times New Roman"/>
        </w:rPr>
        <w:t>)</w:t>
      </w:r>
      <w:r w:rsidR="00D95C65">
        <w:t xml:space="preserve">.  </w:t>
      </w:r>
      <w:r w:rsidR="00D95C65" w:rsidRPr="00C64DFC">
        <w:rPr>
          <w:b/>
          <w:bCs/>
        </w:rPr>
        <w:t>For a man with a divine calling to the Gentiles, it only makes sense that the Jewish name would be set aside for the Roman name.</w:t>
      </w:r>
      <w:r w:rsidR="00D95C65">
        <w:t xml:space="preserve">  </w:t>
      </w:r>
    </w:p>
    <w:p w14:paraId="1FEE68FD" w14:textId="6232EAF1" w:rsidR="004C54C7" w:rsidRPr="00D95C65" w:rsidRDefault="004C54C7" w:rsidP="00D95C65">
      <w:pPr>
        <w:ind w:left="360"/>
        <w:rPr>
          <w:rFonts w:ascii="Times New Roman" w:hAnsi="Times New Roman" w:cs="Times New Roman"/>
        </w:rPr>
      </w:pPr>
    </w:p>
    <w:p w14:paraId="126982B4" w14:textId="01821463" w:rsidR="002822AA" w:rsidRPr="00A95B7B" w:rsidRDefault="002822AA" w:rsidP="00BA1800">
      <w:pPr>
        <w:spacing w:after="120"/>
        <w:ind w:left="360"/>
        <w:rPr>
          <w:b/>
          <w:bCs/>
        </w:rPr>
      </w:pPr>
      <w:r w:rsidRPr="00A95B7B">
        <w:rPr>
          <w:b/>
          <w:bCs/>
        </w:rPr>
        <w:t>Paul</w:t>
      </w:r>
      <w:r w:rsidR="00D95C65" w:rsidRPr="00A95B7B">
        <w:rPr>
          <w:b/>
          <w:bCs/>
        </w:rPr>
        <w:t xml:space="preserve"> had a Divine</w:t>
      </w:r>
      <w:r w:rsidRPr="00A95B7B">
        <w:rPr>
          <w:b/>
          <w:bCs/>
        </w:rPr>
        <w:t xml:space="preserve"> commissioning</w:t>
      </w:r>
      <w:r w:rsidR="00D95C65" w:rsidRPr="00A95B7B">
        <w:rPr>
          <w:b/>
          <w:bCs/>
        </w:rPr>
        <w:t xml:space="preserve"> …</w:t>
      </w:r>
    </w:p>
    <w:p w14:paraId="3498008B" w14:textId="0DD5F230" w:rsidR="00D13943" w:rsidRPr="00FB4435" w:rsidRDefault="00D13943" w:rsidP="00F24AB5">
      <w:pPr>
        <w:ind w:left="720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>Acts 9:15</w:t>
      </w:r>
      <w:r w:rsidR="007E57CA">
        <w:rPr>
          <w:rFonts w:ascii="Times New Roman" w:hAnsi="Times New Roman" w:cs="Times New Roman"/>
        </w:rPr>
        <w:t xml:space="preserve"> </w:t>
      </w:r>
      <w:r w:rsidRPr="00FB4435">
        <w:rPr>
          <w:rFonts w:ascii="Times New Roman" w:hAnsi="Times New Roman" w:cs="Times New Roman"/>
        </w:rPr>
        <w:t xml:space="preserve"> "… </w:t>
      </w:r>
      <w:r w:rsidRPr="00FB4435">
        <w:rPr>
          <w:rFonts w:ascii="Times New Roman" w:hAnsi="Times New Roman" w:cs="Times New Roman"/>
          <w:b/>
          <w:bCs/>
        </w:rPr>
        <w:t>he is a chosen instrument of Mine, to bear My name before the Gentiles and kings and the sons of Israel</w:t>
      </w:r>
      <w:r w:rsidRPr="00FB4435">
        <w:rPr>
          <w:rFonts w:ascii="Times New Roman" w:hAnsi="Times New Roman" w:cs="Times New Roman"/>
        </w:rPr>
        <w:t>; for I will show him how much he must suffer for My name's sake."</w:t>
      </w:r>
    </w:p>
    <w:p w14:paraId="795F3F35" w14:textId="77777777" w:rsidR="00BA1800" w:rsidRPr="00EC43FD" w:rsidRDefault="00BA1800" w:rsidP="00F24AB5">
      <w:pPr>
        <w:ind w:left="1146" w:hanging="432"/>
        <w:rPr>
          <w:rFonts w:ascii="Times New Roman" w:hAnsi="Times New Roman" w:cs="Times New Roman"/>
          <w:sz w:val="12"/>
          <w:szCs w:val="10"/>
        </w:rPr>
      </w:pPr>
    </w:p>
    <w:p w14:paraId="17174057" w14:textId="0F92449F" w:rsidR="00D95C65" w:rsidRPr="00FB4435" w:rsidRDefault="00D95C65" w:rsidP="00F24AB5">
      <w:pPr>
        <w:ind w:left="1146" w:hanging="432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>1Co 3:10</w:t>
      </w:r>
      <w:r w:rsidR="007E57CA">
        <w:rPr>
          <w:rFonts w:ascii="Times New Roman" w:hAnsi="Times New Roman" w:cs="Times New Roman"/>
        </w:rPr>
        <w:t xml:space="preserve"> </w:t>
      </w:r>
      <w:r w:rsidRPr="00FB4435">
        <w:rPr>
          <w:rFonts w:ascii="Times New Roman" w:hAnsi="Times New Roman" w:cs="Times New Roman"/>
        </w:rPr>
        <w:t xml:space="preserve"> </w:t>
      </w:r>
      <w:r w:rsidRPr="00FB4435">
        <w:rPr>
          <w:rFonts w:ascii="Times New Roman" w:hAnsi="Times New Roman" w:cs="Times New Roman"/>
          <w:b/>
          <w:bCs/>
        </w:rPr>
        <w:t>'According to the grace of God which was given to me …</w:t>
      </w:r>
      <w:r w:rsidRPr="00FB4435">
        <w:rPr>
          <w:rFonts w:ascii="Times New Roman" w:hAnsi="Times New Roman" w:cs="Times New Roman"/>
        </w:rPr>
        <w:t xml:space="preserve"> </w:t>
      </w:r>
    </w:p>
    <w:p w14:paraId="307628D8" w14:textId="77777777" w:rsidR="00D95C65" w:rsidRPr="00EC43FD" w:rsidRDefault="00D95C65" w:rsidP="00F24AB5">
      <w:pPr>
        <w:ind w:left="1146" w:hanging="432"/>
        <w:rPr>
          <w:rFonts w:ascii="Times New Roman" w:hAnsi="Times New Roman" w:cs="Times New Roman"/>
          <w:sz w:val="12"/>
          <w:szCs w:val="10"/>
        </w:rPr>
      </w:pPr>
    </w:p>
    <w:p w14:paraId="4009B55E" w14:textId="4750915D" w:rsidR="00D95C65" w:rsidRPr="00FB4435" w:rsidRDefault="00D95C65" w:rsidP="00F24AB5">
      <w:pPr>
        <w:ind w:left="720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>Gal 1:15</w:t>
      </w:r>
      <w:r w:rsidR="007E57CA">
        <w:rPr>
          <w:rFonts w:ascii="Times New Roman" w:hAnsi="Times New Roman" w:cs="Times New Roman"/>
        </w:rPr>
        <w:t xml:space="preserve"> </w:t>
      </w:r>
      <w:r w:rsidRPr="00FB4435">
        <w:rPr>
          <w:rFonts w:ascii="Times New Roman" w:hAnsi="Times New Roman" w:cs="Times New Roman"/>
        </w:rPr>
        <w:t xml:space="preserve"> '</w:t>
      </w:r>
      <w:r w:rsidR="007E57CA">
        <w:rPr>
          <w:rFonts w:ascii="Times New Roman" w:hAnsi="Times New Roman" w:cs="Times New Roman"/>
        </w:rPr>
        <w:t xml:space="preserve">… </w:t>
      </w:r>
      <w:r w:rsidRPr="00FB4435">
        <w:rPr>
          <w:rFonts w:ascii="Times New Roman" w:hAnsi="Times New Roman" w:cs="Times New Roman"/>
        </w:rPr>
        <w:t xml:space="preserve">but </w:t>
      </w:r>
      <w:r w:rsidRPr="00FB4435">
        <w:rPr>
          <w:rFonts w:ascii="Times New Roman" w:hAnsi="Times New Roman" w:cs="Times New Roman"/>
          <w:b/>
          <w:bCs/>
        </w:rPr>
        <w:t>when God, who had set me apart even from my mother's womb and called me through his grace, was pleased to reveal his Son in me so that I might preach Him among the Gentiles …</w:t>
      </w:r>
      <w:r w:rsidRPr="00FB4435">
        <w:rPr>
          <w:rFonts w:ascii="Times New Roman" w:hAnsi="Times New Roman" w:cs="Times New Roman"/>
        </w:rPr>
        <w:t>'</w:t>
      </w:r>
    </w:p>
    <w:p w14:paraId="77546D29" w14:textId="77777777" w:rsidR="002822AA" w:rsidRPr="00EC43FD" w:rsidRDefault="002822AA" w:rsidP="00F24AB5">
      <w:pPr>
        <w:ind w:left="1146" w:hanging="432"/>
        <w:rPr>
          <w:rFonts w:ascii="Times New Roman" w:hAnsi="Times New Roman" w:cs="Times New Roman"/>
          <w:sz w:val="12"/>
          <w:szCs w:val="10"/>
        </w:rPr>
      </w:pPr>
    </w:p>
    <w:p w14:paraId="7CECAAC3" w14:textId="17ED53D0" w:rsidR="002822AA" w:rsidRPr="00FB4435" w:rsidRDefault="002822AA" w:rsidP="00F24AB5">
      <w:pPr>
        <w:ind w:left="1146" w:hanging="432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lastRenderedPageBreak/>
        <w:t>Gal 2:9</w:t>
      </w:r>
      <w:r w:rsidR="007E57CA">
        <w:rPr>
          <w:rFonts w:ascii="Times New Roman" w:hAnsi="Times New Roman" w:cs="Times New Roman"/>
        </w:rPr>
        <w:t xml:space="preserve"> </w:t>
      </w:r>
      <w:r w:rsidRPr="00FB4435">
        <w:rPr>
          <w:rFonts w:ascii="Times New Roman" w:hAnsi="Times New Roman" w:cs="Times New Roman"/>
        </w:rPr>
        <w:t xml:space="preserve"> '</w:t>
      </w:r>
      <w:r w:rsidR="007E57CA">
        <w:rPr>
          <w:rFonts w:ascii="Times New Roman" w:hAnsi="Times New Roman" w:cs="Times New Roman"/>
        </w:rPr>
        <w:t xml:space="preserve">… </w:t>
      </w:r>
      <w:r w:rsidRPr="00FB4435">
        <w:rPr>
          <w:rFonts w:ascii="Times New Roman" w:hAnsi="Times New Roman" w:cs="Times New Roman"/>
        </w:rPr>
        <w:t xml:space="preserve">recognizing </w:t>
      </w:r>
      <w:r w:rsidRPr="00FB4435">
        <w:rPr>
          <w:rFonts w:ascii="Times New Roman" w:hAnsi="Times New Roman" w:cs="Times New Roman"/>
          <w:b/>
          <w:bCs/>
        </w:rPr>
        <w:t>the grace that had been given to me</w:t>
      </w:r>
      <w:r w:rsidRPr="00FB4435">
        <w:rPr>
          <w:rFonts w:ascii="Times New Roman" w:hAnsi="Times New Roman" w:cs="Times New Roman"/>
        </w:rPr>
        <w:t xml:space="preserve"> …</w:t>
      </w:r>
    </w:p>
    <w:p w14:paraId="62CD4485" w14:textId="77777777" w:rsidR="00D95C65" w:rsidRPr="00EC43FD" w:rsidRDefault="00D95C65" w:rsidP="00F24AB5">
      <w:pPr>
        <w:ind w:left="210"/>
        <w:rPr>
          <w:sz w:val="12"/>
          <w:szCs w:val="10"/>
        </w:rPr>
      </w:pPr>
    </w:p>
    <w:p w14:paraId="77CA9374" w14:textId="31338C0E" w:rsidR="00D95C65" w:rsidRDefault="00D95C65" w:rsidP="00F24AB5">
      <w:pPr>
        <w:ind w:left="720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>Col 1:24-25</w:t>
      </w:r>
      <w:r w:rsidR="007E57CA">
        <w:rPr>
          <w:rFonts w:ascii="Times New Roman" w:hAnsi="Times New Roman" w:cs="Times New Roman"/>
        </w:rPr>
        <w:t xml:space="preserve"> </w:t>
      </w:r>
      <w:r w:rsidRPr="00FB4435">
        <w:rPr>
          <w:rFonts w:ascii="Times New Roman" w:hAnsi="Times New Roman" w:cs="Times New Roman"/>
        </w:rPr>
        <w:t xml:space="preserve"> '</w:t>
      </w:r>
      <w:r w:rsidR="007E57CA">
        <w:rPr>
          <w:rFonts w:ascii="Times New Roman" w:hAnsi="Times New Roman" w:cs="Times New Roman"/>
        </w:rPr>
        <w:t xml:space="preserve">… </w:t>
      </w:r>
      <w:r w:rsidRPr="00FB4435">
        <w:rPr>
          <w:rFonts w:ascii="Times New Roman" w:hAnsi="Times New Roman" w:cs="Times New Roman"/>
        </w:rPr>
        <w:t xml:space="preserve">of this church </w:t>
      </w:r>
      <w:r w:rsidRPr="00FB4435">
        <w:rPr>
          <w:rFonts w:ascii="Times New Roman" w:hAnsi="Times New Roman" w:cs="Times New Roman"/>
          <w:b/>
          <w:bCs/>
        </w:rPr>
        <w:t>I was made a minister according to the stewardship from God bestowed upon me for your benefit</w:t>
      </w:r>
      <w:r w:rsidRPr="00FB4435">
        <w:rPr>
          <w:rFonts w:ascii="Times New Roman" w:hAnsi="Times New Roman" w:cs="Times New Roman"/>
        </w:rPr>
        <w:t>, so that I might fully carry out the preaching of the Word of God …'</w:t>
      </w:r>
    </w:p>
    <w:p w14:paraId="5D823D6B" w14:textId="77777777" w:rsidR="00F8545B" w:rsidRPr="00FB4435" w:rsidRDefault="00F8545B" w:rsidP="00F24AB5">
      <w:pPr>
        <w:ind w:left="720"/>
        <w:rPr>
          <w:rFonts w:ascii="Times New Roman" w:hAnsi="Times New Roman" w:cs="Times New Roman"/>
        </w:rPr>
      </w:pPr>
    </w:p>
    <w:p w14:paraId="49313D00" w14:textId="2E68E517" w:rsidR="002822AA" w:rsidRPr="00FB4435" w:rsidRDefault="002822AA" w:rsidP="00F24AB5">
      <w:pPr>
        <w:ind w:left="720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>1 Timothy 1:12-14</w:t>
      </w:r>
    </w:p>
    <w:p w14:paraId="00FE07DD" w14:textId="77777777" w:rsidR="002822AA" w:rsidRPr="00FB4435" w:rsidRDefault="002822AA" w:rsidP="00F24AB5">
      <w:pPr>
        <w:ind w:left="720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 xml:space="preserve">:12 I thank </w:t>
      </w:r>
      <w:r w:rsidRPr="00FB4435">
        <w:rPr>
          <w:rFonts w:ascii="Times New Roman" w:hAnsi="Times New Roman" w:cs="Times New Roman"/>
          <w:b/>
          <w:bCs/>
        </w:rPr>
        <w:t>Christ Jesus our Lord, who has strengthened me, because He considered me faithful, putting me into service</w:t>
      </w:r>
      <w:r w:rsidRPr="00FB4435">
        <w:rPr>
          <w:rFonts w:ascii="Times New Roman" w:hAnsi="Times New Roman" w:cs="Times New Roman"/>
        </w:rPr>
        <w:t>,</w:t>
      </w:r>
    </w:p>
    <w:p w14:paraId="2C805B1D" w14:textId="77777777" w:rsidR="002822AA" w:rsidRPr="00FB4435" w:rsidRDefault="002822AA" w:rsidP="00F24AB5">
      <w:pPr>
        <w:ind w:left="720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>:13 even though I was formerly a blasphemer and a persecutor and a violent aggressor</w:t>
      </w:r>
      <w:proofErr w:type="gramStart"/>
      <w:r w:rsidRPr="00FB4435">
        <w:rPr>
          <w:rFonts w:ascii="Times New Roman" w:hAnsi="Times New Roman" w:cs="Times New Roman"/>
        </w:rPr>
        <w:t xml:space="preserve">. </w:t>
      </w:r>
      <w:proofErr w:type="gramEnd"/>
      <w:r w:rsidRPr="00FB4435">
        <w:rPr>
          <w:rFonts w:ascii="Times New Roman" w:hAnsi="Times New Roman" w:cs="Times New Roman"/>
        </w:rPr>
        <w:t xml:space="preserve">Yet I was shown mercy because I acted ignorantly in </w:t>
      </w:r>
      <w:proofErr w:type="gramStart"/>
      <w:r w:rsidRPr="00FB4435">
        <w:rPr>
          <w:rFonts w:ascii="Times New Roman" w:hAnsi="Times New Roman" w:cs="Times New Roman"/>
        </w:rPr>
        <w:t>unbelief;</w:t>
      </w:r>
      <w:proofErr w:type="gramEnd"/>
    </w:p>
    <w:p w14:paraId="5334395B" w14:textId="77777777" w:rsidR="002822AA" w:rsidRPr="00FB4435" w:rsidRDefault="002822AA" w:rsidP="00F24AB5">
      <w:pPr>
        <w:ind w:left="720"/>
        <w:rPr>
          <w:rFonts w:ascii="Times New Roman" w:hAnsi="Times New Roman" w:cs="Times New Roman"/>
        </w:rPr>
      </w:pPr>
      <w:r w:rsidRPr="00FB4435">
        <w:rPr>
          <w:rFonts w:ascii="Times New Roman" w:hAnsi="Times New Roman" w:cs="Times New Roman"/>
        </w:rPr>
        <w:t>:14 and the grace of our Lord was more than abundant, with the faith and love which are found in Christ Jesus.</w:t>
      </w:r>
    </w:p>
    <w:p w14:paraId="73BC1B20" w14:textId="77777777" w:rsidR="002822AA" w:rsidRDefault="002822AA" w:rsidP="00AA504C">
      <w:pPr>
        <w:ind w:left="360"/>
      </w:pPr>
    </w:p>
    <w:p w14:paraId="3852B5DC" w14:textId="144658A7" w:rsidR="00980B2B" w:rsidRPr="00CE2F46" w:rsidRDefault="00CE2F46" w:rsidP="00E26592">
      <w:pPr>
        <w:spacing w:after="120"/>
        <w:ind w:left="360"/>
        <w:rPr>
          <w:b/>
          <w:bCs/>
        </w:rPr>
      </w:pPr>
      <w:r>
        <w:rPr>
          <w:b/>
          <w:bCs/>
        </w:rPr>
        <w:t>Paul had several noteworthy titles …</w:t>
      </w:r>
    </w:p>
    <w:p w14:paraId="19DD9687" w14:textId="030F16B6" w:rsidR="00B16CC1" w:rsidRPr="00B16CC1" w:rsidRDefault="00E42A3A" w:rsidP="00B16CC1">
      <w:pPr>
        <w:ind w:left="720"/>
        <w:rPr>
          <w:b/>
          <w:bCs/>
        </w:rPr>
      </w:pPr>
      <w:r>
        <w:rPr>
          <w:b/>
          <w:bCs/>
        </w:rPr>
        <w:t>A</w:t>
      </w:r>
      <w:r w:rsidR="00980B2B" w:rsidRPr="00DF506D">
        <w:rPr>
          <w:b/>
          <w:bCs/>
        </w:rPr>
        <w:t>postle</w:t>
      </w:r>
      <w:r w:rsidR="00B16CC1">
        <w:rPr>
          <w:b/>
          <w:bCs/>
        </w:rPr>
        <w:t xml:space="preserve"> </w:t>
      </w:r>
      <w:r w:rsidR="00B16CC1">
        <w:t xml:space="preserve">– From the Greek word, </w:t>
      </w:r>
      <w:proofErr w:type="spellStart"/>
      <w:r w:rsidR="00B16CC1" w:rsidRPr="002822AA">
        <w:rPr>
          <w:rFonts w:ascii="Times New Roman" w:hAnsi="Times New Roman" w:cs="Times New Roman"/>
          <w:b/>
          <w:bCs/>
          <w:i/>
          <w:iCs/>
        </w:rPr>
        <w:t>apostello</w:t>
      </w:r>
      <w:proofErr w:type="spellEnd"/>
      <w:r w:rsidR="00B16CC1">
        <w:t xml:space="preserve"> – 'to send'</w:t>
      </w:r>
    </w:p>
    <w:p w14:paraId="7D9CA68A" w14:textId="25A54FB6" w:rsidR="00B16CC1" w:rsidRPr="00EC43FD" w:rsidRDefault="00B16CC1" w:rsidP="00B16CC1">
      <w:pPr>
        <w:ind w:left="1080"/>
        <w:rPr>
          <w:sz w:val="12"/>
          <w:szCs w:val="10"/>
        </w:rPr>
      </w:pPr>
    </w:p>
    <w:p w14:paraId="51EFB43C" w14:textId="601726CF" w:rsidR="00ED7B87" w:rsidRPr="00ED7B87" w:rsidRDefault="00ED7B87" w:rsidP="00B16CC1">
      <w:pPr>
        <w:ind w:left="1080"/>
        <w:rPr>
          <w:i/>
          <w:iCs/>
        </w:rPr>
      </w:pPr>
      <w:r>
        <w:t>This word is used in two different ways …</w:t>
      </w:r>
    </w:p>
    <w:p w14:paraId="2E87AE59" w14:textId="77777777" w:rsidR="00ED7B87" w:rsidRPr="00EC43FD" w:rsidRDefault="00ED7B87" w:rsidP="00ED7B87">
      <w:pPr>
        <w:ind w:left="1080"/>
        <w:rPr>
          <w:sz w:val="12"/>
          <w:szCs w:val="10"/>
        </w:rPr>
      </w:pPr>
    </w:p>
    <w:p w14:paraId="26384E32" w14:textId="76D45110" w:rsidR="00ED7B87" w:rsidRDefault="00D4175E" w:rsidP="00ED7B87">
      <w:pPr>
        <w:ind w:left="1440"/>
      </w:pPr>
      <w:r>
        <w:t>‘</w:t>
      </w:r>
      <w:r w:rsidR="00ED7B87">
        <w:t xml:space="preserve">In </w:t>
      </w:r>
      <w:r w:rsidR="00ED7B87" w:rsidRPr="002822AA">
        <w:rPr>
          <w:b/>
          <w:bCs/>
        </w:rPr>
        <w:t>the broadest sense</w:t>
      </w:r>
      <w:r w:rsidR="00ED7B87">
        <w:t xml:space="preserve"> an apostle … is </w:t>
      </w:r>
      <w:r w:rsidR="00ED7B87" w:rsidRPr="002822AA">
        <w:rPr>
          <w:b/>
          <w:bCs/>
        </w:rPr>
        <w:t>anyone who is sent</w:t>
      </w:r>
      <w:r w:rsidR="00ED7B87">
        <w:t xml:space="preserve"> or by whom a message is sent … </w:t>
      </w:r>
      <w:r w:rsidR="00ED7B87" w:rsidRPr="002822AA">
        <w:rPr>
          <w:b/>
          <w:bCs/>
        </w:rPr>
        <w:t>an ambassador, envoy, messenger</w:t>
      </w:r>
      <w:r w:rsidR="00ED7B87">
        <w:t xml:space="preserve"> … in the NT the term takes on a distinctly religious sense … in its widest meaning it refers to </w:t>
      </w:r>
      <w:r w:rsidR="00ED7B87" w:rsidRPr="002822AA">
        <w:rPr>
          <w:b/>
          <w:bCs/>
        </w:rPr>
        <w:t>any gospel-messenger</w:t>
      </w:r>
      <w:r w:rsidR="00ED7B87">
        <w:t>, anyone who is sent on a spiritual mission …</w:t>
      </w:r>
      <w:r>
        <w:t>’</w:t>
      </w:r>
      <w:r w:rsidR="00ED7B87">
        <w:t xml:space="preserve"> Hendriksen</w:t>
      </w:r>
    </w:p>
    <w:p w14:paraId="591CA10A" w14:textId="77777777" w:rsidR="00ED7B87" w:rsidRPr="00EC43FD" w:rsidRDefault="00ED7B87" w:rsidP="00ED7B87">
      <w:pPr>
        <w:ind w:left="1440"/>
        <w:rPr>
          <w:sz w:val="12"/>
          <w:szCs w:val="10"/>
        </w:rPr>
      </w:pPr>
    </w:p>
    <w:p w14:paraId="3A5AE469" w14:textId="77777777" w:rsidR="00ED7B87" w:rsidRDefault="00ED7B87" w:rsidP="00ED7B87">
      <w:pPr>
        <w:ind w:left="1440"/>
      </w:pPr>
      <w:r>
        <w:t>In this wider sense, it would include such workers as …</w:t>
      </w:r>
    </w:p>
    <w:p w14:paraId="4BF95993" w14:textId="77777777" w:rsidR="00ED7B87" w:rsidRPr="00CE2F46" w:rsidRDefault="00ED7B87" w:rsidP="00ED7B87">
      <w:pPr>
        <w:ind w:left="1800"/>
        <w:rPr>
          <w:sz w:val="12"/>
          <w:szCs w:val="10"/>
        </w:rPr>
      </w:pPr>
    </w:p>
    <w:p w14:paraId="37EE368B" w14:textId="77777777" w:rsidR="00ED7B87" w:rsidRDefault="00ED7B87" w:rsidP="00ED7B87">
      <w:pPr>
        <w:ind w:left="1800"/>
      </w:pPr>
      <w:r>
        <w:t xml:space="preserve">Barnabus … </w:t>
      </w:r>
    </w:p>
    <w:p w14:paraId="48AF39AE" w14:textId="77777777" w:rsidR="00ED7B87" w:rsidRPr="00CE2F46" w:rsidRDefault="00ED7B87" w:rsidP="00ED7B87">
      <w:pPr>
        <w:ind w:left="216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Acts 14:14 But when </w:t>
      </w:r>
      <w:r w:rsidRPr="00CE2F46">
        <w:rPr>
          <w:rFonts w:ascii="Times New Roman" w:hAnsi="Times New Roman" w:cs="Times New Roman"/>
          <w:b/>
          <w:sz w:val="22"/>
          <w:szCs w:val="20"/>
        </w:rPr>
        <w:t>the apostles Barnabas and Paul</w:t>
      </w:r>
      <w:r w:rsidRPr="00CE2F46">
        <w:rPr>
          <w:rFonts w:ascii="Times New Roman" w:hAnsi="Times New Roman" w:cs="Times New Roman"/>
          <w:sz w:val="22"/>
          <w:szCs w:val="20"/>
        </w:rPr>
        <w:t xml:space="preserve"> heard of it, they tore their robes and rushed out into the crowd, crying out</w:t>
      </w:r>
    </w:p>
    <w:p w14:paraId="0544911F" w14:textId="77777777" w:rsidR="00ED7B87" w:rsidRPr="00EC43FD" w:rsidRDefault="00ED7B87" w:rsidP="00ED7B87">
      <w:pPr>
        <w:ind w:left="1800"/>
        <w:rPr>
          <w:sz w:val="12"/>
          <w:szCs w:val="10"/>
        </w:rPr>
      </w:pPr>
    </w:p>
    <w:p w14:paraId="327FFBA0" w14:textId="354706D2" w:rsidR="00ED7B87" w:rsidRDefault="00ED7B87" w:rsidP="00ED7B87">
      <w:pPr>
        <w:ind w:left="1800"/>
      </w:pPr>
      <w:r>
        <w:t>James the Lord</w:t>
      </w:r>
      <w:r w:rsidR="00D4175E">
        <w:t>’</w:t>
      </w:r>
      <w:r>
        <w:t xml:space="preserve">s brother … </w:t>
      </w:r>
    </w:p>
    <w:p w14:paraId="72E4E6CA" w14:textId="77777777" w:rsidR="00ED7B87" w:rsidRPr="00CE2F46" w:rsidRDefault="00ED7B87" w:rsidP="00ED7B87">
      <w:pPr>
        <w:ind w:left="216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Galatians 1:19 But I did not see </w:t>
      </w:r>
      <w:r w:rsidRPr="00CE2F46">
        <w:rPr>
          <w:rFonts w:ascii="Times New Roman" w:hAnsi="Times New Roman" w:cs="Times New Roman"/>
          <w:b/>
          <w:sz w:val="22"/>
          <w:szCs w:val="20"/>
        </w:rPr>
        <w:t>any other of the apostles</w:t>
      </w:r>
      <w:r w:rsidRPr="00CE2F46">
        <w:rPr>
          <w:rFonts w:ascii="Times New Roman" w:hAnsi="Times New Roman" w:cs="Times New Roman"/>
          <w:sz w:val="22"/>
          <w:szCs w:val="20"/>
        </w:rPr>
        <w:t xml:space="preserve"> except </w:t>
      </w:r>
      <w:r w:rsidRPr="00CE2F46">
        <w:rPr>
          <w:rFonts w:ascii="Times New Roman" w:hAnsi="Times New Roman" w:cs="Times New Roman"/>
          <w:b/>
          <w:sz w:val="22"/>
          <w:szCs w:val="20"/>
        </w:rPr>
        <w:t>James, the Lord’s brother</w:t>
      </w:r>
      <w:r w:rsidRPr="00CE2F46">
        <w:rPr>
          <w:rFonts w:ascii="Times New Roman" w:hAnsi="Times New Roman" w:cs="Times New Roman"/>
          <w:sz w:val="22"/>
          <w:szCs w:val="20"/>
        </w:rPr>
        <w:t>.</w:t>
      </w:r>
    </w:p>
    <w:p w14:paraId="5276C007" w14:textId="77777777" w:rsidR="00ED7B87" w:rsidRPr="00EC43FD" w:rsidRDefault="00ED7B87" w:rsidP="00ED7B87">
      <w:pPr>
        <w:ind w:left="1800"/>
        <w:rPr>
          <w:sz w:val="12"/>
          <w:szCs w:val="10"/>
        </w:rPr>
      </w:pPr>
    </w:p>
    <w:p w14:paraId="30B1B512" w14:textId="77777777" w:rsidR="00ED7B87" w:rsidRDefault="00ED7B87" w:rsidP="00ED7B87">
      <w:pPr>
        <w:ind w:left="1800"/>
      </w:pPr>
      <w:r>
        <w:t xml:space="preserve">Andronicus and Junius … </w:t>
      </w:r>
    </w:p>
    <w:p w14:paraId="2C7C35ED" w14:textId="77777777" w:rsidR="00ED7B87" w:rsidRPr="00CE2F46" w:rsidRDefault="00ED7B87" w:rsidP="00ED7B87">
      <w:pPr>
        <w:ind w:left="216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Romans 16:7 Greet </w:t>
      </w:r>
      <w:r w:rsidRPr="00CE2F46">
        <w:rPr>
          <w:rFonts w:ascii="Times New Roman" w:hAnsi="Times New Roman" w:cs="Times New Roman"/>
          <w:b/>
          <w:sz w:val="22"/>
          <w:szCs w:val="20"/>
        </w:rPr>
        <w:t>Andronicus and Junias</w:t>
      </w:r>
      <w:r w:rsidRPr="00CE2F46">
        <w:rPr>
          <w:rFonts w:ascii="Times New Roman" w:hAnsi="Times New Roman" w:cs="Times New Roman"/>
          <w:sz w:val="22"/>
          <w:szCs w:val="20"/>
        </w:rPr>
        <w:t xml:space="preserve">, my kinsmen and my fellow prisoners, who are </w:t>
      </w:r>
      <w:r w:rsidRPr="00CE2F46">
        <w:rPr>
          <w:rFonts w:ascii="Times New Roman" w:hAnsi="Times New Roman" w:cs="Times New Roman"/>
          <w:b/>
          <w:sz w:val="22"/>
          <w:szCs w:val="20"/>
        </w:rPr>
        <w:t>outstanding among the apostles</w:t>
      </w:r>
      <w:r w:rsidRPr="00CE2F46">
        <w:rPr>
          <w:rFonts w:ascii="Times New Roman" w:hAnsi="Times New Roman" w:cs="Times New Roman"/>
          <w:sz w:val="22"/>
          <w:szCs w:val="20"/>
        </w:rPr>
        <w:t xml:space="preserve"> …</w:t>
      </w:r>
    </w:p>
    <w:p w14:paraId="342D9C64" w14:textId="77777777" w:rsidR="00ED7B87" w:rsidRPr="00EC43FD" w:rsidRDefault="00ED7B87" w:rsidP="00ED7B87">
      <w:pPr>
        <w:ind w:left="1800"/>
        <w:rPr>
          <w:sz w:val="12"/>
          <w:szCs w:val="10"/>
        </w:rPr>
      </w:pPr>
    </w:p>
    <w:p w14:paraId="54D57341" w14:textId="4AE87669" w:rsidR="00ED7B87" w:rsidRDefault="00ED7B87" w:rsidP="00ED7B87">
      <w:pPr>
        <w:ind w:left="1800"/>
      </w:pPr>
      <w:r>
        <w:t>and others …</w:t>
      </w:r>
      <w:r w:rsidR="00D4175E">
        <w:t>’</w:t>
      </w:r>
      <w:r>
        <w:t xml:space="preserve"> S&amp;H</w:t>
      </w:r>
    </w:p>
    <w:p w14:paraId="1BB37708" w14:textId="2F94224F" w:rsidR="00ED7B87" w:rsidRPr="00CE2F46" w:rsidRDefault="00ED7B87" w:rsidP="00ED7B87">
      <w:pPr>
        <w:ind w:left="216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2 Corinthians 8:23 As for </w:t>
      </w:r>
      <w:r w:rsidRPr="00CE2F46">
        <w:rPr>
          <w:rFonts w:ascii="Times New Roman" w:hAnsi="Times New Roman" w:cs="Times New Roman"/>
          <w:b/>
          <w:sz w:val="22"/>
          <w:szCs w:val="20"/>
        </w:rPr>
        <w:t>Titus</w:t>
      </w:r>
      <w:r w:rsidRPr="00CE2F46">
        <w:rPr>
          <w:rFonts w:ascii="Times New Roman" w:hAnsi="Times New Roman" w:cs="Times New Roman"/>
          <w:sz w:val="22"/>
          <w:szCs w:val="20"/>
        </w:rPr>
        <w:t xml:space="preserve">, he is my partner and fellow worker among you; as for our brethren, </w:t>
      </w:r>
      <w:r w:rsidRPr="00CE2F46">
        <w:rPr>
          <w:rFonts w:ascii="Times New Roman" w:hAnsi="Times New Roman" w:cs="Times New Roman"/>
          <w:b/>
          <w:bCs/>
          <w:sz w:val="22"/>
          <w:szCs w:val="20"/>
        </w:rPr>
        <w:t xml:space="preserve">they are messengers </w:t>
      </w:r>
      <w:r w:rsidRPr="00CE2F46">
        <w:rPr>
          <w:b/>
          <w:bCs/>
          <w:sz w:val="22"/>
          <w:szCs w:val="20"/>
        </w:rPr>
        <w:t>[</w:t>
      </w:r>
      <w:r w:rsidR="00D4175E">
        <w:rPr>
          <w:b/>
          <w:bCs/>
          <w:sz w:val="22"/>
          <w:szCs w:val="20"/>
        </w:rPr>
        <w:pgNum/>
      </w:r>
      <w:proofErr w:type="spellStart"/>
      <w:r w:rsidR="00D4175E">
        <w:rPr>
          <w:b/>
          <w:bCs/>
          <w:sz w:val="22"/>
          <w:szCs w:val="20"/>
        </w:rPr>
        <w:t>postolos</w:t>
      </w:r>
      <w:proofErr w:type="spellEnd"/>
      <w:r w:rsidRPr="00CE2F46">
        <w:rPr>
          <w:b/>
          <w:bCs/>
          <w:sz w:val="22"/>
          <w:szCs w:val="20"/>
        </w:rPr>
        <w:t>]</w:t>
      </w:r>
      <w:r w:rsidRPr="00CE2F46">
        <w:rPr>
          <w:sz w:val="22"/>
          <w:szCs w:val="20"/>
        </w:rPr>
        <w:t xml:space="preserve"> </w:t>
      </w:r>
      <w:r w:rsidRPr="00CE2F46">
        <w:rPr>
          <w:rFonts w:ascii="Times New Roman" w:hAnsi="Times New Roman" w:cs="Times New Roman"/>
          <w:sz w:val="22"/>
          <w:szCs w:val="20"/>
        </w:rPr>
        <w:t>of the churches, a glory to Christ.</w:t>
      </w:r>
    </w:p>
    <w:p w14:paraId="4EEA2F65" w14:textId="77777777" w:rsidR="00ED7B87" w:rsidRPr="00EC43FD" w:rsidRDefault="00ED7B87" w:rsidP="00ED7B87">
      <w:pPr>
        <w:ind w:left="2160"/>
        <w:rPr>
          <w:rFonts w:ascii="Times New Roman" w:hAnsi="Times New Roman" w:cs="Times New Roman"/>
          <w:sz w:val="12"/>
          <w:szCs w:val="10"/>
        </w:rPr>
      </w:pPr>
    </w:p>
    <w:p w14:paraId="09290618" w14:textId="78408181" w:rsidR="00ED7B87" w:rsidRPr="00CE2F46" w:rsidRDefault="00ED7B87" w:rsidP="00ED7B87">
      <w:pPr>
        <w:ind w:left="216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Philippians 2:25 But I thought it necessary to send to you </w:t>
      </w:r>
      <w:r w:rsidRPr="00CE2F46">
        <w:rPr>
          <w:rFonts w:ascii="Times New Roman" w:hAnsi="Times New Roman" w:cs="Times New Roman"/>
          <w:b/>
          <w:sz w:val="22"/>
          <w:szCs w:val="20"/>
        </w:rPr>
        <w:t>Epaphroditus</w:t>
      </w:r>
      <w:r w:rsidRPr="00CE2F46">
        <w:rPr>
          <w:rFonts w:ascii="Times New Roman" w:hAnsi="Times New Roman" w:cs="Times New Roman"/>
          <w:sz w:val="22"/>
          <w:szCs w:val="20"/>
        </w:rPr>
        <w:t xml:space="preserve">, my brother and fellow worker and fellow soldier, </w:t>
      </w:r>
      <w:r w:rsidRPr="00CE2F46">
        <w:rPr>
          <w:rFonts w:ascii="Times New Roman" w:hAnsi="Times New Roman" w:cs="Times New Roman"/>
          <w:b/>
          <w:bCs/>
          <w:sz w:val="22"/>
          <w:szCs w:val="20"/>
        </w:rPr>
        <w:t xml:space="preserve">who is also your messenger </w:t>
      </w:r>
      <w:r w:rsidRPr="00CE2F46">
        <w:rPr>
          <w:b/>
          <w:bCs/>
          <w:sz w:val="22"/>
          <w:szCs w:val="20"/>
        </w:rPr>
        <w:t>[</w:t>
      </w:r>
      <w:proofErr w:type="spellStart"/>
      <w:r w:rsidR="00EC43FD">
        <w:rPr>
          <w:b/>
          <w:bCs/>
          <w:sz w:val="22"/>
          <w:szCs w:val="20"/>
        </w:rPr>
        <w:t>a</w:t>
      </w:r>
      <w:r w:rsidR="00D4175E">
        <w:rPr>
          <w:b/>
          <w:bCs/>
          <w:sz w:val="22"/>
          <w:szCs w:val="20"/>
        </w:rPr>
        <w:t>postolos</w:t>
      </w:r>
      <w:proofErr w:type="spellEnd"/>
      <w:r w:rsidRPr="00CE2F46">
        <w:rPr>
          <w:b/>
          <w:bCs/>
          <w:sz w:val="22"/>
          <w:szCs w:val="20"/>
        </w:rPr>
        <w:t xml:space="preserve">] </w:t>
      </w:r>
      <w:r w:rsidRPr="00CE2F46">
        <w:rPr>
          <w:rFonts w:ascii="Times New Roman" w:hAnsi="Times New Roman" w:cs="Times New Roman"/>
          <w:sz w:val="22"/>
          <w:szCs w:val="20"/>
        </w:rPr>
        <w:t xml:space="preserve">and minister to my </w:t>
      </w:r>
      <w:proofErr w:type="gramStart"/>
      <w:r w:rsidRPr="00CE2F46">
        <w:rPr>
          <w:rFonts w:ascii="Times New Roman" w:hAnsi="Times New Roman" w:cs="Times New Roman"/>
          <w:sz w:val="22"/>
          <w:szCs w:val="20"/>
        </w:rPr>
        <w:t>need;</w:t>
      </w:r>
      <w:proofErr w:type="gramEnd"/>
    </w:p>
    <w:p w14:paraId="4F59086E" w14:textId="77777777" w:rsidR="00ED7B87" w:rsidRDefault="00ED7B87" w:rsidP="00B16CC1">
      <w:pPr>
        <w:ind w:left="1080"/>
      </w:pPr>
    </w:p>
    <w:p w14:paraId="481B563D" w14:textId="1CCD323F" w:rsidR="00B743E6" w:rsidRPr="004A23CF" w:rsidRDefault="00B743E6" w:rsidP="00B743E6">
      <w:pPr>
        <w:ind w:left="1440"/>
        <w:rPr>
          <w:b/>
          <w:bCs/>
        </w:rPr>
      </w:pPr>
      <w:r>
        <w:rPr>
          <w:b/>
          <w:bCs/>
        </w:rPr>
        <w:t xml:space="preserve">There is a second sense in which the word </w:t>
      </w:r>
      <w:r>
        <w:rPr>
          <w:b/>
          <w:bCs/>
          <w:i/>
          <w:iCs/>
        </w:rPr>
        <w:t xml:space="preserve">apostle </w:t>
      </w:r>
      <w:r>
        <w:rPr>
          <w:b/>
          <w:bCs/>
        </w:rPr>
        <w:t>is used …</w:t>
      </w:r>
    </w:p>
    <w:p w14:paraId="02738AD0" w14:textId="77777777" w:rsidR="00B743E6" w:rsidRPr="00EC43FD" w:rsidRDefault="00B743E6" w:rsidP="00B743E6">
      <w:pPr>
        <w:ind w:left="1800"/>
        <w:rPr>
          <w:sz w:val="12"/>
          <w:szCs w:val="10"/>
        </w:rPr>
      </w:pPr>
    </w:p>
    <w:p w14:paraId="4F401325" w14:textId="20309291" w:rsidR="00B16CC1" w:rsidRDefault="00B16CC1" w:rsidP="00B743E6">
      <w:pPr>
        <w:ind w:left="1800"/>
      </w:pPr>
      <w:r>
        <w:t xml:space="preserve">'This word is used in </w:t>
      </w:r>
      <w:r w:rsidR="00D4175E">
        <w:rPr>
          <w:b/>
          <w:bCs/>
        </w:rPr>
        <w:t xml:space="preserve">… </w:t>
      </w:r>
      <w:r w:rsidRPr="002822AA">
        <w:rPr>
          <w:b/>
          <w:bCs/>
        </w:rPr>
        <w:t>a narrower sense</w:t>
      </w:r>
      <w:r>
        <w:t xml:space="preserve"> in which it was applied by our Lord Himself to </w:t>
      </w:r>
      <w:r w:rsidRPr="002822AA">
        <w:rPr>
          <w:b/>
          <w:bCs/>
        </w:rPr>
        <w:t>the twelve</w:t>
      </w:r>
      <w:r>
        <w:t xml:space="preserve"> …' S&amp;H</w:t>
      </w:r>
    </w:p>
    <w:p w14:paraId="682B49F5" w14:textId="77777777" w:rsidR="00B16CC1" w:rsidRDefault="00B16CC1" w:rsidP="00B16CC1">
      <w:pPr>
        <w:ind w:left="1800"/>
      </w:pPr>
    </w:p>
    <w:p w14:paraId="5FC11BD6" w14:textId="75421AF1" w:rsidR="00B16CC1" w:rsidRDefault="00B16CC1" w:rsidP="00EC43FD">
      <w:pPr>
        <w:ind w:left="1800"/>
      </w:pPr>
      <w:r>
        <w:t xml:space="preserve">'In the fullest, deepest sense a man is an apostle for life and wherever he goes.  </w:t>
      </w:r>
      <w:r w:rsidRPr="00CE2F46">
        <w:rPr>
          <w:b/>
          <w:bCs/>
        </w:rPr>
        <w:t>He is clothed with the authority of the One who sent him</w:t>
      </w:r>
      <w:r>
        <w:t xml:space="preserve">, and that authority concerns both doctrine and life.' </w:t>
      </w:r>
      <w:r w:rsidR="00B652A3">
        <w:t>H</w:t>
      </w:r>
      <w:r>
        <w:t>end</w:t>
      </w:r>
      <w:r w:rsidR="00B652A3">
        <w:t>riksen</w:t>
      </w:r>
    </w:p>
    <w:p w14:paraId="0E55C6CC" w14:textId="77777777" w:rsidR="00B16CC1" w:rsidRDefault="00B16CC1" w:rsidP="00B743E6">
      <w:pPr>
        <w:ind w:left="1440"/>
      </w:pPr>
    </w:p>
    <w:p w14:paraId="0BB842B9" w14:textId="0BD77F2F" w:rsidR="00B16CC1" w:rsidRDefault="00B16CC1" w:rsidP="00EC43FD">
      <w:pPr>
        <w:ind w:left="1800"/>
      </w:pPr>
      <w:r>
        <w:t xml:space="preserve">What are the qualifications for 'Apostleship'? </w:t>
      </w:r>
    </w:p>
    <w:p w14:paraId="571E70E6" w14:textId="77777777" w:rsidR="00CE2F46" w:rsidRPr="00CE2F46" w:rsidRDefault="00CE2F46" w:rsidP="00EC43FD">
      <w:pPr>
        <w:ind w:left="1800"/>
        <w:rPr>
          <w:sz w:val="8"/>
          <w:szCs w:val="6"/>
        </w:rPr>
      </w:pPr>
    </w:p>
    <w:p w14:paraId="2D84B5EC" w14:textId="77777777" w:rsidR="00617EF0" w:rsidRDefault="00617EF0" w:rsidP="00F82C86">
      <w:pPr>
        <w:pStyle w:val="ListParagraph"/>
        <w:numPr>
          <w:ilvl w:val="0"/>
          <w:numId w:val="2"/>
        </w:numPr>
        <w:spacing w:after="120"/>
        <w:rPr>
          <w:sz w:val="22"/>
          <w:szCs w:val="20"/>
        </w:rPr>
      </w:pPr>
      <w:r w:rsidRPr="00617EF0">
        <w:rPr>
          <w:sz w:val="22"/>
          <w:szCs w:val="20"/>
        </w:rPr>
        <w:t>chosen by the Lord for the role and sent</w:t>
      </w:r>
    </w:p>
    <w:p w14:paraId="11129EEA" w14:textId="77777777" w:rsidR="005F6CA7" w:rsidRDefault="005F6CA7" w:rsidP="00F82C86">
      <w:pPr>
        <w:pStyle w:val="ListParagraph"/>
        <w:numPr>
          <w:ilvl w:val="0"/>
          <w:numId w:val="2"/>
        </w:numPr>
        <w:spacing w:after="120"/>
        <w:rPr>
          <w:sz w:val="22"/>
          <w:szCs w:val="20"/>
        </w:rPr>
      </w:pPr>
      <w:r>
        <w:rPr>
          <w:sz w:val="22"/>
          <w:szCs w:val="20"/>
        </w:rPr>
        <w:t>eyewitnesses to Christ’s life and teaching</w:t>
      </w:r>
    </w:p>
    <w:p w14:paraId="2DDC67FD" w14:textId="0862CD47" w:rsidR="005F6CA7" w:rsidRDefault="005F6CA7" w:rsidP="00F82C86">
      <w:pPr>
        <w:pStyle w:val="ListParagraph"/>
        <w:numPr>
          <w:ilvl w:val="0"/>
          <w:numId w:val="2"/>
        </w:numPr>
        <w:spacing w:after="120"/>
        <w:rPr>
          <w:sz w:val="22"/>
          <w:szCs w:val="20"/>
        </w:rPr>
      </w:pPr>
      <w:r>
        <w:rPr>
          <w:sz w:val="22"/>
          <w:szCs w:val="20"/>
        </w:rPr>
        <w:t xml:space="preserve">gifted by the Holy Spirit for </w:t>
      </w:r>
      <w:r w:rsidR="00F82C86">
        <w:rPr>
          <w:sz w:val="22"/>
          <w:szCs w:val="20"/>
        </w:rPr>
        <w:t>ministry</w:t>
      </w:r>
    </w:p>
    <w:p w14:paraId="287EB828" w14:textId="4908B36A" w:rsidR="00F82C86" w:rsidRDefault="00F82C86" w:rsidP="00F82C86">
      <w:pPr>
        <w:pStyle w:val="ListParagraph"/>
        <w:numPr>
          <w:ilvl w:val="0"/>
          <w:numId w:val="2"/>
        </w:numPr>
        <w:spacing w:after="120"/>
        <w:rPr>
          <w:sz w:val="22"/>
          <w:szCs w:val="20"/>
        </w:rPr>
      </w:pPr>
      <w:r>
        <w:rPr>
          <w:sz w:val="22"/>
          <w:szCs w:val="20"/>
        </w:rPr>
        <w:t xml:space="preserve">a ministry blessed by God with </w:t>
      </w:r>
      <w:r w:rsidR="006D7355">
        <w:rPr>
          <w:sz w:val="22"/>
          <w:szCs w:val="20"/>
        </w:rPr>
        <w:t xml:space="preserve">great power and </w:t>
      </w:r>
      <w:r>
        <w:rPr>
          <w:sz w:val="22"/>
          <w:szCs w:val="20"/>
        </w:rPr>
        <w:t>much fruit</w:t>
      </w:r>
    </w:p>
    <w:p w14:paraId="0973BEC0" w14:textId="1C74395B" w:rsidR="006D7355" w:rsidRDefault="006D7355" w:rsidP="00F82C86">
      <w:pPr>
        <w:pStyle w:val="ListParagraph"/>
        <w:numPr>
          <w:ilvl w:val="0"/>
          <w:numId w:val="2"/>
        </w:numPr>
        <w:spacing w:after="120"/>
        <w:rPr>
          <w:sz w:val="22"/>
          <w:szCs w:val="20"/>
        </w:rPr>
      </w:pPr>
      <w:r>
        <w:rPr>
          <w:sz w:val="22"/>
          <w:szCs w:val="20"/>
        </w:rPr>
        <w:t xml:space="preserve">not </w:t>
      </w:r>
      <w:r w:rsidR="004B7BAE">
        <w:rPr>
          <w:sz w:val="22"/>
          <w:szCs w:val="20"/>
        </w:rPr>
        <w:t>restricted to any one localized place or Church</w:t>
      </w:r>
    </w:p>
    <w:p w14:paraId="4C2875D7" w14:textId="09229935" w:rsidR="00B16CC1" w:rsidRDefault="00B16CC1" w:rsidP="00EC43FD">
      <w:pPr>
        <w:ind w:left="1800"/>
      </w:pPr>
      <w:r>
        <w:t>We know the Lord sought and named twelve such apostles (</w:t>
      </w:r>
      <w:r w:rsidRPr="00A95B7B">
        <w:rPr>
          <w:rFonts w:ascii="Times New Roman" w:hAnsi="Times New Roman" w:cs="Times New Roman"/>
          <w:b/>
          <w:bCs/>
        </w:rPr>
        <w:t>Luke 6:12-16</w:t>
      </w:r>
      <w:r>
        <w:rPr>
          <w:rFonts w:ascii="Times New Roman" w:hAnsi="Times New Roman" w:cs="Times New Roman"/>
        </w:rPr>
        <w:t xml:space="preserve">).  </w:t>
      </w:r>
      <w:r>
        <w:t>One</w:t>
      </w:r>
      <w:r w:rsidR="00AF0031">
        <w:t xml:space="preserve">, Judas, </w:t>
      </w:r>
      <w:r>
        <w:t xml:space="preserve">defected and committed suicide.  The remaining eleven replaced Judas by naming Matthias.  The question is – was the number of Apostles </w:t>
      </w:r>
      <w:r>
        <w:rPr>
          <w:u w:val="single"/>
        </w:rPr>
        <w:t>fixed</w:t>
      </w:r>
      <w:r>
        <w:t xml:space="preserve"> at twelve?</w:t>
      </w:r>
    </w:p>
    <w:p w14:paraId="4AEC158E" w14:textId="77777777" w:rsidR="00CE2F46" w:rsidRPr="00CE2F46" w:rsidRDefault="00CE2F46" w:rsidP="002822AA">
      <w:pPr>
        <w:ind w:left="1080"/>
        <w:rPr>
          <w:b/>
          <w:bCs/>
          <w:sz w:val="22"/>
          <w:szCs w:val="20"/>
        </w:rPr>
      </w:pPr>
    </w:p>
    <w:p w14:paraId="4B65C97A" w14:textId="633D8A36" w:rsidR="002822AA" w:rsidRPr="00A95B7B" w:rsidRDefault="002822AA" w:rsidP="000F6263">
      <w:pPr>
        <w:spacing w:after="120"/>
        <w:ind w:left="1080"/>
        <w:rPr>
          <w:b/>
          <w:bCs/>
        </w:rPr>
      </w:pPr>
      <w:r w:rsidRPr="00A95B7B">
        <w:rPr>
          <w:b/>
          <w:bCs/>
        </w:rPr>
        <w:t>Paul clearly claims apostleship for himself …</w:t>
      </w:r>
    </w:p>
    <w:p w14:paraId="1AEF1EEB" w14:textId="09C3A829" w:rsidR="002822AA" w:rsidRPr="00CE2F46" w:rsidRDefault="002822AA" w:rsidP="00FD0AE4">
      <w:pPr>
        <w:spacing w:after="120"/>
        <w:ind w:left="144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>Rom</w:t>
      </w:r>
      <w:r w:rsidR="004A23CF" w:rsidRPr="00CE2F46">
        <w:rPr>
          <w:rFonts w:ascii="Times New Roman" w:hAnsi="Times New Roman" w:cs="Times New Roman"/>
          <w:sz w:val="22"/>
          <w:szCs w:val="20"/>
        </w:rPr>
        <w:t>ans</w:t>
      </w:r>
      <w:r w:rsidRPr="00CE2F46">
        <w:rPr>
          <w:rFonts w:ascii="Times New Roman" w:hAnsi="Times New Roman" w:cs="Times New Roman"/>
          <w:sz w:val="22"/>
          <w:szCs w:val="20"/>
        </w:rPr>
        <w:t xml:space="preserve"> 1:1 </w:t>
      </w:r>
      <w:r w:rsidRPr="00CE2F46">
        <w:rPr>
          <w:rFonts w:ascii="Times New Roman" w:hAnsi="Times New Roman" w:cs="Times New Roman"/>
          <w:b/>
          <w:bCs/>
          <w:sz w:val="22"/>
          <w:szCs w:val="20"/>
        </w:rPr>
        <w:t>'called as an apostle</w:t>
      </w:r>
      <w:r w:rsidRPr="00CE2F46">
        <w:rPr>
          <w:rFonts w:ascii="Times New Roman" w:hAnsi="Times New Roman" w:cs="Times New Roman"/>
          <w:sz w:val="22"/>
          <w:szCs w:val="20"/>
        </w:rPr>
        <w:t>, set apart for the gospel of God'</w:t>
      </w:r>
    </w:p>
    <w:p w14:paraId="2DD91118" w14:textId="4ADDF1C4" w:rsidR="002822AA" w:rsidRPr="00CE2F46" w:rsidRDefault="002822AA" w:rsidP="00FD0AE4">
      <w:pPr>
        <w:spacing w:after="120"/>
        <w:ind w:left="144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>Gal</w:t>
      </w:r>
      <w:r w:rsidR="004A23CF" w:rsidRPr="00CE2F46">
        <w:rPr>
          <w:rFonts w:ascii="Times New Roman" w:hAnsi="Times New Roman" w:cs="Times New Roman"/>
          <w:sz w:val="22"/>
          <w:szCs w:val="20"/>
        </w:rPr>
        <w:t>atians</w:t>
      </w:r>
      <w:r w:rsidRPr="00CE2F46">
        <w:rPr>
          <w:rFonts w:ascii="Times New Roman" w:hAnsi="Times New Roman" w:cs="Times New Roman"/>
          <w:sz w:val="22"/>
          <w:szCs w:val="20"/>
        </w:rPr>
        <w:t xml:space="preserve"> 1:1 </w:t>
      </w:r>
      <w:r w:rsidRPr="00CE2F46">
        <w:rPr>
          <w:rFonts w:ascii="Times New Roman" w:hAnsi="Times New Roman" w:cs="Times New Roman"/>
          <w:b/>
          <w:bCs/>
          <w:sz w:val="22"/>
          <w:szCs w:val="20"/>
        </w:rPr>
        <w:t>'an apostle (not sent from men nor through the agency of man, but through Jesus Christ and God the Father</w:t>
      </w:r>
      <w:r w:rsidR="004A23CF" w:rsidRPr="00CE2F46">
        <w:rPr>
          <w:rFonts w:ascii="Times New Roman" w:hAnsi="Times New Roman" w:cs="Times New Roman"/>
          <w:sz w:val="22"/>
          <w:szCs w:val="20"/>
        </w:rPr>
        <w:t xml:space="preserve"> …</w:t>
      </w:r>
    </w:p>
    <w:p w14:paraId="4ED83B95" w14:textId="77777777" w:rsidR="002822AA" w:rsidRPr="00CE2F46" w:rsidRDefault="002822AA" w:rsidP="00FD0AE4">
      <w:pPr>
        <w:spacing w:after="120"/>
        <w:ind w:left="1440"/>
        <w:rPr>
          <w:rFonts w:ascii="Times New Roman" w:hAnsi="Times New Roman" w:cs="Times New Roman"/>
          <w:b/>
          <w:bCs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2Co 1:1, Eph 1:1 and Col 1:1 </w:t>
      </w:r>
      <w:r w:rsidRPr="00CE2F46">
        <w:rPr>
          <w:rFonts w:ascii="Times New Roman" w:hAnsi="Times New Roman" w:cs="Times New Roman"/>
          <w:b/>
          <w:bCs/>
          <w:sz w:val="22"/>
          <w:szCs w:val="20"/>
        </w:rPr>
        <w:t>'an apostle of Christ Jesus by the will of God'</w:t>
      </w:r>
    </w:p>
    <w:p w14:paraId="119695FD" w14:textId="77777777" w:rsidR="004A23CF" w:rsidRPr="00CE2F46" w:rsidRDefault="004A23CF" w:rsidP="004A23CF">
      <w:pPr>
        <w:ind w:left="144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1 Timothy 1:1 </w:t>
      </w:r>
    </w:p>
    <w:p w14:paraId="267028FC" w14:textId="7B3C5349" w:rsidR="004A23CF" w:rsidRPr="00CE2F46" w:rsidRDefault="004A23CF" w:rsidP="004A23CF">
      <w:pPr>
        <w:ind w:left="1440"/>
        <w:rPr>
          <w:rFonts w:ascii="Times New Roman" w:hAnsi="Times New Roman" w:cs="Times New Roman"/>
          <w:b/>
          <w:bCs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 xml:space="preserve">Paul, </w:t>
      </w:r>
      <w:r w:rsidRPr="00CE2F46">
        <w:rPr>
          <w:rFonts w:ascii="Times New Roman" w:hAnsi="Times New Roman" w:cs="Times New Roman"/>
          <w:b/>
          <w:bCs/>
          <w:sz w:val="22"/>
          <w:szCs w:val="20"/>
        </w:rPr>
        <w:t xml:space="preserve">an apostle of Christ Jesus </w:t>
      </w:r>
    </w:p>
    <w:p w14:paraId="37E103AB" w14:textId="77777777" w:rsidR="004A23CF" w:rsidRPr="00CE2F46" w:rsidRDefault="004A23CF" w:rsidP="004A23CF">
      <w:pPr>
        <w:ind w:left="144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b/>
          <w:bCs/>
          <w:sz w:val="22"/>
          <w:szCs w:val="20"/>
        </w:rPr>
        <w:tab/>
        <w:t>according to the commandment of God our Savior</w:t>
      </w:r>
      <w:r w:rsidRPr="00CE2F46">
        <w:rPr>
          <w:rFonts w:ascii="Times New Roman" w:hAnsi="Times New Roman" w:cs="Times New Roman"/>
          <w:sz w:val="22"/>
          <w:szCs w:val="20"/>
        </w:rPr>
        <w:t xml:space="preserve">, </w:t>
      </w:r>
    </w:p>
    <w:p w14:paraId="4E5692D5" w14:textId="77777777" w:rsidR="004A23CF" w:rsidRPr="00CE2F46" w:rsidRDefault="004A23CF" w:rsidP="004A23CF">
      <w:pPr>
        <w:ind w:left="144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ab/>
        <w:t xml:space="preserve">and of Christ Jesus, </w:t>
      </w:r>
    </w:p>
    <w:p w14:paraId="6A4BDBCE" w14:textId="77777777" w:rsidR="004A23CF" w:rsidRPr="00CE2F46" w:rsidRDefault="004A23CF" w:rsidP="004A23CF">
      <w:pPr>
        <w:ind w:left="1440"/>
        <w:rPr>
          <w:rFonts w:ascii="Times New Roman" w:hAnsi="Times New Roman" w:cs="Times New Roman"/>
          <w:sz w:val="22"/>
          <w:szCs w:val="20"/>
        </w:rPr>
      </w:pPr>
      <w:r w:rsidRPr="00CE2F46">
        <w:rPr>
          <w:rFonts w:ascii="Times New Roman" w:hAnsi="Times New Roman" w:cs="Times New Roman"/>
          <w:sz w:val="22"/>
          <w:szCs w:val="20"/>
        </w:rPr>
        <w:tab/>
      </w:r>
      <w:r w:rsidRPr="00CE2F46">
        <w:rPr>
          <w:rFonts w:ascii="Times New Roman" w:hAnsi="Times New Roman" w:cs="Times New Roman"/>
          <w:sz w:val="22"/>
          <w:szCs w:val="20"/>
        </w:rPr>
        <w:tab/>
        <w:t xml:space="preserve">who is our </w:t>
      </w:r>
      <w:proofErr w:type="gramStart"/>
      <w:r w:rsidRPr="00CE2F46">
        <w:rPr>
          <w:rFonts w:ascii="Times New Roman" w:hAnsi="Times New Roman" w:cs="Times New Roman"/>
          <w:sz w:val="22"/>
          <w:szCs w:val="20"/>
        </w:rPr>
        <w:t>hope;</w:t>
      </w:r>
      <w:proofErr w:type="gramEnd"/>
    </w:p>
    <w:p w14:paraId="10DFFFE4" w14:textId="77777777" w:rsidR="004A23CF" w:rsidRPr="00FD0AE4" w:rsidRDefault="004A23CF" w:rsidP="004A23CF">
      <w:pPr>
        <w:ind w:left="1152"/>
        <w:rPr>
          <w:sz w:val="12"/>
          <w:szCs w:val="10"/>
        </w:rPr>
      </w:pPr>
    </w:p>
    <w:p w14:paraId="7C6879CF" w14:textId="4B25FE9D" w:rsidR="004A23CF" w:rsidRDefault="004A23CF" w:rsidP="004A23CF">
      <w:pPr>
        <w:ind w:left="1800"/>
      </w:pPr>
      <w:r>
        <w:t>'</w:t>
      </w:r>
      <w:r w:rsidRPr="00A41AD6">
        <w:rPr>
          <w:b/>
          <w:bCs/>
        </w:rPr>
        <w:t>Paul was an apostle in the richest sense of the term</w:t>
      </w:r>
      <w:r>
        <w:t xml:space="preserve">.  His apostleship was </w:t>
      </w:r>
      <w:r w:rsidRPr="00A41AD6">
        <w:rPr>
          <w:b/>
          <w:bCs/>
        </w:rPr>
        <w:t>the same as that of the Twelve</w:t>
      </w:r>
      <w:r>
        <w:t xml:space="preserve"> … yet Paul was </w:t>
      </w:r>
      <w:proofErr w:type="gramStart"/>
      <w:r w:rsidRPr="00A41AD6">
        <w:rPr>
          <w:b/>
          <w:bCs/>
        </w:rPr>
        <w:t>definitely not</w:t>
      </w:r>
      <w:proofErr w:type="gramEnd"/>
      <w:r w:rsidRPr="00A41AD6">
        <w:rPr>
          <w:b/>
          <w:bCs/>
        </w:rPr>
        <w:t xml:space="preserve"> one of the Twelve</w:t>
      </w:r>
      <w:r>
        <w:t>.' Hendriksen</w:t>
      </w:r>
    </w:p>
    <w:p w14:paraId="0BA598CB" w14:textId="77777777" w:rsidR="00DE3CF1" w:rsidRDefault="00DE3CF1" w:rsidP="004A23CF">
      <w:pPr>
        <w:ind w:left="1800"/>
      </w:pPr>
    </w:p>
    <w:p w14:paraId="3E647A21" w14:textId="7A849E23" w:rsidR="002822AA" w:rsidRPr="00A95B7B" w:rsidRDefault="002822AA" w:rsidP="00F8032D">
      <w:pPr>
        <w:spacing w:after="120"/>
        <w:ind w:left="1080"/>
        <w:rPr>
          <w:b/>
          <w:bCs/>
        </w:rPr>
      </w:pPr>
      <w:r w:rsidRPr="00A95B7B">
        <w:rPr>
          <w:b/>
          <w:bCs/>
        </w:rPr>
        <w:t xml:space="preserve">Paul </w:t>
      </w:r>
      <w:r w:rsidR="00F8032D">
        <w:rPr>
          <w:b/>
          <w:bCs/>
        </w:rPr>
        <w:t xml:space="preserve">often </w:t>
      </w:r>
      <w:r w:rsidRPr="00A95B7B">
        <w:rPr>
          <w:b/>
          <w:bCs/>
        </w:rPr>
        <w:t>defend</w:t>
      </w:r>
      <w:r w:rsidR="00F8032D">
        <w:rPr>
          <w:b/>
          <w:bCs/>
        </w:rPr>
        <w:t>ed</w:t>
      </w:r>
      <w:r w:rsidRPr="00A95B7B">
        <w:rPr>
          <w:b/>
          <w:bCs/>
        </w:rPr>
        <w:t xml:space="preserve"> his apostleship …</w:t>
      </w:r>
    </w:p>
    <w:p w14:paraId="2FAE271F" w14:textId="46599D40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Corinthians 9:1-2</w:t>
      </w:r>
    </w:p>
    <w:p w14:paraId="471F8FA7" w14:textId="77777777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 Am I not free</w:t>
      </w:r>
      <w:proofErr w:type="gramStart"/>
      <w:r>
        <w:rPr>
          <w:rFonts w:ascii="Times New Roman" w:hAnsi="Times New Roman" w:cs="Times New Roman"/>
        </w:rPr>
        <w:t xml:space="preserve">? </w:t>
      </w:r>
      <w:proofErr w:type="gramEnd"/>
      <w:r>
        <w:rPr>
          <w:rFonts w:ascii="Times New Roman" w:hAnsi="Times New Roman" w:cs="Times New Roman"/>
          <w:b/>
        </w:rPr>
        <w:t>Am I not an apostle</w:t>
      </w:r>
      <w:proofErr w:type="gramStart"/>
      <w:r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Have I not seen Jesus our Lord</w:t>
      </w:r>
      <w:proofErr w:type="gramStart"/>
      <w:r>
        <w:rPr>
          <w:rFonts w:ascii="Times New Roman" w:hAnsi="Times New Roman" w:cs="Times New Roman"/>
        </w:rPr>
        <w:t xml:space="preserve">? </w:t>
      </w:r>
      <w:proofErr w:type="gramEnd"/>
      <w:r>
        <w:rPr>
          <w:rFonts w:ascii="Times New Roman" w:hAnsi="Times New Roman" w:cs="Times New Roman"/>
        </w:rPr>
        <w:t>Are you not my work in the Lord?</w:t>
      </w:r>
    </w:p>
    <w:p w14:paraId="20D6C6C5" w14:textId="77777777" w:rsidR="002822AA" w:rsidRDefault="002822AA" w:rsidP="00F536BD">
      <w:pPr>
        <w:spacing w:after="120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:2 If to others I am not an apostle, at least I am to you; for </w:t>
      </w:r>
      <w:r>
        <w:rPr>
          <w:rFonts w:ascii="Times New Roman" w:hAnsi="Times New Roman" w:cs="Times New Roman"/>
          <w:b/>
        </w:rPr>
        <w:t>you are the seal of my apostleship in the Lord.</w:t>
      </w:r>
    </w:p>
    <w:p w14:paraId="55E34688" w14:textId="77777777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Corinthians 12:11-13</w:t>
      </w:r>
    </w:p>
    <w:p w14:paraId="0B15AAAC" w14:textId="77777777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:11 I have become foolish; you yourselves compelled me</w:t>
      </w:r>
      <w:proofErr w:type="gramStart"/>
      <w:r>
        <w:rPr>
          <w:rFonts w:ascii="Times New Roman" w:hAnsi="Times New Roman" w:cs="Times New Roman"/>
        </w:rPr>
        <w:t>. Actually</w:t>
      </w:r>
      <w:proofErr w:type="gramEnd"/>
      <w:r>
        <w:rPr>
          <w:rFonts w:ascii="Times New Roman" w:hAnsi="Times New Roman" w:cs="Times New Roman"/>
        </w:rPr>
        <w:t xml:space="preserve"> I should have been commended by you, </w:t>
      </w:r>
      <w:r>
        <w:rPr>
          <w:rFonts w:ascii="Times New Roman" w:hAnsi="Times New Roman" w:cs="Times New Roman"/>
          <w:b/>
        </w:rPr>
        <w:t>for in no respect was I inferior to the most eminent apostles</w:t>
      </w:r>
      <w:r>
        <w:rPr>
          <w:rFonts w:ascii="Times New Roman" w:hAnsi="Times New Roman" w:cs="Times New Roman"/>
        </w:rPr>
        <w:t>, even though I am a nobody.</w:t>
      </w:r>
    </w:p>
    <w:p w14:paraId="5941451A" w14:textId="77777777" w:rsidR="002822AA" w:rsidRDefault="002822AA" w:rsidP="00F536BD">
      <w:pPr>
        <w:spacing w:after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:12 </w:t>
      </w:r>
      <w:r w:rsidRPr="00A41AD6">
        <w:rPr>
          <w:rFonts w:ascii="Times New Roman" w:hAnsi="Times New Roman" w:cs="Times New Roman"/>
          <w:b/>
          <w:bCs/>
        </w:rPr>
        <w:t>The signs of a true apostle were performed among you with all perseverance, by signs and wonders and miracles</w:t>
      </w:r>
      <w:r>
        <w:rPr>
          <w:rFonts w:ascii="Times New Roman" w:hAnsi="Times New Roman" w:cs="Times New Roman"/>
        </w:rPr>
        <w:t>.</w:t>
      </w:r>
    </w:p>
    <w:p w14:paraId="116BD025" w14:textId="3A9F5C5A" w:rsidR="002822AA" w:rsidRDefault="002822AA" w:rsidP="00F536BD">
      <w:pPr>
        <w:spacing w:after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Galatians 1:1 Paul, </w:t>
      </w:r>
      <w:r>
        <w:rPr>
          <w:rFonts w:ascii="Times New Roman" w:hAnsi="Times New Roman" w:cs="Times New Roman"/>
          <w:b/>
        </w:rPr>
        <w:t>an apostle (not sent from men nor through the agency of man, but through Jesus Christ and God the Father</w:t>
      </w:r>
      <w:r w:rsidR="00252D7E">
        <w:rPr>
          <w:rFonts w:ascii="Times New Roman" w:hAnsi="Times New Roman" w:cs="Times New Roman"/>
        </w:rPr>
        <w:t xml:space="preserve"> …</w:t>
      </w:r>
    </w:p>
    <w:p w14:paraId="1EB90256" w14:textId="77777777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Galatians 1:15-17</w:t>
      </w:r>
    </w:p>
    <w:p w14:paraId="3A9B561D" w14:textId="77777777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:15 But when God, who had set me apart even from my mother’s womb and called me through His grace, was pleased</w:t>
      </w:r>
    </w:p>
    <w:p w14:paraId="74436B34" w14:textId="77777777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:16 to reveal His Son in me so that I might preach Him among the Gentiles, I did not immediately consult with flesh and blood,</w:t>
      </w:r>
    </w:p>
    <w:p w14:paraId="59748D78" w14:textId="77777777" w:rsidR="002822AA" w:rsidRDefault="002822AA" w:rsidP="00D1394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:17 nor did I go up to Jerusalem </w:t>
      </w:r>
      <w:r>
        <w:rPr>
          <w:rFonts w:ascii="Times New Roman" w:hAnsi="Times New Roman" w:cs="Times New Roman"/>
          <w:b/>
        </w:rPr>
        <w:t>to those who were apostles before me</w:t>
      </w:r>
      <w:r>
        <w:rPr>
          <w:rFonts w:ascii="Times New Roman" w:hAnsi="Times New Roman" w:cs="Times New Roman"/>
        </w:rPr>
        <w:t xml:space="preserve">; but I went away to </w:t>
      </w:r>
      <w:proofErr w:type="gramStart"/>
      <w:r>
        <w:rPr>
          <w:rFonts w:ascii="Times New Roman" w:hAnsi="Times New Roman" w:cs="Times New Roman"/>
        </w:rPr>
        <w:t>Arabia, and</w:t>
      </w:r>
      <w:proofErr w:type="gramEnd"/>
      <w:r>
        <w:rPr>
          <w:rFonts w:ascii="Times New Roman" w:hAnsi="Times New Roman" w:cs="Times New Roman"/>
        </w:rPr>
        <w:t xml:space="preserve"> returned once more to Damascus.</w:t>
      </w:r>
    </w:p>
    <w:p w14:paraId="46E94E85" w14:textId="77777777" w:rsidR="00E42A3A" w:rsidRDefault="00E42A3A" w:rsidP="00980B2B">
      <w:pPr>
        <w:ind w:left="720"/>
        <w:rPr>
          <w:b/>
          <w:bCs/>
        </w:rPr>
      </w:pPr>
    </w:p>
    <w:p w14:paraId="2D3DCDC1" w14:textId="60BBDFC0" w:rsidR="00980B2B" w:rsidRPr="00A41AD6" w:rsidRDefault="00D13943" w:rsidP="001025B3">
      <w:pPr>
        <w:spacing w:after="120"/>
        <w:ind w:left="720"/>
        <w:rPr>
          <w:rFonts w:ascii="Times New Roman" w:hAnsi="Times New Roman" w:cs="Times New Roman"/>
        </w:rPr>
      </w:pPr>
      <w:r>
        <w:rPr>
          <w:b/>
          <w:bCs/>
        </w:rPr>
        <w:t xml:space="preserve">Paul also referred to himself as a </w:t>
      </w:r>
      <w:r w:rsidR="00E42A3A" w:rsidRPr="00D13943">
        <w:rPr>
          <w:b/>
          <w:bCs/>
          <w:i/>
          <w:iCs/>
        </w:rPr>
        <w:t>B</w:t>
      </w:r>
      <w:r w:rsidR="00980B2B" w:rsidRPr="00D13943">
        <w:rPr>
          <w:b/>
          <w:bCs/>
          <w:i/>
          <w:iCs/>
        </w:rPr>
        <w:t>ond</w:t>
      </w:r>
      <w:r w:rsidR="00DF506D" w:rsidRPr="00D13943">
        <w:rPr>
          <w:b/>
          <w:bCs/>
          <w:i/>
          <w:iCs/>
        </w:rPr>
        <w:t>-</w:t>
      </w:r>
      <w:r w:rsidR="00980B2B" w:rsidRPr="00D13943">
        <w:rPr>
          <w:b/>
          <w:bCs/>
          <w:i/>
          <w:iCs/>
        </w:rPr>
        <w:t>slave</w:t>
      </w:r>
      <w:r w:rsidR="00DF506D">
        <w:rPr>
          <w:b/>
          <w:bCs/>
        </w:rPr>
        <w:t xml:space="preserve">, </w:t>
      </w:r>
      <w:r w:rsidR="00DF506D" w:rsidRPr="00D13943">
        <w:rPr>
          <w:b/>
          <w:bCs/>
          <w:i/>
          <w:iCs/>
        </w:rPr>
        <w:t>bondservant</w:t>
      </w:r>
      <w:r w:rsidR="00DF506D">
        <w:rPr>
          <w:b/>
          <w:bCs/>
        </w:rPr>
        <w:t xml:space="preserve">, </w:t>
      </w:r>
      <w:r w:rsidR="00DF506D" w:rsidRPr="00D13943">
        <w:rPr>
          <w:b/>
          <w:bCs/>
          <w:i/>
          <w:iCs/>
        </w:rPr>
        <w:t>slave</w:t>
      </w:r>
      <w:r w:rsidR="00980B2B">
        <w:t xml:space="preserve"> </w:t>
      </w:r>
      <w:r w:rsidR="00980B2B" w:rsidRPr="00A41AD6">
        <w:rPr>
          <w:rFonts w:ascii="Times New Roman" w:hAnsi="Times New Roman" w:cs="Times New Roman"/>
        </w:rPr>
        <w:t>(Ro 1:1, Gal 1:10, Titus 1:1</w:t>
      </w:r>
      <w:r w:rsidR="00DF506D" w:rsidRPr="00A41AD6">
        <w:rPr>
          <w:rFonts w:ascii="Times New Roman" w:hAnsi="Times New Roman" w:cs="Times New Roman"/>
        </w:rPr>
        <w:t>, Phil 1:1</w:t>
      </w:r>
      <w:r w:rsidR="00980B2B" w:rsidRPr="00A41AD6">
        <w:rPr>
          <w:rFonts w:ascii="Times New Roman" w:hAnsi="Times New Roman" w:cs="Times New Roman"/>
        </w:rPr>
        <w:t>)</w:t>
      </w:r>
    </w:p>
    <w:p w14:paraId="19F2FD3A" w14:textId="702D5EB1" w:rsidR="00DF506D" w:rsidRDefault="00DF506D" w:rsidP="001025B3">
      <w:pPr>
        <w:tabs>
          <w:tab w:val="clear" w:pos="3240"/>
          <w:tab w:val="clear" w:pos="3600"/>
        </w:tabs>
        <w:suppressAutoHyphens/>
        <w:spacing w:after="120"/>
        <w:ind w:left="1080"/>
      </w:pPr>
      <w:r w:rsidRPr="00536CFE">
        <w:rPr>
          <w:b/>
          <w:bCs/>
        </w:rPr>
        <w:t xml:space="preserve">This idea is developed by Paul in first letter to Corinth where he presents the </w:t>
      </w:r>
      <w:r w:rsidR="00A41AD6" w:rsidRPr="00536CFE">
        <w:rPr>
          <w:b/>
          <w:bCs/>
        </w:rPr>
        <w:t>idea</w:t>
      </w:r>
      <w:r w:rsidRPr="00536CFE">
        <w:rPr>
          <w:b/>
          <w:bCs/>
        </w:rPr>
        <w:t xml:space="preserve"> </w:t>
      </w:r>
      <w:r w:rsidR="00A41AD6" w:rsidRPr="00536CFE">
        <w:rPr>
          <w:b/>
          <w:bCs/>
        </w:rPr>
        <w:t xml:space="preserve">that </w:t>
      </w:r>
      <w:r w:rsidRPr="00536CFE">
        <w:rPr>
          <w:b/>
          <w:bCs/>
        </w:rPr>
        <w:t xml:space="preserve">we are </w:t>
      </w:r>
      <w:r w:rsidRPr="00536CFE">
        <w:rPr>
          <w:b/>
          <w:bCs/>
          <w:i/>
          <w:iCs/>
        </w:rPr>
        <w:t>servants</w:t>
      </w:r>
      <w:r w:rsidRPr="00536CFE">
        <w:rPr>
          <w:b/>
          <w:bCs/>
        </w:rPr>
        <w:t xml:space="preserve"> either of sin or Christ.</w:t>
      </w:r>
      <w:r>
        <w:t xml:space="preserve">  The first reference to himself as a servant, and a servant </w:t>
      </w:r>
      <w:r>
        <w:rPr>
          <w:u w:val="single"/>
        </w:rPr>
        <w:t>of Christ</w:t>
      </w:r>
      <w:r>
        <w:t xml:space="preserve">, is the second letter he wrote to Corinth.  </w:t>
      </w:r>
    </w:p>
    <w:p w14:paraId="2AC03273" w14:textId="77777777" w:rsidR="00DF506D" w:rsidRDefault="00DF506D" w:rsidP="00DF506D">
      <w:pPr>
        <w:tabs>
          <w:tab w:val="clear" w:pos="3240"/>
          <w:tab w:val="clear" w:pos="3600"/>
        </w:tabs>
        <w:suppressAutoHyphens/>
        <w:ind w:left="143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C31A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Corinthians 4:5  For we do not preach ourselves but Christ Jesus as Lord, and </w:t>
      </w:r>
      <w:r w:rsidRPr="00D13943">
        <w:rPr>
          <w:rFonts w:ascii="Times New Roman" w:hAnsi="Times New Roman"/>
          <w:b/>
          <w:bCs/>
        </w:rPr>
        <w:t xml:space="preserve">ourselves as your </w:t>
      </w:r>
      <w:proofErr w:type="gramStart"/>
      <w:r w:rsidRPr="00D13943">
        <w:rPr>
          <w:rFonts w:ascii="Times New Roman" w:hAnsi="Times New Roman"/>
          <w:b/>
          <w:bCs/>
        </w:rPr>
        <w:t>bond-servants</w:t>
      </w:r>
      <w:proofErr w:type="gramEnd"/>
      <w:r>
        <w:rPr>
          <w:rFonts w:ascii="Times New Roman" w:hAnsi="Times New Roman"/>
        </w:rPr>
        <w:t xml:space="preserve"> for Jesus' sake. </w:t>
      </w:r>
    </w:p>
    <w:p w14:paraId="2A5C2E9C" w14:textId="77777777" w:rsidR="00DF506D" w:rsidRDefault="00DF506D" w:rsidP="00DF506D">
      <w:pPr>
        <w:tabs>
          <w:tab w:val="clear" w:pos="3240"/>
          <w:tab w:val="clear" w:pos="3600"/>
        </w:tabs>
        <w:suppressAutoHyphens/>
        <w:ind w:left="1431"/>
      </w:pPr>
    </w:p>
    <w:p w14:paraId="2D74DF6E" w14:textId="380518C4" w:rsidR="00DF506D" w:rsidRDefault="00DF506D" w:rsidP="001025B3">
      <w:pPr>
        <w:tabs>
          <w:tab w:val="clear" w:pos="3240"/>
          <w:tab w:val="clear" w:pos="3600"/>
        </w:tabs>
        <w:suppressAutoHyphens/>
        <w:spacing w:after="120"/>
        <w:ind w:left="1080"/>
      </w:pPr>
      <w:r>
        <w:t xml:space="preserve">This </w:t>
      </w:r>
      <w:r>
        <w:rPr>
          <w:i/>
          <w:iCs/>
        </w:rPr>
        <w:t xml:space="preserve">slave </w:t>
      </w:r>
      <w:r>
        <w:t>theme and attitude sustained …</w:t>
      </w:r>
    </w:p>
    <w:p w14:paraId="77AC40BF" w14:textId="77777777" w:rsidR="00DF506D" w:rsidRDefault="00DF506D" w:rsidP="001025B3">
      <w:pPr>
        <w:tabs>
          <w:tab w:val="clear" w:pos="3240"/>
          <w:tab w:val="clear" w:pos="3600"/>
        </w:tabs>
        <w:suppressAutoHyphens/>
        <w:spacing w:after="120"/>
        <w:ind w:left="1426"/>
        <w:rPr>
          <w:rFonts w:ascii="Times New Roman" w:hAnsi="Times New Roman"/>
        </w:rPr>
      </w:pPr>
      <w:r>
        <w:rPr>
          <w:rFonts w:ascii="Times New Roman" w:hAnsi="Times New Roman"/>
        </w:rPr>
        <w:t>Galatians 1:10 For am I now seeking the favor of men, or of God</w:t>
      </w:r>
      <w:proofErr w:type="gramStart"/>
      <w:r>
        <w:rPr>
          <w:rFonts w:ascii="Times New Roman" w:hAnsi="Times New Roman"/>
        </w:rPr>
        <w:t xml:space="preserve">? </w:t>
      </w:r>
      <w:proofErr w:type="gramEnd"/>
      <w:r>
        <w:rPr>
          <w:rFonts w:ascii="Times New Roman" w:hAnsi="Times New Roman"/>
        </w:rPr>
        <w:t>Or am I striving to please men</w:t>
      </w:r>
      <w:proofErr w:type="gramStart"/>
      <w:r>
        <w:rPr>
          <w:rFonts w:ascii="Times New Roman" w:hAnsi="Times New Roman"/>
        </w:rPr>
        <w:t xml:space="preserve">? </w:t>
      </w:r>
      <w:proofErr w:type="gramEnd"/>
      <w:r w:rsidRPr="00D13943">
        <w:rPr>
          <w:rFonts w:ascii="Times New Roman" w:hAnsi="Times New Roman"/>
          <w:b/>
          <w:bCs/>
        </w:rPr>
        <w:t xml:space="preserve">If I were still trying to please men, I would not be a </w:t>
      </w:r>
      <w:proofErr w:type="gramStart"/>
      <w:r w:rsidRPr="00D13943">
        <w:rPr>
          <w:rFonts w:ascii="Times New Roman" w:hAnsi="Times New Roman"/>
          <w:b/>
          <w:bCs/>
        </w:rPr>
        <w:t>bond-servant</w:t>
      </w:r>
      <w:proofErr w:type="gramEnd"/>
      <w:r w:rsidRPr="00D13943">
        <w:rPr>
          <w:rFonts w:ascii="Times New Roman" w:hAnsi="Times New Roman"/>
          <w:b/>
          <w:bCs/>
        </w:rPr>
        <w:t xml:space="preserve"> </w:t>
      </w:r>
      <w:r w:rsidRPr="00D13943">
        <w:rPr>
          <w:rFonts w:ascii="Times New Roman" w:hAnsi="Times New Roman"/>
          <w:b/>
          <w:bCs/>
          <w:u w:val="single"/>
        </w:rPr>
        <w:t>of Christ</w:t>
      </w:r>
      <w:r>
        <w:rPr>
          <w:rFonts w:ascii="Times New Roman" w:hAnsi="Times New Roman"/>
        </w:rPr>
        <w:t xml:space="preserve">. </w:t>
      </w:r>
    </w:p>
    <w:p w14:paraId="055DD802" w14:textId="77777777" w:rsidR="00DF506D" w:rsidRDefault="00DF506D" w:rsidP="001025B3">
      <w:pPr>
        <w:tabs>
          <w:tab w:val="clear" w:pos="3240"/>
          <w:tab w:val="clear" w:pos="3600"/>
        </w:tabs>
        <w:suppressAutoHyphens/>
        <w:spacing w:after="120"/>
        <w:ind w:left="1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Romans 1:1 </w:t>
      </w:r>
      <w:r w:rsidRPr="00D13943">
        <w:rPr>
          <w:rFonts w:ascii="Times New Roman" w:hAnsi="Times New Roman"/>
          <w:b/>
          <w:bCs/>
        </w:rPr>
        <w:t xml:space="preserve">Paul, a </w:t>
      </w:r>
      <w:proofErr w:type="gramStart"/>
      <w:r w:rsidRPr="00D13943">
        <w:rPr>
          <w:rFonts w:ascii="Times New Roman" w:hAnsi="Times New Roman"/>
          <w:b/>
          <w:bCs/>
        </w:rPr>
        <w:t>bond-servant</w:t>
      </w:r>
      <w:proofErr w:type="gramEnd"/>
      <w:r w:rsidRPr="00D13943">
        <w:rPr>
          <w:rFonts w:ascii="Times New Roman" w:hAnsi="Times New Roman"/>
          <w:b/>
          <w:bCs/>
        </w:rPr>
        <w:t xml:space="preserve"> of Christ Jesus</w:t>
      </w:r>
      <w:r>
        <w:rPr>
          <w:rFonts w:ascii="Times New Roman" w:hAnsi="Times New Roman"/>
        </w:rPr>
        <w:t xml:space="preserve"> ... </w:t>
      </w:r>
    </w:p>
    <w:p w14:paraId="027BA582" w14:textId="77777777" w:rsidR="00DF506D" w:rsidRDefault="00DF506D" w:rsidP="001025B3">
      <w:pPr>
        <w:tabs>
          <w:tab w:val="clear" w:pos="3240"/>
          <w:tab w:val="clear" w:pos="3600"/>
        </w:tabs>
        <w:suppressAutoHyphens/>
        <w:spacing w:after="120"/>
        <w:ind w:left="1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Titus 1:1 </w:t>
      </w:r>
      <w:r w:rsidRPr="00D13943">
        <w:rPr>
          <w:rFonts w:ascii="Times New Roman" w:hAnsi="Times New Roman"/>
          <w:b/>
          <w:bCs/>
        </w:rPr>
        <w:t xml:space="preserve">Paul, a </w:t>
      </w:r>
      <w:proofErr w:type="gramStart"/>
      <w:r w:rsidRPr="00D13943">
        <w:rPr>
          <w:rFonts w:ascii="Times New Roman" w:hAnsi="Times New Roman"/>
          <w:b/>
          <w:bCs/>
        </w:rPr>
        <w:t>bond-servant</w:t>
      </w:r>
      <w:proofErr w:type="gramEnd"/>
      <w:r w:rsidRPr="00D13943">
        <w:rPr>
          <w:rFonts w:ascii="Times New Roman" w:hAnsi="Times New Roman"/>
          <w:b/>
          <w:bCs/>
        </w:rPr>
        <w:t xml:space="preserve"> of God</w:t>
      </w:r>
      <w:r>
        <w:rPr>
          <w:rFonts w:ascii="Times New Roman" w:hAnsi="Times New Roman"/>
        </w:rPr>
        <w:t xml:space="preserve"> ...  </w:t>
      </w:r>
    </w:p>
    <w:p w14:paraId="13EE09EE" w14:textId="07293C67" w:rsidR="00DF506D" w:rsidRDefault="00DF506D" w:rsidP="00DF506D">
      <w:pPr>
        <w:tabs>
          <w:tab w:val="clear" w:pos="3240"/>
          <w:tab w:val="clear" w:pos="3600"/>
        </w:tabs>
        <w:suppressAutoHyphens/>
        <w:ind w:left="1791"/>
      </w:pPr>
      <w:r>
        <w:t>‘[</w:t>
      </w:r>
      <w:r w:rsidR="00FB709A">
        <w:t>The term ‘</w:t>
      </w:r>
      <w:proofErr w:type="gramStart"/>
      <w:r w:rsidR="00FB709A">
        <w:t>bond-servant</w:t>
      </w:r>
      <w:proofErr w:type="gramEnd"/>
      <w:r w:rsidR="00FB709A">
        <w:t>’ is</w:t>
      </w:r>
      <w:r>
        <w:t xml:space="preserve">] </w:t>
      </w:r>
      <w:r w:rsidRPr="00E42A3A">
        <w:rPr>
          <w:b/>
          <w:bCs/>
        </w:rPr>
        <w:t>the most absolute term for service</w:t>
      </w:r>
      <w:r>
        <w:t xml:space="preserve"> …’ Cambridge, Romans</w:t>
      </w:r>
    </w:p>
    <w:p w14:paraId="2DFFA8B5" w14:textId="77777777" w:rsidR="00DF506D" w:rsidRPr="00327CAC" w:rsidRDefault="00DF506D" w:rsidP="00DF506D">
      <w:pPr>
        <w:tabs>
          <w:tab w:val="clear" w:pos="3240"/>
          <w:tab w:val="clear" w:pos="3600"/>
        </w:tabs>
        <w:suppressAutoHyphens/>
        <w:ind w:left="1431"/>
        <w:rPr>
          <w:sz w:val="12"/>
          <w:szCs w:val="10"/>
        </w:rPr>
      </w:pPr>
    </w:p>
    <w:p w14:paraId="43F7F8E7" w14:textId="77777777" w:rsidR="00DF506D" w:rsidRDefault="00DF506D" w:rsidP="00EC43FD">
      <w:pPr>
        <w:tabs>
          <w:tab w:val="clear" w:pos="3240"/>
          <w:tab w:val="clear" w:pos="3600"/>
        </w:tabs>
        <w:suppressAutoHyphens/>
        <w:ind w:left="1800"/>
      </w:pPr>
      <w:r>
        <w:t xml:space="preserve">‘In the OT the language of slavery is frequently </w:t>
      </w:r>
      <w:r w:rsidRPr="00E42A3A">
        <w:rPr>
          <w:b/>
          <w:bCs/>
        </w:rPr>
        <w:t>used … of the relation of the subject … to a human ruler and of men to God … for Paul every Christian is a servant of Christ</w:t>
      </w:r>
      <w:r>
        <w:t xml:space="preserve"> … The term expresses </w:t>
      </w:r>
      <w:r w:rsidRPr="00E42A3A">
        <w:rPr>
          <w:b/>
          <w:bCs/>
        </w:rPr>
        <w:t>the total belongingness, total allegiance, related to the absolute ownership and authority [of the Lord]</w:t>
      </w:r>
      <w:r>
        <w:t xml:space="preserve"> …’ Cranfield, </w:t>
      </w:r>
      <w:r w:rsidRPr="00EC31A2">
        <w:rPr>
          <w:i/>
          <w:iCs/>
        </w:rPr>
        <w:t>Romans</w:t>
      </w:r>
      <w:r>
        <w:t xml:space="preserve"> </w:t>
      </w:r>
    </w:p>
    <w:p w14:paraId="74271A2C" w14:textId="77777777" w:rsidR="00E42A3A" w:rsidRPr="00327CAC" w:rsidRDefault="00E42A3A" w:rsidP="00E42A3A">
      <w:pPr>
        <w:tabs>
          <w:tab w:val="clear" w:pos="3240"/>
          <w:tab w:val="clear" w:pos="3600"/>
        </w:tabs>
        <w:suppressAutoHyphens/>
        <w:ind w:left="1431"/>
        <w:rPr>
          <w:sz w:val="12"/>
          <w:szCs w:val="10"/>
        </w:rPr>
      </w:pPr>
    </w:p>
    <w:p w14:paraId="1B23FB0E" w14:textId="77777777" w:rsidR="00E42A3A" w:rsidRDefault="00E42A3A" w:rsidP="00EC43FD">
      <w:pPr>
        <w:tabs>
          <w:tab w:val="clear" w:pos="3240"/>
          <w:tab w:val="clear" w:pos="3600"/>
        </w:tabs>
        <w:suppressAutoHyphens/>
        <w:ind w:left="1800"/>
      </w:pPr>
      <w:r w:rsidRPr="00536CFE">
        <w:rPr>
          <w:b/>
          <w:bCs/>
        </w:rPr>
        <w:t>‘It is not servitude but ownership that is indicated.</w:t>
      </w:r>
      <w:r>
        <w:t xml:space="preserve">  </w:t>
      </w:r>
      <w:r w:rsidRPr="00E42A3A">
        <w:rPr>
          <w:b/>
          <w:bCs/>
        </w:rPr>
        <w:t>Christians are free, but they are not their own, they are not independent; and in their dependence and service they find their true freedom</w:t>
      </w:r>
      <w:r>
        <w:t>.’ Plummer</w:t>
      </w:r>
    </w:p>
    <w:p w14:paraId="1B1484E5" w14:textId="77777777" w:rsidR="00DF506D" w:rsidRPr="00327CAC" w:rsidRDefault="00DF506D" w:rsidP="00DF506D">
      <w:pPr>
        <w:tabs>
          <w:tab w:val="clear" w:pos="3240"/>
          <w:tab w:val="clear" w:pos="3600"/>
        </w:tabs>
        <w:suppressAutoHyphens/>
        <w:ind w:left="1431"/>
        <w:rPr>
          <w:sz w:val="12"/>
          <w:szCs w:val="10"/>
        </w:rPr>
      </w:pPr>
    </w:p>
    <w:p w14:paraId="7D3B09E6" w14:textId="77777777" w:rsidR="00DF506D" w:rsidRDefault="00DF506D" w:rsidP="00EC43FD">
      <w:pPr>
        <w:tabs>
          <w:tab w:val="clear" w:pos="3240"/>
          <w:tab w:val="clear" w:pos="3600"/>
        </w:tabs>
        <w:suppressAutoHyphens/>
        <w:ind w:left="1800"/>
      </w:pPr>
      <w:r>
        <w:t xml:space="preserve">‘… the expression, servant of Christ, </w:t>
      </w:r>
      <w:r w:rsidRPr="00E42A3A">
        <w:rPr>
          <w:b/>
          <w:bCs/>
        </w:rPr>
        <w:t>implies implicit obedience and subjection, it supposes the Divine authority of the Redeemer</w:t>
      </w:r>
      <w:r>
        <w:t xml:space="preserve"> … [in this] we find the apostle denying that he was the servant of men, rejecting all human authority as it regards matters of faith and duty, and yet </w:t>
      </w:r>
      <w:r w:rsidRPr="00E42A3A">
        <w:rPr>
          <w:b/>
          <w:bCs/>
        </w:rPr>
        <w:t>professing the most absolute subjection to the authority of Jesus Christ</w:t>
      </w:r>
      <w:r>
        <w:t xml:space="preserve">.’ Hodge, </w:t>
      </w:r>
      <w:r w:rsidRPr="00EC31A2">
        <w:rPr>
          <w:i/>
          <w:iCs/>
        </w:rPr>
        <w:t>Romans</w:t>
      </w:r>
    </w:p>
    <w:p w14:paraId="24902CFD" w14:textId="0A4F7472" w:rsidR="00DF506D" w:rsidRDefault="00DF506D" w:rsidP="00EC43FD">
      <w:pPr>
        <w:suppressAutoHyphens/>
        <w:ind w:left="1800"/>
      </w:pPr>
      <w:r>
        <w:t>‘The bond</w:t>
      </w:r>
      <w:r w:rsidR="00E42A3A">
        <w:t>-</w:t>
      </w:r>
      <w:r>
        <w:t xml:space="preserve">service of the heavenly Master is </w:t>
      </w:r>
      <w:r w:rsidRPr="00E42A3A">
        <w:rPr>
          <w:b/>
          <w:bCs/>
        </w:rPr>
        <w:t>not forced labor, against the will, but it is the labor of those who do not contract but belong</w:t>
      </w:r>
      <w:r>
        <w:t>.’ Cambridge</w:t>
      </w:r>
    </w:p>
    <w:p w14:paraId="4A1ABD93" w14:textId="77777777" w:rsidR="00DF506D" w:rsidRPr="00327CAC" w:rsidRDefault="00DF506D" w:rsidP="00536CFE">
      <w:pPr>
        <w:suppressAutoHyphens/>
        <w:ind w:left="1800"/>
        <w:rPr>
          <w:sz w:val="12"/>
          <w:szCs w:val="10"/>
        </w:rPr>
      </w:pPr>
    </w:p>
    <w:p w14:paraId="7EE79E2B" w14:textId="77777777" w:rsidR="00DF506D" w:rsidRDefault="00DF506D" w:rsidP="00EC43FD">
      <w:pPr>
        <w:suppressAutoHyphens/>
        <w:ind w:left="1800"/>
      </w:pPr>
      <w:r>
        <w:t xml:space="preserve">‘It carries for him the thoughts of </w:t>
      </w:r>
      <w:r w:rsidRPr="00E42A3A">
        <w:rPr>
          <w:b/>
          <w:bCs/>
        </w:rPr>
        <w:t>cheerful and willing service</w:t>
      </w:r>
      <w:r>
        <w:t xml:space="preserve">, which is </w:t>
      </w:r>
      <w:r w:rsidRPr="00E42A3A">
        <w:rPr>
          <w:b/>
          <w:bCs/>
        </w:rPr>
        <w:t>inseparable from true freedom</w:t>
      </w:r>
      <w:r>
        <w:t>; of dependence upon Christ; of ownership by Christ (1co 3:23, 7:22); and of identification with Christ in his assuming the form of a bondservant (</w:t>
      </w:r>
      <w:proofErr w:type="spellStart"/>
      <w:r>
        <w:t>phil</w:t>
      </w:r>
      <w:proofErr w:type="spellEnd"/>
      <w:r>
        <w:t xml:space="preserve"> 2:7).’ Vincent</w:t>
      </w:r>
    </w:p>
    <w:p w14:paraId="7B18B4BE" w14:textId="77777777" w:rsidR="00DF506D" w:rsidRPr="00252D7E" w:rsidRDefault="00DF506D" w:rsidP="00DF506D">
      <w:pPr>
        <w:tabs>
          <w:tab w:val="clear" w:pos="3240"/>
          <w:tab w:val="clear" w:pos="3600"/>
        </w:tabs>
        <w:suppressAutoHyphens/>
        <w:ind w:left="1431"/>
        <w:rPr>
          <w:sz w:val="12"/>
          <w:szCs w:val="10"/>
        </w:rPr>
      </w:pPr>
    </w:p>
    <w:p w14:paraId="7DDAE577" w14:textId="1299853B" w:rsidR="00DF506D" w:rsidRDefault="00DF506D" w:rsidP="00327CAC">
      <w:pPr>
        <w:tabs>
          <w:tab w:val="clear" w:pos="3240"/>
          <w:tab w:val="clear" w:pos="3600"/>
        </w:tabs>
        <w:suppressAutoHyphens/>
        <w:spacing w:after="120"/>
        <w:ind w:left="1080"/>
      </w:pPr>
      <w:r>
        <w:t>Th</w:t>
      </w:r>
      <w:r w:rsidR="00E42A3A">
        <w:t xml:space="preserve">is attitude was </w:t>
      </w:r>
      <w:r>
        <w:t>exemplified in his behavior before the Ephesians</w:t>
      </w:r>
      <w:r w:rsidR="00E42A3A">
        <w:t xml:space="preserve"> …</w:t>
      </w:r>
    </w:p>
    <w:p w14:paraId="3462EC46" w14:textId="2283C489" w:rsidR="00DF506D" w:rsidRDefault="00DF506D" w:rsidP="00E42A3A">
      <w:pPr>
        <w:tabs>
          <w:tab w:val="clear" w:pos="3240"/>
          <w:tab w:val="clear" w:pos="3600"/>
        </w:tabs>
        <w:ind w:left="1440"/>
        <w:rPr>
          <w:rFonts w:ascii="Times New Roman" w:hAnsi="Times New Roman" w:cs="Times New Roman"/>
        </w:rPr>
      </w:pPr>
      <w:r w:rsidRPr="00DF50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cts</w:t>
      </w:r>
      <w:r w:rsidRPr="00DF506D">
        <w:rPr>
          <w:rFonts w:ascii="Times New Roman" w:hAnsi="Times New Roman" w:cs="Times New Roman"/>
        </w:rPr>
        <w:t xml:space="preserve"> 20:18</w:t>
      </w:r>
      <w:r>
        <w:rPr>
          <w:rFonts w:ascii="Times New Roman" w:hAnsi="Times New Roman" w:cs="Times New Roman"/>
        </w:rPr>
        <w:t>-19</w:t>
      </w:r>
      <w:r w:rsidRPr="00DF506D">
        <w:rPr>
          <w:rFonts w:ascii="Times New Roman" w:hAnsi="Times New Roman" w:cs="Times New Roman"/>
        </w:rPr>
        <w:t xml:space="preserve"> </w:t>
      </w:r>
    </w:p>
    <w:p w14:paraId="086219B0" w14:textId="6450DAC5" w:rsidR="00A41AD6" w:rsidRDefault="00DF506D" w:rsidP="007B6847">
      <w:pPr>
        <w:tabs>
          <w:tab w:val="clear" w:pos="3240"/>
          <w:tab w:val="clear" w:pos="360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:18  </w:t>
      </w:r>
      <w:r w:rsidRPr="00DF506D">
        <w:rPr>
          <w:rFonts w:ascii="Times New Roman" w:hAnsi="Times New Roman" w:cs="Times New Roman"/>
        </w:rPr>
        <w:t xml:space="preserve">And when they had come to him, he said to them,  "You yourselves know, from the first day that I set foot in Asia, how I was with you the whole time, :19 </w:t>
      </w:r>
      <w:r w:rsidRPr="00A41AD6">
        <w:rPr>
          <w:rFonts w:ascii="Times New Roman" w:hAnsi="Times New Roman" w:cs="Times New Roman"/>
          <w:b/>
          <w:bCs/>
        </w:rPr>
        <w:t xml:space="preserve">serving the Lord [serving as a slave; slaving for Christ!] with all humility and with tears and with trials </w:t>
      </w:r>
      <w:r w:rsidRPr="00DF506D">
        <w:rPr>
          <w:rFonts w:ascii="Times New Roman" w:hAnsi="Times New Roman" w:cs="Times New Roman"/>
        </w:rPr>
        <w:t>which came upon me through the plots of the Jews</w:t>
      </w:r>
      <w:r w:rsidR="00B10D76">
        <w:rPr>
          <w:rFonts w:ascii="Times New Roman" w:hAnsi="Times New Roman" w:cs="Times New Roman"/>
        </w:rPr>
        <w:t xml:space="preserve"> …</w:t>
      </w:r>
    </w:p>
    <w:p w14:paraId="6766F2CC" w14:textId="77777777" w:rsidR="00B10D76" w:rsidRDefault="00B10D76" w:rsidP="007B6847">
      <w:pPr>
        <w:tabs>
          <w:tab w:val="clear" w:pos="3240"/>
          <w:tab w:val="clear" w:pos="3600"/>
        </w:tabs>
        <w:ind w:left="1440"/>
        <w:rPr>
          <w:b/>
          <w:bCs/>
        </w:rPr>
      </w:pPr>
    </w:p>
    <w:p w14:paraId="4690F40E" w14:textId="17969F18" w:rsidR="0050228E" w:rsidRPr="00900AD1" w:rsidRDefault="0050228E">
      <w:pPr>
        <w:rPr>
          <w:b/>
          <w:bCs/>
        </w:rPr>
      </w:pPr>
      <w:r w:rsidRPr="00900AD1">
        <w:rPr>
          <w:b/>
          <w:bCs/>
        </w:rPr>
        <w:t>2.</w:t>
      </w:r>
      <w:r w:rsidRPr="00900AD1">
        <w:rPr>
          <w:b/>
          <w:bCs/>
        </w:rPr>
        <w:tab/>
      </w:r>
      <w:r w:rsidR="00AA504C">
        <w:rPr>
          <w:b/>
          <w:bCs/>
        </w:rPr>
        <w:t>Paul's personal history</w:t>
      </w:r>
    </w:p>
    <w:p w14:paraId="53AE11D5" w14:textId="77777777" w:rsidR="00AA504C" w:rsidRPr="00B10D76" w:rsidRDefault="00AA504C" w:rsidP="00A95B7B">
      <w:pPr>
        <w:ind w:left="1080"/>
        <w:rPr>
          <w:sz w:val="12"/>
          <w:szCs w:val="10"/>
        </w:rPr>
      </w:pPr>
    </w:p>
    <w:p w14:paraId="26B1E891" w14:textId="1231A427" w:rsidR="00A1355E" w:rsidRDefault="00A95B7B" w:rsidP="00A95B7B">
      <w:pPr>
        <w:ind w:left="720"/>
      </w:pPr>
      <w:r>
        <w:t xml:space="preserve">Paul was born and raised in a city called Tarsus.  </w:t>
      </w:r>
    </w:p>
    <w:p w14:paraId="791CE5CB" w14:textId="3C1A28BD" w:rsidR="00A86951" w:rsidRPr="00A86951" w:rsidRDefault="00A86951" w:rsidP="00A95B7B">
      <w:pPr>
        <w:ind w:left="1080"/>
        <w:rPr>
          <w:rFonts w:ascii="Times New Roman" w:hAnsi="Times New Roman" w:cs="Times New Roman"/>
        </w:rPr>
      </w:pPr>
      <w:r w:rsidRPr="00A86951">
        <w:rPr>
          <w:rFonts w:ascii="Times New Roman" w:hAnsi="Times New Roman" w:cs="Times New Roman"/>
        </w:rPr>
        <w:t xml:space="preserve">Acts 9:11  And the Lord said to him, “Get up and go to the street called Straight, and inquire at the house of Judas for </w:t>
      </w:r>
      <w:r w:rsidRPr="00A86951">
        <w:rPr>
          <w:rFonts w:ascii="Times New Roman" w:hAnsi="Times New Roman" w:cs="Times New Roman"/>
          <w:b/>
          <w:bCs/>
        </w:rPr>
        <w:t>a man from Tarsus named Saul</w:t>
      </w:r>
      <w:r w:rsidRPr="00A86951">
        <w:rPr>
          <w:rFonts w:ascii="Times New Roman" w:hAnsi="Times New Roman" w:cs="Times New Roman"/>
        </w:rPr>
        <w:t>, for he is praying,</w:t>
      </w:r>
    </w:p>
    <w:p w14:paraId="328E9421" w14:textId="52E7598B" w:rsidR="00A86951" w:rsidRPr="00B10D76" w:rsidRDefault="00A86951" w:rsidP="00A95B7B">
      <w:pPr>
        <w:ind w:left="1080"/>
        <w:rPr>
          <w:sz w:val="12"/>
          <w:szCs w:val="10"/>
        </w:rPr>
      </w:pPr>
    </w:p>
    <w:p w14:paraId="6DCE02BF" w14:textId="52C36C92" w:rsidR="00A86951" w:rsidRDefault="00A86951" w:rsidP="00A95B7B">
      <w:pPr>
        <w:ind w:left="1440"/>
      </w:pPr>
      <w:r>
        <w:t>'… Tarsus, the capital of the province of Cilicia.' Moule, Romans</w:t>
      </w:r>
    </w:p>
    <w:p w14:paraId="4F1615D6" w14:textId="4A6E7A64" w:rsidR="002908E3" w:rsidRDefault="006357E4" w:rsidP="00A95B7B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862E58" wp14:editId="55595431">
                <wp:simplePos x="0" y="0"/>
                <wp:positionH relativeFrom="margin">
                  <wp:posOffset>1263650</wp:posOffset>
                </wp:positionH>
                <wp:positionV relativeFrom="paragraph">
                  <wp:posOffset>86995</wp:posOffset>
                </wp:positionV>
                <wp:extent cx="4737100" cy="140462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AE66" w14:textId="23868D7F" w:rsidR="00C0411E" w:rsidRDefault="00C0411E" w:rsidP="002908E3">
                            <w:r w:rsidRPr="00EE578E">
                              <w:rPr>
                                <w:b/>
                                <w:bCs/>
                              </w:rPr>
                              <w:t>'Tarsus was valuable in preparing Paul to be the apostle to the Gentiles.'</w:t>
                            </w:r>
                            <w:r>
                              <w:t xml:space="preserve"> Benware, p.158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62E58" id="_x0000_s1028" type="#_x0000_t202" style="position:absolute;left:0;text-align:left;margin-left:99.5pt;margin-top:6.85pt;width:37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f5FQIAACcEAAAOAAAAZHJzL2Uyb0RvYy54bWysk9uO2yAQhu8r9R0Q943t1NmDFWe1zTZV&#10;pe1B2vYBMMYxKjAUSOz06XfA2Wy0bW+qcoEYBn5mvhmWN6NWZC+cl2BqWsxySoTh0Eqzren3b5s3&#10;V5T4wEzLFBhR04Pw9Gb1+tVysJWYQw+qFY6giPHVYGvah2CrLPO8F5r5GVhh0NmB0yyg6bZZ69iA&#10;6lpl8zy/yAZwrXXAhfe4ezc56Srpd53g4UvXeRGIqinGFtLs0tzEOVstWbV1zPaSH8Ng/xCFZtLg&#10;oyepOxYY2Tn5m5SW3IGHLsw46Ay6TnKRcsBsivxFNg89syLlgnC8PWHy/0+Wf94/2K+OhPEdjFjA&#10;lIS398B/eGJg3TOzFbfOwdAL1uLDRUSWDdZXx6sRta98FGmGT9BikdkuQBIaO6cjFcyToDoW4HCC&#10;LsZAOG6Wl28vixxdHH1FmZcX81SWjFVP163z4YMATeKipg6rmuTZ/t6HGA6rno7E1zwo2W6kUslw&#10;22atHNkz7IBNGimDF8eUIUNNrxfzxUTgrxJ5Gn+S0DJgKyupa3p1OsSqyO29aVOjBSbVtMaQlTmC&#10;jOwmimFsRiLbms7jA5FrA+0ByTqYOhd/Gi56cL8oGbBra+p/7pgTlKiPBqtzXZRlbPNklItLREnc&#10;uac59zDDUaqmgZJpuQ7payRu9haruJGJ73Mkx5CxGxP248+J7X5up1PP/3v1CAAA//8DAFBLAwQU&#10;AAYACAAAACEA6RBFit4AAAAKAQAADwAAAGRycy9kb3ducmV2LnhtbEyPQU/DMAyF70j8h8hIXCaW&#10;sq6DlqYTTNqJ08q4Z41pKxqnJNnW/XvMadz87Kfn75XryQ7ihD70jhQ8zhMQSI0zPbUK9h/bh2cQ&#10;IWoyenCECi4YYF3d3pS6MO5MOzzVsRUcQqHQCroYx0LK0HRodZi7EYlvX85bHVn6VhqvzxxuB7lI&#10;kpW0uif+0OkRNx023/XRKlj91Ons/dPMaHfZvvnGZmazz5S6v5teX0BEnOLVDH/4jA4VMx3ckUwQ&#10;A+s85y6Rh/QJBBvyZcaLg4JFusxBVqX8X6H6BQAA//8DAFBLAQItABQABgAIAAAAIQC2gziS/gAA&#10;AOEBAAATAAAAAAAAAAAAAAAAAAAAAABbQ29udGVudF9UeXBlc10ueG1sUEsBAi0AFAAGAAgAAAAh&#10;ADj9If/WAAAAlAEAAAsAAAAAAAAAAAAAAAAALwEAAF9yZWxzLy5yZWxzUEsBAi0AFAAGAAgAAAAh&#10;AP7ox/kVAgAAJwQAAA4AAAAAAAAAAAAAAAAALgIAAGRycy9lMm9Eb2MueG1sUEsBAi0AFAAGAAgA&#10;AAAhAOkQRYreAAAACgEAAA8AAAAAAAAAAAAAAAAAbwQAAGRycy9kb3ducmV2LnhtbFBLBQYAAAAA&#10;BAAEAPMAAAB6BQAAAAA=&#10;">
                <v:textbox style="mso-fit-shape-to-text:t">
                  <w:txbxContent>
                    <w:p w14:paraId="4390AE66" w14:textId="23868D7F" w:rsidR="00C0411E" w:rsidRDefault="00C0411E" w:rsidP="002908E3">
                      <w:r w:rsidRPr="00EE578E">
                        <w:rPr>
                          <w:b/>
                          <w:bCs/>
                        </w:rPr>
                        <w:t>'Tarsus was valuable in preparing Paul to be the apostle to the Gentiles.'</w:t>
                      </w:r>
                      <w:r>
                        <w:t xml:space="preserve"> Benware, p.158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756DAD" w14:textId="5C2D2197" w:rsidR="002908E3" w:rsidRDefault="002908E3" w:rsidP="00A95B7B">
      <w:pPr>
        <w:ind w:left="1440"/>
      </w:pPr>
    </w:p>
    <w:p w14:paraId="6316CB72" w14:textId="77777777" w:rsidR="00A95B7B" w:rsidRPr="00A41AD6" w:rsidRDefault="00A95B7B" w:rsidP="00A95B7B">
      <w:pPr>
        <w:ind w:left="720"/>
        <w:rPr>
          <w:sz w:val="18"/>
          <w:szCs w:val="16"/>
        </w:rPr>
      </w:pPr>
    </w:p>
    <w:p w14:paraId="7E232F0A" w14:textId="77777777" w:rsidR="00A95B7B" w:rsidRPr="00A41AD6" w:rsidRDefault="00A95B7B" w:rsidP="00A95B7B">
      <w:pPr>
        <w:ind w:left="720"/>
        <w:rPr>
          <w:sz w:val="18"/>
          <w:szCs w:val="16"/>
        </w:rPr>
      </w:pPr>
    </w:p>
    <w:p w14:paraId="3FD0022D" w14:textId="1D56DA0C" w:rsidR="00A1355E" w:rsidRDefault="00A95B7B" w:rsidP="00A95B7B">
      <w:pPr>
        <w:ind w:left="720"/>
      </w:pPr>
      <w:r>
        <w:t xml:space="preserve">Paul's </w:t>
      </w:r>
      <w:r w:rsidR="00A1355E">
        <w:t>religious background</w:t>
      </w:r>
      <w:r>
        <w:t xml:space="preserve"> …</w:t>
      </w:r>
    </w:p>
    <w:p w14:paraId="3F115F69" w14:textId="7F788D2A" w:rsidR="00A86951" w:rsidRPr="006357E4" w:rsidRDefault="00A86951" w:rsidP="00A95B7B">
      <w:pPr>
        <w:ind w:left="1080"/>
        <w:rPr>
          <w:sz w:val="12"/>
          <w:szCs w:val="10"/>
        </w:rPr>
      </w:pPr>
    </w:p>
    <w:p w14:paraId="18860AFA" w14:textId="409E1167" w:rsidR="00A86951" w:rsidRDefault="00A86951" w:rsidP="00A95B7B">
      <w:pPr>
        <w:ind w:left="1080"/>
      </w:pPr>
      <w:r w:rsidRPr="00F24AB5">
        <w:t>'His father was a Jew, a Benjamite, one of the great orthodox-patriotic party of the Pharisees … a 'Hebrew' … a maintainer of Hebrew customs … and a Roman citizen.</w:t>
      </w:r>
      <w:r w:rsidR="002908E3" w:rsidRPr="00F24AB5">
        <w:t>'</w:t>
      </w:r>
      <w:r w:rsidR="00F24AB5">
        <w:t xml:space="preserve"> Moule, Romans</w:t>
      </w:r>
    </w:p>
    <w:p w14:paraId="670287BB" w14:textId="0B0E6AA6" w:rsidR="002908E3" w:rsidRDefault="00A95B7B" w:rsidP="00A95B7B">
      <w:pPr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2622C" wp14:editId="6AA3A536">
                <wp:simplePos x="0" y="0"/>
                <wp:positionH relativeFrom="margin">
                  <wp:posOffset>990600</wp:posOffset>
                </wp:positionH>
                <wp:positionV relativeFrom="paragraph">
                  <wp:posOffset>118745</wp:posOffset>
                </wp:positionV>
                <wp:extent cx="4927600" cy="1404620"/>
                <wp:effectExtent l="0" t="0" r="2540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40BFB" w14:textId="33429315" w:rsidR="00C0411E" w:rsidRDefault="00C0411E" w:rsidP="002908E3">
                            <w:r>
                              <w:t>'Paul clearly claimed to be a Roman citizen (Acts 21:39) … Paul's Roman citizenship proved valuable as he travelled the Roman world preaching the Gospel.' Benware, p.158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2622C" id="_x0000_s1029" type="#_x0000_t202" style="position:absolute;left:0;text-align:left;margin-left:78pt;margin-top:9.35pt;width:38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vxFgIAACcEAAAOAAAAZHJzL2Uyb0RvYy54bWysk99v2yAQx98n7X9AvC92Midt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jm7WuTo4uibFnmxmKWyZKx8um6dDx8kdCQuKuqwqkmeHe59iOGw8ulIfM2DVmKrtE6G&#10;29Ub7ciBYQds00gZvDimDekrupzP5iOBv0rkafxJolMBW1mrrqLX50OsjNzeG5EaLTClxzWGrM0J&#10;ZGQ3UgxDPRAlKvo2PhC51iCOSNbB2Ln403DRgvtFSY9dW1H/c8+cpER/NFid5bQoYpsno5hfIUri&#10;Lj31pYcZjlIVDZSMy01IXyNxs7dYxa1KfJ8jOYWM3Ziwn35ObPdLO516/t/rRwAAAP//AwBQSwME&#10;FAAGAAgAAAAhAO0kxe7eAAAACgEAAA8AAABkcnMvZG93bnJldi54bWxMj0FPg0AQhe8m/ofNmHhp&#10;2kUIWJCl0SY9eSrW+5adApGdRXbb0n/veNLbvJmXN98rN7MdxAUn3ztS8LSKQCA1zvTUKjh87JZr&#10;ED5oMnpwhApu6GFT3d+VujDuSnu81KEVHEK+0Aq6EMZCSt90aLVfuRGJbyc3WR1YTq00k75yuB1k&#10;HEWZtLon/tDpEbcdNl/12SrIvutk8f5pFrS/7d6mxqZme0iVenyYX19ABJzDnxl+8RkdKmY6ujMZ&#10;LwbWacZdAg/rZxBsyJOYF0cFcZLnIKtS/q9Q/QAAAP//AwBQSwECLQAUAAYACAAAACEAtoM4kv4A&#10;AADhAQAAEwAAAAAAAAAAAAAAAAAAAAAAW0NvbnRlbnRfVHlwZXNdLnhtbFBLAQItABQABgAIAAAA&#10;IQA4/SH/1gAAAJQBAAALAAAAAAAAAAAAAAAAAC8BAABfcmVscy8ucmVsc1BLAQItABQABgAIAAAA&#10;IQBwUSvxFgIAACcEAAAOAAAAAAAAAAAAAAAAAC4CAABkcnMvZTJvRG9jLnhtbFBLAQItABQABgAI&#10;AAAAIQDtJMXu3gAAAAoBAAAPAAAAAAAAAAAAAAAAAHAEAABkcnMvZG93bnJldi54bWxQSwUGAAAA&#10;AAQABADzAAAAewUAAAAA&#10;">
                <v:textbox style="mso-fit-shape-to-text:t">
                  <w:txbxContent>
                    <w:p w14:paraId="10C40BFB" w14:textId="33429315" w:rsidR="00C0411E" w:rsidRDefault="00C0411E" w:rsidP="002908E3">
                      <w:r>
                        <w:t>'Paul clearly claimed to be a Roman citizen (Acts 21:39) … Paul's Roman citizenship proved valuable as he travelled the Roman world preaching the Gospel.' Benware, p.158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986D12" w14:textId="198C488C" w:rsidR="002908E3" w:rsidRPr="00A41AD6" w:rsidRDefault="002908E3" w:rsidP="00A95B7B">
      <w:pPr>
        <w:ind w:left="1440"/>
        <w:rPr>
          <w:sz w:val="12"/>
          <w:szCs w:val="10"/>
        </w:rPr>
      </w:pPr>
    </w:p>
    <w:p w14:paraId="5A9F6E0A" w14:textId="39001E20" w:rsidR="00A1355E" w:rsidRDefault="00A95B7B" w:rsidP="00A95B7B">
      <w:pPr>
        <w:ind w:left="720"/>
      </w:pPr>
      <w:r>
        <w:t>Paul's zeal in action …</w:t>
      </w:r>
    </w:p>
    <w:p w14:paraId="60A84724" w14:textId="77777777" w:rsidR="00E42A3A" w:rsidRPr="008D6FCE" w:rsidRDefault="00E42A3A" w:rsidP="00A95B7B">
      <w:pPr>
        <w:ind w:left="1080"/>
        <w:rPr>
          <w:sz w:val="12"/>
          <w:szCs w:val="10"/>
        </w:rPr>
      </w:pPr>
    </w:p>
    <w:p w14:paraId="297B60DD" w14:textId="73924936" w:rsidR="004C54C7" w:rsidRPr="00F06140" w:rsidRDefault="00D13943" w:rsidP="00A95B7B">
      <w:pPr>
        <w:ind w:left="1080"/>
      </w:pPr>
      <w:r>
        <w:t xml:space="preserve">In Acts 7:58 we learned that </w:t>
      </w:r>
      <w:r w:rsidR="004C54C7">
        <w:t xml:space="preserve">Saul was present </w:t>
      </w:r>
      <w:r>
        <w:t>–</w:t>
      </w:r>
      <w:r w:rsidR="004C54C7">
        <w:t xml:space="preserve"> kind of a passive participant, a witness</w:t>
      </w:r>
      <w:r w:rsidR="00A95B7B">
        <w:t xml:space="preserve"> –</w:t>
      </w:r>
      <w:r>
        <w:t xml:space="preserve"> to the stoning of Stephen</w:t>
      </w:r>
      <w:r w:rsidR="004C54C7">
        <w:t xml:space="preserve">.  But from what follows - we know that there was probably much more to Saul's presence there than as a mere bystander.  In </w:t>
      </w:r>
      <w:r>
        <w:t>chapter eight</w:t>
      </w:r>
      <w:r w:rsidR="004C54C7">
        <w:t>, Saul's fury literally explodes upon the church</w:t>
      </w:r>
      <w:r w:rsidR="008D6FCE">
        <w:t xml:space="preserve"> </w:t>
      </w:r>
      <w:r w:rsidR="008D6FCE">
        <w:rPr>
          <w:rFonts w:ascii="Times New Roman" w:hAnsi="Times New Roman" w:cs="Times New Roman"/>
        </w:rPr>
        <w:t>(Acts 8:1-3</w:t>
      </w:r>
      <w:r w:rsidR="00691889">
        <w:rPr>
          <w:rFonts w:ascii="Times New Roman" w:hAnsi="Times New Roman" w:cs="Times New Roman"/>
        </w:rPr>
        <w:t>, 9:1-2</w:t>
      </w:r>
      <w:r w:rsidR="008D6FCE">
        <w:rPr>
          <w:rFonts w:ascii="Times New Roman" w:hAnsi="Times New Roman" w:cs="Times New Roman"/>
        </w:rPr>
        <w:t>)</w:t>
      </w:r>
      <w:r w:rsidR="004C54C7">
        <w:t>.</w:t>
      </w:r>
    </w:p>
    <w:p w14:paraId="7D3FB9DA" w14:textId="77777777" w:rsidR="004C54C7" w:rsidRPr="008D6FCE" w:rsidRDefault="004C54C7" w:rsidP="00A95B7B">
      <w:pPr>
        <w:ind w:left="1440"/>
        <w:rPr>
          <w:rFonts w:ascii="Times New Roman" w:hAnsi="Times New Roman" w:cs="Times New Roman"/>
          <w:sz w:val="12"/>
          <w:szCs w:val="10"/>
        </w:rPr>
      </w:pPr>
    </w:p>
    <w:p w14:paraId="15CDB65D" w14:textId="77777777" w:rsidR="0054525E" w:rsidRDefault="0054525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39AF9FD" w14:textId="6735CB86" w:rsidR="00715CC7" w:rsidRDefault="008D6FCE" w:rsidP="008D6FCE">
      <w:pPr>
        <w:ind w:left="1440"/>
        <w:rPr>
          <w:b/>
          <w:bCs/>
        </w:rPr>
      </w:pPr>
      <w:r>
        <w:rPr>
          <w:b/>
          <w:bCs/>
        </w:rPr>
        <w:t xml:space="preserve">But consider how badly Paul felt about his behavior in his later </w:t>
      </w:r>
      <w:r w:rsidR="009C5742">
        <w:rPr>
          <w:b/>
          <w:bCs/>
        </w:rPr>
        <w:t xml:space="preserve">years – </w:t>
      </w:r>
      <w:r w:rsidR="00715CC7" w:rsidRPr="00A41AD6">
        <w:rPr>
          <w:rFonts w:ascii="Times New Roman" w:hAnsi="Times New Roman" w:cs="Times New Roman"/>
          <w:b/>
          <w:bCs/>
        </w:rPr>
        <w:t>1Ti 1:13-15)</w:t>
      </w:r>
      <w:r w:rsidR="009C5742">
        <w:rPr>
          <w:b/>
          <w:bCs/>
        </w:rPr>
        <w:t>.</w:t>
      </w:r>
    </w:p>
    <w:p w14:paraId="7CE2F4C5" w14:textId="77777777" w:rsidR="00DB1963" w:rsidRPr="00DB1963" w:rsidRDefault="00DB1963" w:rsidP="00DB1963">
      <w:pPr>
        <w:ind w:left="1440"/>
        <w:rPr>
          <w:rFonts w:ascii="Times New Roman" w:hAnsi="Times New Roman" w:cs="Times New Roman"/>
          <w:sz w:val="12"/>
          <w:szCs w:val="10"/>
        </w:rPr>
      </w:pPr>
    </w:p>
    <w:p w14:paraId="29D51996" w14:textId="77777777" w:rsidR="00DB1963" w:rsidRPr="00DB1963" w:rsidRDefault="00DB1963" w:rsidP="00DB1963">
      <w:pPr>
        <w:ind w:left="1800"/>
        <w:rPr>
          <w:rFonts w:ascii="Times New Roman" w:hAnsi="Times New Roman" w:cs="Times New Roman"/>
        </w:rPr>
      </w:pPr>
      <w:r w:rsidRPr="00DB1963">
        <w:rPr>
          <w:rFonts w:ascii="Times New Roman" w:hAnsi="Times New Roman" w:cs="Times New Roman"/>
        </w:rPr>
        <w:t>1 Timothy 1:13–15</w:t>
      </w:r>
    </w:p>
    <w:p w14:paraId="6F43583F" w14:textId="1571C328" w:rsidR="00DB1963" w:rsidRPr="00DB1963" w:rsidRDefault="00DB1963" w:rsidP="00DB1963">
      <w:pPr>
        <w:ind w:left="1800"/>
        <w:rPr>
          <w:rFonts w:ascii="Times New Roman" w:hAnsi="Times New Roman" w:cs="Times New Roman"/>
        </w:rPr>
      </w:pPr>
      <w:r w:rsidRPr="00DB1963">
        <w:rPr>
          <w:rFonts w:ascii="Times New Roman" w:hAnsi="Times New Roman" w:cs="Times New Roman"/>
        </w:rPr>
        <w:t xml:space="preserve">:13  </w:t>
      </w:r>
      <w:r w:rsidR="00EC43FD">
        <w:rPr>
          <w:rFonts w:ascii="Times New Roman" w:hAnsi="Times New Roman" w:cs="Times New Roman"/>
        </w:rPr>
        <w:t xml:space="preserve">… </w:t>
      </w:r>
      <w:r w:rsidRPr="00436961">
        <w:rPr>
          <w:rFonts w:ascii="Times New Roman" w:hAnsi="Times New Roman" w:cs="Times New Roman"/>
          <w:b/>
          <w:bCs/>
        </w:rPr>
        <w:t>I was formerly a blasphemer and a persecutor and a violent aggressor</w:t>
      </w:r>
      <w:proofErr w:type="gramStart"/>
      <w:r w:rsidRPr="00436961">
        <w:rPr>
          <w:rFonts w:ascii="Times New Roman" w:hAnsi="Times New Roman" w:cs="Times New Roman"/>
          <w:b/>
          <w:bCs/>
        </w:rPr>
        <w:t xml:space="preserve">. </w:t>
      </w:r>
      <w:proofErr w:type="gramEnd"/>
      <w:r w:rsidRPr="00436961">
        <w:rPr>
          <w:rFonts w:ascii="Times New Roman" w:hAnsi="Times New Roman" w:cs="Times New Roman"/>
          <w:b/>
          <w:bCs/>
        </w:rPr>
        <w:t xml:space="preserve">Yet I was shown mercy because I acted ignorantly in </w:t>
      </w:r>
      <w:proofErr w:type="gramStart"/>
      <w:r w:rsidRPr="00436961">
        <w:rPr>
          <w:rFonts w:ascii="Times New Roman" w:hAnsi="Times New Roman" w:cs="Times New Roman"/>
          <w:b/>
          <w:bCs/>
        </w:rPr>
        <w:t>unbelief</w:t>
      </w:r>
      <w:r w:rsidRPr="00DB1963">
        <w:rPr>
          <w:rFonts w:ascii="Times New Roman" w:hAnsi="Times New Roman" w:cs="Times New Roman"/>
        </w:rPr>
        <w:t>;</w:t>
      </w:r>
      <w:proofErr w:type="gramEnd"/>
      <w:r w:rsidRPr="00DB1963">
        <w:rPr>
          <w:rFonts w:ascii="Times New Roman" w:hAnsi="Times New Roman" w:cs="Times New Roman"/>
        </w:rPr>
        <w:t xml:space="preserve"> </w:t>
      </w:r>
    </w:p>
    <w:p w14:paraId="059D510A" w14:textId="77777777" w:rsidR="00DB1963" w:rsidRPr="00DB1963" w:rsidRDefault="00DB1963" w:rsidP="00DB1963">
      <w:pPr>
        <w:ind w:left="1800"/>
        <w:rPr>
          <w:rFonts w:ascii="Times New Roman" w:hAnsi="Times New Roman" w:cs="Times New Roman"/>
        </w:rPr>
      </w:pPr>
      <w:r w:rsidRPr="00DB1963">
        <w:rPr>
          <w:rFonts w:ascii="Times New Roman" w:hAnsi="Times New Roman" w:cs="Times New Roman"/>
        </w:rPr>
        <w:t xml:space="preserve">:14  and the grace of our Lord was more than abundant, with the faith and love which are found in Christ Jesus. </w:t>
      </w:r>
    </w:p>
    <w:p w14:paraId="28D98F74" w14:textId="7F3AB2B0" w:rsidR="00715CC7" w:rsidRDefault="00DB1963" w:rsidP="00DB1963">
      <w:pPr>
        <w:ind w:left="1800"/>
        <w:rPr>
          <w:rFonts w:ascii="Times New Roman" w:hAnsi="Times New Roman" w:cs="Times New Roman"/>
        </w:rPr>
      </w:pPr>
      <w:r w:rsidRPr="00DB1963">
        <w:rPr>
          <w:rFonts w:ascii="Times New Roman" w:hAnsi="Times New Roman" w:cs="Times New Roman"/>
        </w:rPr>
        <w:t xml:space="preserve">:15  It is a trustworthy statement, deserving full acceptance, that </w:t>
      </w:r>
      <w:r w:rsidRPr="00436961">
        <w:rPr>
          <w:rFonts w:ascii="Times New Roman" w:hAnsi="Times New Roman" w:cs="Times New Roman"/>
          <w:b/>
          <w:bCs/>
        </w:rPr>
        <w:t>Christ Jesus came into the world to save sinners, among whom I am foremost of all</w:t>
      </w:r>
      <w:r w:rsidRPr="00DB1963">
        <w:rPr>
          <w:rFonts w:ascii="Times New Roman" w:hAnsi="Times New Roman" w:cs="Times New Roman"/>
        </w:rPr>
        <w:t>.</w:t>
      </w:r>
    </w:p>
    <w:p w14:paraId="110C8750" w14:textId="77777777" w:rsidR="00F24AB5" w:rsidRDefault="00F24AB5" w:rsidP="00A95B7B">
      <w:pPr>
        <w:ind w:left="1080"/>
      </w:pPr>
    </w:p>
    <w:p w14:paraId="40BEB8A5" w14:textId="45546F92" w:rsidR="00900AD1" w:rsidRPr="00900AD1" w:rsidRDefault="00900AD1" w:rsidP="00A95B7B">
      <w:pPr>
        <w:ind w:left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94713E">
        <w:rPr>
          <w:b/>
          <w:bCs/>
        </w:rPr>
        <w:t>Paul's</w:t>
      </w:r>
      <w:r>
        <w:rPr>
          <w:b/>
          <w:bCs/>
        </w:rPr>
        <w:t xml:space="preserve"> conversion and discipleship</w:t>
      </w:r>
    </w:p>
    <w:p w14:paraId="596525FA" w14:textId="186EDBF6" w:rsidR="00E363C9" w:rsidRPr="003A75AC" w:rsidRDefault="00E363C9" w:rsidP="00A95B7B">
      <w:pPr>
        <w:ind w:left="1080"/>
        <w:rPr>
          <w:sz w:val="12"/>
          <w:szCs w:val="10"/>
        </w:rPr>
      </w:pPr>
    </w:p>
    <w:p w14:paraId="4D69B38D" w14:textId="77349C94" w:rsidR="001841CD" w:rsidRDefault="001841CD" w:rsidP="00A95B7B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Acts 9</w:t>
      </w:r>
      <w:r w:rsidR="00566FA3">
        <w:rPr>
          <w:rFonts w:ascii="Times New Roman" w:hAnsi="Times New Roman" w:cs="Times New Roman"/>
        </w:rPr>
        <w:t>:3-</w:t>
      </w:r>
      <w:r w:rsidR="00AE5B02">
        <w:rPr>
          <w:rFonts w:ascii="Times New Roman" w:hAnsi="Times New Roman" w:cs="Times New Roman"/>
        </w:rPr>
        <w:t>1</w:t>
      </w:r>
      <w:r w:rsidR="00686211">
        <w:rPr>
          <w:rFonts w:ascii="Times New Roman" w:hAnsi="Times New Roman" w:cs="Times New Roman"/>
        </w:rPr>
        <w:t>9</w:t>
      </w:r>
    </w:p>
    <w:p w14:paraId="579162B5" w14:textId="77777777" w:rsidR="00CB1FFC" w:rsidRPr="00566FA3" w:rsidRDefault="00CB1FFC" w:rsidP="00CB1FFC">
      <w:pPr>
        <w:ind w:left="1080"/>
        <w:rPr>
          <w:rFonts w:ascii="Times New Roman" w:hAnsi="Times New Roman" w:cs="Times New Roman"/>
          <w:sz w:val="12"/>
          <w:szCs w:val="10"/>
        </w:rPr>
      </w:pPr>
    </w:p>
    <w:p w14:paraId="20DA26FC" w14:textId="017C6E4C" w:rsidR="00182FA7" w:rsidRPr="00AE5B02" w:rsidRDefault="00182FA7" w:rsidP="00AE5B02">
      <w:pPr>
        <w:ind w:left="1440"/>
        <w:rPr>
          <w:bCs/>
        </w:rPr>
      </w:pPr>
      <w:r>
        <w:rPr>
          <w:b/>
          <w:bCs/>
        </w:rPr>
        <w:t xml:space="preserve">Paul recounts his </w:t>
      </w:r>
      <w:r w:rsidR="00A41AD6">
        <w:rPr>
          <w:b/>
          <w:bCs/>
          <w:i/>
          <w:iCs/>
        </w:rPr>
        <w:t>testimony</w:t>
      </w:r>
      <w:r>
        <w:rPr>
          <w:b/>
          <w:bCs/>
        </w:rPr>
        <w:t xml:space="preserve"> </w:t>
      </w:r>
      <w:r w:rsidR="00CB1FFC">
        <w:rPr>
          <w:b/>
          <w:bCs/>
        </w:rPr>
        <w:t xml:space="preserve">– of his salvation and of his discipleship – </w:t>
      </w:r>
      <w:r>
        <w:rPr>
          <w:b/>
          <w:bCs/>
        </w:rPr>
        <w:t>in his letter to the Galatians</w:t>
      </w:r>
      <w:r w:rsidR="00CB1FFC">
        <w:rPr>
          <w:b/>
          <w:bCs/>
        </w:rPr>
        <w:t xml:space="preserve">.  </w:t>
      </w:r>
      <w:r w:rsidR="00AE5B02" w:rsidRPr="00AE5B02">
        <w:t>[</w:t>
      </w:r>
      <w:r w:rsidR="00CB1FFC" w:rsidRPr="00AE5B02">
        <w:t>Students: in your reading through Galatians, pay special attention to</w:t>
      </w:r>
      <w:r w:rsidR="00CB1FFC" w:rsidRPr="00AE5B02">
        <w:rPr>
          <w:rFonts w:ascii="Times New Roman" w:hAnsi="Times New Roman" w:cs="Times New Roman"/>
        </w:rPr>
        <w:t xml:space="preserve"> </w:t>
      </w:r>
      <w:r w:rsidR="00CB1FFC" w:rsidRPr="00AE5B02">
        <w:t xml:space="preserve">the section – </w:t>
      </w:r>
      <w:r w:rsidR="00CB1FFC" w:rsidRPr="00AE5B02">
        <w:rPr>
          <w:rFonts w:ascii="Times New Roman" w:hAnsi="Times New Roman" w:cs="Times New Roman"/>
          <w:sz w:val="22"/>
        </w:rPr>
        <w:t>1:11-2:21</w:t>
      </w:r>
      <w:r w:rsidR="00AE5B02" w:rsidRPr="00AE5B02">
        <w:t>]</w:t>
      </w:r>
    </w:p>
    <w:p w14:paraId="1435D156" w14:textId="77777777" w:rsidR="00E363C9" w:rsidRPr="00BF41F6" w:rsidRDefault="00E363C9" w:rsidP="00A95B7B">
      <w:pPr>
        <w:ind w:left="1080"/>
        <w:rPr>
          <w:rFonts w:ascii="Times New Roman" w:hAnsi="Times New Roman" w:cs="Times New Roman"/>
          <w:sz w:val="12"/>
          <w:szCs w:val="10"/>
        </w:rPr>
      </w:pPr>
    </w:p>
    <w:p w14:paraId="2AA7519C" w14:textId="7B5904AA" w:rsidR="00A1355E" w:rsidRDefault="00CB1FFC" w:rsidP="00CB1FFC">
      <w:pPr>
        <w:ind w:left="720"/>
      </w:pPr>
      <w:r w:rsidRPr="001E54A2">
        <w:t xml:space="preserve">Paul's </w:t>
      </w:r>
      <w:r w:rsidR="00A1355E" w:rsidRPr="001E54A2">
        <w:t>development</w:t>
      </w:r>
      <w:r w:rsidRPr="001E54A2">
        <w:t xml:space="preserve">, his training in </w:t>
      </w:r>
      <w:r w:rsidR="00A1355E" w:rsidRPr="001E54A2">
        <w:t>Arabia</w:t>
      </w:r>
      <w:r w:rsidRPr="001E54A2">
        <w:t xml:space="preserve"> and</w:t>
      </w:r>
      <w:r w:rsidR="00A1355E" w:rsidRPr="001E54A2">
        <w:t xml:space="preserve"> Damascus</w:t>
      </w:r>
      <w:r w:rsidR="001E54A2">
        <w:t xml:space="preserve"> …</w:t>
      </w:r>
    </w:p>
    <w:p w14:paraId="0B22BD2B" w14:textId="43A1D01C" w:rsidR="0050228E" w:rsidRPr="00BF41F6" w:rsidRDefault="0050228E" w:rsidP="00A95B7B">
      <w:pPr>
        <w:ind w:left="1080"/>
        <w:rPr>
          <w:sz w:val="12"/>
          <w:szCs w:val="10"/>
        </w:rPr>
      </w:pPr>
    </w:p>
    <w:p w14:paraId="550380E3" w14:textId="21F5EEB5" w:rsidR="00154710" w:rsidRPr="00CB1FFC" w:rsidRDefault="00154710" w:rsidP="00CB1FFC">
      <w:pPr>
        <w:ind w:left="1080"/>
        <w:rPr>
          <w:rFonts w:ascii="Times New Roman" w:hAnsi="Times New Roman" w:cs="Times New Roman"/>
        </w:rPr>
      </w:pPr>
      <w:r w:rsidRPr="00CB1FFC">
        <w:rPr>
          <w:rFonts w:ascii="Times New Roman" w:hAnsi="Times New Roman" w:cs="Times New Roman"/>
        </w:rPr>
        <w:t>Acts 9:19b-</w:t>
      </w:r>
      <w:r w:rsidR="00485406">
        <w:rPr>
          <w:rFonts w:ascii="Times New Roman" w:hAnsi="Times New Roman" w:cs="Times New Roman"/>
        </w:rPr>
        <w:t>30</w:t>
      </w:r>
    </w:p>
    <w:p w14:paraId="6C062D51" w14:textId="77777777" w:rsidR="00E363C9" w:rsidRDefault="00E363C9" w:rsidP="00A95B7B">
      <w:pPr>
        <w:ind w:left="1080"/>
      </w:pPr>
    </w:p>
    <w:p w14:paraId="0163E9AA" w14:textId="57144675" w:rsidR="00900AD1" w:rsidRPr="00900AD1" w:rsidRDefault="00900AD1" w:rsidP="00900AD1">
      <w:pPr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1E54A2">
        <w:rPr>
          <w:b/>
          <w:bCs/>
        </w:rPr>
        <w:t>Paul's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Great </w:t>
      </w:r>
      <w:r>
        <w:rPr>
          <w:b/>
          <w:bCs/>
        </w:rPr>
        <w:t>Missionary Journeys</w:t>
      </w:r>
    </w:p>
    <w:p w14:paraId="45B2A95B" w14:textId="7217DBC0" w:rsidR="00A1355E" w:rsidRPr="00642B3C" w:rsidRDefault="00A1355E" w:rsidP="00900AD1">
      <w:pPr>
        <w:ind w:left="360"/>
        <w:rPr>
          <w:sz w:val="12"/>
          <w:szCs w:val="10"/>
        </w:rPr>
      </w:pPr>
    </w:p>
    <w:p w14:paraId="6B085002" w14:textId="4689EC83" w:rsidR="00607A11" w:rsidRDefault="00607A11" w:rsidP="00607A11">
      <w:pPr>
        <w:pStyle w:val="ListParagraph"/>
        <w:numPr>
          <w:ilvl w:val="0"/>
          <w:numId w:val="1"/>
        </w:numPr>
        <w:ind w:left="1080"/>
        <w:rPr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13:1-15:</w:t>
      </w:r>
      <w:r w:rsidR="00F5695B">
        <w:rPr>
          <w:rFonts w:ascii="Times New Roman" w:hAnsi="Times New Roman" w:cs="Times New Roman"/>
          <w:b/>
          <w:bCs/>
          <w:szCs w:val="24"/>
        </w:rPr>
        <w:t>35</w:t>
      </w:r>
      <w:r w:rsidR="00F5695B"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b/>
          <w:bCs/>
          <w:szCs w:val="24"/>
        </w:rPr>
        <w:t>Paul's 1</w:t>
      </w:r>
      <w:r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Missionary Journey – </w:t>
      </w:r>
      <w:r>
        <w:rPr>
          <w:b/>
          <w:bCs/>
          <w:i/>
          <w:iCs/>
          <w:szCs w:val="24"/>
        </w:rPr>
        <w:t>Establishing</w:t>
      </w:r>
      <w:r>
        <w:rPr>
          <w:b/>
          <w:bCs/>
          <w:szCs w:val="24"/>
        </w:rPr>
        <w:t xml:space="preserve"> ministry</w:t>
      </w:r>
    </w:p>
    <w:p w14:paraId="38F25403" w14:textId="77777777" w:rsidR="00607A11" w:rsidRDefault="00607A11" w:rsidP="00607A11">
      <w:pPr>
        <w:ind w:left="1440"/>
        <w:rPr>
          <w:rFonts w:ascii="Times New Roman" w:hAnsi="Times New Roman" w:cs="Times New Roman"/>
          <w:sz w:val="12"/>
          <w:szCs w:val="12"/>
        </w:rPr>
      </w:pPr>
    </w:p>
    <w:p w14:paraId="054ADD5E" w14:textId="77777777" w:rsidR="00AF471E" w:rsidRDefault="00AF471E" w:rsidP="00AF471E">
      <w:pPr>
        <w:ind w:left="144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'… they began to proclaim the word of God …' (13:5)</w:t>
      </w:r>
    </w:p>
    <w:p w14:paraId="241B01EB" w14:textId="77777777" w:rsidR="00AF471E" w:rsidRPr="00485406" w:rsidRDefault="00AF471E" w:rsidP="00AF471E">
      <w:pPr>
        <w:ind w:left="1440"/>
        <w:rPr>
          <w:rFonts w:ascii="Times New Roman" w:hAnsi="Times New Roman" w:cs="Times New Roman"/>
          <w:sz w:val="12"/>
          <w:szCs w:val="12"/>
        </w:rPr>
      </w:pPr>
    </w:p>
    <w:p w14:paraId="3B2552A3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Antioch and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Selucia</w:t>
      </w:r>
      <w:proofErr w:type="spellEnd"/>
      <w:r>
        <w:rPr>
          <w:rFonts w:ascii="Times New Roman" w:hAnsi="Times New Roman" w:cs="Times New Roman"/>
          <w:i/>
          <w:iCs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Syria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(13:1, 4)</w:t>
      </w:r>
    </w:p>
    <w:p w14:paraId="21E00EE2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Salamis and </w:t>
      </w:r>
      <w:r>
        <w:rPr>
          <w:rFonts w:ascii="Times New Roman" w:hAnsi="Times New Roman" w:cs="Times New Roman"/>
          <w:i/>
          <w:iCs/>
          <w:szCs w:val="24"/>
          <w:u w:val="single"/>
        </w:rPr>
        <w:t>Paphos</w:t>
      </w:r>
      <w:r>
        <w:rPr>
          <w:rFonts w:ascii="Times New Roman" w:hAnsi="Times New Roman" w:cs="Times New Roman"/>
          <w:i/>
          <w:iCs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Cyprus (13:4-12)</w:t>
      </w:r>
    </w:p>
    <w:p w14:paraId="2BA7BB83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Cs w:val="24"/>
        </w:rPr>
        <w:t>Perga</w:t>
      </w:r>
      <w:proofErr w:type="spellEnd"/>
      <w:r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Pamphilia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(13:13)</w:t>
      </w:r>
    </w:p>
    <w:p w14:paraId="5CD14809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  <w:u w:val="single"/>
        </w:rPr>
        <w:t>Antioch</w:t>
      </w:r>
      <w:r>
        <w:rPr>
          <w:rFonts w:ascii="Times New Roman" w:hAnsi="Times New Roman" w:cs="Times New Roman"/>
          <w:i/>
          <w:iCs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Pisidian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(13:14-50)</w:t>
      </w:r>
    </w:p>
    <w:p w14:paraId="63C56AFE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  <w:u w:val="single"/>
        </w:rPr>
        <w:t>Iconium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Lycoania</w:t>
      </w:r>
      <w:proofErr w:type="spellEnd"/>
      <w:r>
        <w:rPr>
          <w:rFonts w:ascii="Times New Roman" w:hAnsi="Times New Roman" w:cs="Times New Roman"/>
          <w:szCs w:val="24"/>
        </w:rPr>
        <w:t xml:space="preserve"> (13:51-14:6)</w:t>
      </w:r>
    </w:p>
    <w:p w14:paraId="27A6776E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  <w:u w:val="single"/>
        </w:rPr>
        <w:t>Lystra</w:t>
      </w:r>
      <w:r>
        <w:rPr>
          <w:rFonts w:ascii="Times New Roman" w:hAnsi="Times New Roman" w:cs="Times New Roman"/>
          <w:i/>
          <w:iCs/>
          <w:szCs w:val="24"/>
        </w:rPr>
        <w:t xml:space="preserve"> and Derbe,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Lycoania</w:t>
      </w:r>
      <w:proofErr w:type="spellEnd"/>
      <w:r>
        <w:rPr>
          <w:rFonts w:ascii="Times New Roman" w:hAnsi="Times New Roman" w:cs="Times New Roman"/>
          <w:szCs w:val="24"/>
        </w:rPr>
        <w:t xml:space="preserve"> (13:8-20) </w:t>
      </w:r>
    </w:p>
    <w:p w14:paraId="384072AE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Derbe, </w:t>
      </w:r>
      <w:r>
        <w:rPr>
          <w:rFonts w:ascii="Times New Roman" w:hAnsi="Times New Roman" w:cs="Times New Roman"/>
          <w:i/>
          <w:iCs/>
          <w:szCs w:val="24"/>
          <w:u w:val="single"/>
        </w:rPr>
        <w:t>Lystra</w:t>
      </w:r>
      <w:r>
        <w:rPr>
          <w:rFonts w:ascii="Times New Roman" w:hAnsi="Times New Roman" w:cs="Times New Roman"/>
          <w:i/>
          <w:iCs/>
          <w:szCs w:val="24"/>
        </w:rPr>
        <w:t>, Iconium,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Lycoania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(13:6, 20-21)</w:t>
      </w:r>
    </w:p>
    <w:p w14:paraId="1B7C4E23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Antioch</w:t>
      </w:r>
      <w:r>
        <w:rPr>
          <w:rFonts w:ascii="Times New Roman" w:hAnsi="Times New Roman" w:cs="Times New Roman"/>
          <w:szCs w:val="24"/>
        </w:rPr>
        <w:t>, Pisidian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(13:24)</w:t>
      </w:r>
    </w:p>
    <w:p w14:paraId="0ACE4ECA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Cs w:val="24"/>
        </w:rPr>
        <w:t>Perga</w:t>
      </w:r>
      <w:proofErr w:type="spellEnd"/>
      <w:r>
        <w:rPr>
          <w:rFonts w:ascii="Times New Roman" w:hAnsi="Times New Roman" w:cs="Times New Roman"/>
          <w:i/>
          <w:iCs/>
          <w:szCs w:val="24"/>
        </w:rPr>
        <w:t xml:space="preserve"> and Attalia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Pamphilia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(13:24-25)</w:t>
      </w:r>
    </w:p>
    <w:p w14:paraId="27B14618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Antioch</w:t>
      </w:r>
      <w:r>
        <w:rPr>
          <w:rFonts w:ascii="Times New Roman" w:hAnsi="Times New Roman" w:cs="Times New Roman"/>
          <w:szCs w:val="24"/>
        </w:rPr>
        <w:t>, Syria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(13:26)</w:t>
      </w:r>
    </w:p>
    <w:p w14:paraId="339200C1" w14:textId="77777777" w:rsidR="00607A11" w:rsidRDefault="00607A11" w:rsidP="00607A11">
      <w:pPr>
        <w:ind w:left="720"/>
        <w:rPr>
          <w:rFonts w:ascii="Times New Roman" w:hAnsi="Times New Roman" w:cs="Times New Roman"/>
          <w:szCs w:val="24"/>
        </w:rPr>
      </w:pPr>
    </w:p>
    <w:p w14:paraId="0333B420" w14:textId="639CF338" w:rsidR="00607A11" w:rsidRDefault="00607A11" w:rsidP="00607A11">
      <w:pPr>
        <w:pStyle w:val="ListParagraph"/>
        <w:numPr>
          <w:ilvl w:val="0"/>
          <w:numId w:val="1"/>
        </w:numPr>
        <w:ind w:left="1080"/>
        <w:rPr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15:36-18:22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b/>
          <w:bCs/>
          <w:szCs w:val="24"/>
        </w:rPr>
        <w:t>Paul's 2</w:t>
      </w:r>
      <w:r>
        <w:rPr>
          <w:b/>
          <w:bCs/>
          <w:szCs w:val="24"/>
          <w:vertAlign w:val="superscript"/>
        </w:rPr>
        <w:t>nd</w:t>
      </w:r>
      <w:r>
        <w:rPr>
          <w:b/>
          <w:bCs/>
          <w:szCs w:val="24"/>
        </w:rPr>
        <w:t xml:space="preserve"> Missionary Journey – </w:t>
      </w:r>
      <w:r>
        <w:rPr>
          <w:b/>
          <w:bCs/>
          <w:i/>
          <w:iCs/>
          <w:szCs w:val="24"/>
        </w:rPr>
        <w:t>Expanding</w:t>
      </w:r>
      <w:r>
        <w:rPr>
          <w:b/>
          <w:bCs/>
          <w:szCs w:val="24"/>
        </w:rPr>
        <w:t xml:space="preserve"> ministry</w:t>
      </w:r>
    </w:p>
    <w:p w14:paraId="7191D217" w14:textId="77777777" w:rsidR="00607A11" w:rsidRDefault="00607A11" w:rsidP="00607A11">
      <w:pPr>
        <w:ind w:left="1440"/>
        <w:rPr>
          <w:rFonts w:ascii="Times New Roman" w:hAnsi="Times New Roman" w:cs="Times New Roman"/>
          <w:b/>
          <w:bCs/>
          <w:sz w:val="12"/>
          <w:szCs w:val="12"/>
        </w:rPr>
      </w:pPr>
    </w:p>
    <w:p w14:paraId="2086D6B9" w14:textId="77777777" w:rsidR="00AF471E" w:rsidRDefault="00AF471E" w:rsidP="00AF471E">
      <w:pPr>
        <w:ind w:left="144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'… immediately we sought to go into Macedonia, concluding that God has called us to preach the gospel to them.' (16:10)</w:t>
      </w:r>
    </w:p>
    <w:p w14:paraId="6FE8364B" w14:textId="77777777" w:rsidR="00AF471E" w:rsidRPr="00246854" w:rsidRDefault="00AF471E" w:rsidP="00AF471E">
      <w:pPr>
        <w:ind w:left="1440"/>
        <w:rPr>
          <w:rFonts w:ascii="Times New Roman" w:hAnsi="Times New Roman" w:cs="Times New Roman"/>
          <w:sz w:val="12"/>
          <w:szCs w:val="12"/>
        </w:rPr>
      </w:pPr>
    </w:p>
    <w:p w14:paraId="3A77D934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Syria and Cilicia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(15:41)</w:t>
      </w:r>
    </w:p>
    <w:p w14:paraId="22D46068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Derbe and Lystra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4"/>
        </w:rPr>
        <w:t>Lycoania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(16:1)</w:t>
      </w:r>
    </w:p>
    <w:p w14:paraId="48833851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Prygian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and Galatian </w:t>
      </w:r>
      <w:r>
        <w:rPr>
          <w:rFonts w:ascii="Times New Roman" w:hAnsi="Times New Roman" w:cs="Times New Roman"/>
          <w:szCs w:val="24"/>
        </w:rPr>
        <w:t>(16:6)</w:t>
      </w:r>
    </w:p>
    <w:p w14:paraId="6D1460A7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Mysia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(16:7)</w:t>
      </w:r>
    </w:p>
    <w:p w14:paraId="41CCCFB8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Troas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4"/>
        </w:rPr>
        <w:t>Mysia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(16:8)</w:t>
      </w:r>
    </w:p>
    <w:p w14:paraId="694992CB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Samothrace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 xml:space="preserve">Thrace </w:t>
      </w:r>
      <w:r>
        <w:rPr>
          <w:rFonts w:ascii="Times New Roman" w:hAnsi="Times New Roman" w:cs="Times New Roman"/>
          <w:szCs w:val="24"/>
        </w:rPr>
        <w:t>(16:11)</w:t>
      </w:r>
    </w:p>
    <w:p w14:paraId="4691647D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Neapolis and </w:t>
      </w:r>
      <w:r>
        <w:rPr>
          <w:rFonts w:ascii="Times New Roman" w:hAnsi="Times New Roman" w:cs="Times New Roman"/>
          <w:i/>
          <w:iCs/>
          <w:szCs w:val="24"/>
          <w:u w:val="single"/>
        </w:rPr>
        <w:t>Philippi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>Macedonia</w:t>
      </w:r>
      <w:r>
        <w:rPr>
          <w:rFonts w:ascii="Times New Roman" w:hAnsi="Times New Roman" w:cs="Times New Roman"/>
          <w:szCs w:val="24"/>
        </w:rPr>
        <w:t xml:space="preserve"> (16:12-40)</w:t>
      </w:r>
    </w:p>
    <w:p w14:paraId="52C8FB15" w14:textId="77777777" w:rsidR="00AF471E" w:rsidRDefault="00AF471E" w:rsidP="00AF471E">
      <w:pPr>
        <w:ind w:left="180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Amphipolis, Appolonia and </w:t>
      </w:r>
      <w:r>
        <w:rPr>
          <w:rFonts w:ascii="Times New Roman" w:hAnsi="Times New Roman" w:cs="Times New Roman"/>
          <w:i/>
          <w:iCs/>
          <w:szCs w:val="24"/>
          <w:u w:val="single"/>
        </w:rPr>
        <w:t>Thessalonica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 xml:space="preserve">Macedonia </w:t>
      </w:r>
      <w:r>
        <w:rPr>
          <w:rFonts w:ascii="Times New Roman" w:hAnsi="Times New Roman" w:cs="Times New Roman"/>
          <w:szCs w:val="24"/>
        </w:rPr>
        <w:t>(17:1-9)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14:paraId="03552F25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  <w:u w:val="single"/>
        </w:rPr>
        <w:t>Berea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 xml:space="preserve">Macedonia </w:t>
      </w:r>
      <w:r>
        <w:rPr>
          <w:rFonts w:ascii="Times New Roman" w:hAnsi="Times New Roman" w:cs="Times New Roman"/>
          <w:szCs w:val="24"/>
        </w:rPr>
        <w:t>(17:10-15)</w:t>
      </w:r>
    </w:p>
    <w:p w14:paraId="75FE6219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  <w:u w:val="single"/>
        </w:rPr>
        <w:t>Athens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>Greece</w:t>
      </w:r>
      <w:r>
        <w:rPr>
          <w:rFonts w:ascii="Times New Roman" w:hAnsi="Times New Roman" w:cs="Times New Roman"/>
          <w:szCs w:val="24"/>
        </w:rPr>
        <w:t xml:space="preserve"> (17:15-34) </w:t>
      </w:r>
    </w:p>
    <w:p w14:paraId="3B065A1D" w14:textId="77777777" w:rsidR="00AF471E" w:rsidRDefault="00AF471E" w:rsidP="00AF471E">
      <w:pPr>
        <w:ind w:left="180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Corinth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>Greece</w:t>
      </w:r>
      <w:r>
        <w:rPr>
          <w:rFonts w:ascii="Times New Roman" w:hAnsi="Times New Roman" w:cs="Times New Roman"/>
          <w:szCs w:val="24"/>
        </w:rPr>
        <w:t xml:space="preserve"> (18:1-17)</w:t>
      </w:r>
    </w:p>
    <w:p w14:paraId="7DBBCCD8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Cs w:val="24"/>
        </w:rPr>
        <w:t>Cenchraea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>Greece</w:t>
      </w:r>
      <w:r>
        <w:rPr>
          <w:rFonts w:ascii="Times New Roman" w:hAnsi="Times New Roman" w:cs="Times New Roman"/>
          <w:szCs w:val="24"/>
        </w:rPr>
        <w:t xml:space="preserve"> (18:18)</w:t>
      </w:r>
    </w:p>
    <w:p w14:paraId="28AE7128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Ephesus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>Asia</w:t>
      </w:r>
      <w:r>
        <w:rPr>
          <w:rFonts w:ascii="Times New Roman" w:hAnsi="Times New Roman" w:cs="Times New Roman"/>
          <w:szCs w:val="24"/>
        </w:rPr>
        <w:t xml:space="preserve"> (18:19-21) </w:t>
      </w:r>
    </w:p>
    <w:p w14:paraId="6000401C" w14:textId="77777777" w:rsidR="00607A11" w:rsidRPr="001E54A2" w:rsidRDefault="00607A11" w:rsidP="00607A11">
      <w:pPr>
        <w:ind w:left="1080"/>
        <w:rPr>
          <w:rFonts w:ascii="Times New Roman" w:hAnsi="Times New Roman" w:cs="Times New Roman"/>
          <w:sz w:val="20"/>
          <w:szCs w:val="20"/>
        </w:rPr>
      </w:pPr>
    </w:p>
    <w:p w14:paraId="04A85562" w14:textId="77777777" w:rsidR="00607A11" w:rsidRDefault="00607A11" w:rsidP="00607A11">
      <w:pPr>
        <w:pStyle w:val="ListParagraph"/>
        <w:numPr>
          <w:ilvl w:val="0"/>
          <w:numId w:val="1"/>
        </w:numPr>
        <w:ind w:left="1080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18:23-21:16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b/>
          <w:szCs w:val="24"/>
        </w:rPr>
        <w:t>Paul's 3</w:t>
      </w:r>
      <w:r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Missionary Journey – </w:t>
      </w:r>
      <w:r>
        <w:rPr>
          <w:b/>
          <w:i/>
          <w:szCs w:val="24"/>
        </w:rPr>
        <w:t>Encouraging</w:t>
      </w:r>
      <w:r>
        <w:rPr>
          <w:b/>
          <w:szCs w:val="24"/>
        </w:rPr>
        <w:t xml:space="preserve"> ministry</w:t>
      </w:r>
    </w:p>
    <w:p w14:paraId="48E04799" w14:textId="77777777" w:rsidR="00607A11" w:rsidRDefault="00607A11" w:rsidP="00607A11">
      <w:pPr>
        <w:ind w:left="1440"/>
        <w:rPr>
          <w:rFonts w:ascii="Times New Roman" w:hAnsi="Times New Roman" w:cs="Times New Roman"/>
          <w:b/>
          <w:sz w:val="12"/>
          <w:szCs w:val="12"/>
        </w:rPr>
      </w:pPr>
    </w:p>
    <w:p w14:paraId="36F1394C" w14:textId="77777777" w:rsidR="00AF471E" w:rsidRDefault="00AF471E" w:rsidP="00AF471E">
      <w:pPr>
        <w:ind w:left="144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'… strengthening all the disciples.' (18:23)</w:t>
      </w:r>
    </w:p>
    <w:p w14:paraId="5F2FFC43" w14:textId="77777777" w:rsidR="00AF471E" w:rsidRPr="00246854" w:rsidRDefault="00AF471E" w:rsidP="00AF471E">
      <w:pPr>
        <w:ind w:left="1440"/>
        <w:rPr>
          <w:rFonts w:ascii="Times New Roman" w:hAnsi="Times New Roman" w:cs="Times New Roman"/>
          <w:sz w:val="12"/>
          <w:szCs w:val="12"/>
        </w:rPr>
      </w:pPr>
    </w:p>
    <w:p w14:paraId="4EED8682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Caesarea and Antioch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bCs/>
          <w:szCs w:val="24"/>
        </w:rPr>
        <w:t>Syria</w:t>
      </w:r>
      <w:r>
        <w:rPr>
          <w:rFonts w:ascii="Times New Roman" w:hAnsi="Times New Roman" w:cs="Times New Roman"/>
          <w:szCs w:val="24"/>
        </w:rPr>
        <w:t xml:space="preserve"> (18:22)</w:t>
      </w:r>
    </w:p>
    <w:p w14:paraId="094DFFD9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Galatian</w:t>
      </w:r>
      <w:r>
        <w:rPr>
          <w:rFonts w:ascii="Times New Roman" w:hAnsi="Times New Roman" w:cs="Times New Roman"/>
          <w:szCs w:val="24"/>
        </w:rPr>
        <w:t>, Phrygia (18:23)</w:t>
      </w:r>
    </w:p>
    <w:p w14:paraId="105CDA69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Ephesus</w:t>
      </w:r>
      <w:r>
        <w:rPr>
          <w:rFonts w:ascii="Times New Roman" w:hAnsi="Times New Roman" w:cs="Times New Roman"/>
          <w:szCs w:val="24"/>
        </w:rPr>
        <w:t xml:space="preserve"> (19:1-20:1)</w:t>
      </w:r>
    </w:p>
    <w:p w14:paraId="5533B8EC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Macedonia, Greece, Macedonia </w:t>
      </w:r>
      <w:r>
        <w:rPr>
          <w:rFonts w:ascii="Times New Roman" w:hAnsi="Times New Roman" w:cs="Times New Roman"/>
          <w:szCs w:val="24"/>
        </w:rPr>
        <w:t>(20:2-3)</w:t>
      </w:r>
    </w:p>
    <w:p w14:paraId="3C4A1A37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Troas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4"/>
        </w:rPr>
        <w:t>Mysia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(20:6-12)</w:t>
      </w:r>
    </w:p>
    <w:p w14:paraId="01DC79B7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Assos, Mitylene,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Cs w:val="24"/>
          <w:u w:val="single"/>
        </w:rPr>
        <w:t>Miletus</w:t>
      </w:r>
      <w:r>
        <w:rPr>
          <w:rFonts w:ascii="Times New Roman" w:hAnsi="Times New Roman" w:cs="Times New Roman"/>
          <w:szCs w:val="24"/>
        </w:rPr>
        <w:t xml:space="preserve"> (20:13-38)</w:t>
      </w:r>
    </w:p>
    <w:p w14:paraId="02360AC5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Cos, </w:t>
      </w:r>
      <w:proofErr w:type="spellStart"/>
      <w:r>
        <w:rPr>
          <w:rFonts w:ascii="Times New Roman" w:hAnsi="Times New Roman" w:cs="Times New Roman"/>
          <w:szCs w:val="24"/>
        </w:rPr>
        <w:t>Mysia</w:t>
      </w:r>
      <w:proofErr w:type="spellEnd"/>
      <w:r>
        <w:rPr>
          <w:rFonts w:ascii="Times New Roman" w:hAnsi="Times New Roman" w:cs="Times New Roman"/>
          <w:szCs w:val="24"/>
        </w:rPr>
        <w:t xml:space="preserve"> (21:1)</w:t>
      </w:r>
    </w:p>
    <w:p w14:paraId="6E47DE44" w14:textId="77777777" w:rsidR="00AF471E" w:rsidRDefault="00AF471E" w:rsidP="00AF471E">
      <w:pPr>
        <w:ind w:left="180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Patara</w:t>
      </w:r>
      <w:r>
        <w:rPr>
          <w:rFonts w:ascii="Times New Roman" w:hAnsi="Times New Roman" w:cs="Times New Roman"/>
          <w:szCs w:val="24"/>
        </w:rPr>
        <w:t>, Lycia (21:1-3)</w:t>
      </w:r>
    </w:p>
    <w:p w14:paraId="5626B81B" w14:textId="77777777" w:rsidR="00AF471E" w:rsidRDefault="00AF471E" w:rsidP="00AF471E">
      <w:pPr>
        <w:ind w:left="180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Cs w:val="24"/>
        </w:rPr>
        <w:t>Tyre</w:t>
      </w:r>
      <w:proofErr w:type="spellEnd"/>
      <w:r>
        <w:rPr>
          <w:rFonts w:ascii="Times New Roman" w:hAnsi="Times New Roman" w:cs="Times New Roman"/>
          <w:i/>
          <w:iCs/>
          <w:szCs w:val="24"/>
        </w:rPr>
        <w:t>, Ptolemais</w:t>
      </w:r>
      <w:r>
        <w:rPr>
          <w:rFonts w:ascii="Times New Roman" w:hAnsi="Times New Roman" w:cs="Times New Roman"/>
          <w:szCs w:val="24"/>
        </w:rPr>
        <w:t xml:space="preserve">, Syria (21:3, 7) </w:t>
      </w:r>
    </w:p>
    <w:p w14:paraId="33C20B1C" w14:textId="77777777" w:rsidR="00246854" w:rsidRDefault="00246854" w:rsidP="00AF471E">
      <w:pPr>
        <w:ind w:left="1800"/>
        <w:rPr>
          <w:rFonts w:ascii="Times New Roman" w:hAnsi="Times New Roman" w:cs="Times New Roman"/>
          <w:szCs w:val="24"/>
        </w:rPr>
      </w:pPr>
    </w:p>
    <w:p w14:paraId="1F3CE986" w14:textId="77777777" w:rsidR="00607A11" w:rsidRDefault="00607A11" w:rsidP="00607A11">
      <w:pPr>
        <w:pStyle w:val="ListParagraph"/>
        <w:numPr>
          <w:ilvl w:val="0"/>
          <w:numId w:val="1"/>
        </w:numPr>
        <w:ind w:left="1080"/>
        <w:rPr>
          <w:b/>
        </w:rPr>
      </w:pPr>
      <w:r>
        <w:rPr>
          <w:rFonts w:ascii="Times New Roman" w:hAnsi="Times New Roman" w:cs="Times New Roman"/>
          <w:b/>
        </w:rPr>
        <w:t>21:17-26:32</w:t>
      </w:r>
      <w:r>
        <w:rPr>
          <w:rFonts w:ascii="Times New Roman" w:hAnsi="Times New Roman" w:cs="Times New Roman"/>
          <w:b/>
        </w:rPr>
        <w:tab/>
      </w:r>
      <w:r>
        <w:rPr>
          <w:b/>
        </w:rPr>
        <w:t>Paul's "4</w:t>
      </w:r>
      <w:r>
        <w:rPr>
          <w:b/>
          <w:vertAlign w:val="superscript"/>
        </w:rPr>
        <w:t>th</w:t>
      </w:r>
      <w:r>
        <w:rPr>
          <w:b/>
        </w:rPr>
        <w:t xml:space="preserve"> Missionary Journey" – </w:t>
      </w:r>
      <w:r>
        <w:rPr>
          <w:b/>
          <w:i/>
        </w:rPr>
        <w:t>Examination</w:t>
      </w:r>
      <w:r>
        <w:rPr>
          <w:b/>
        </w:rPr>
        <w:t xml:space="preserve"> ministry </w:t>
      </w:r>
    </w:p>
    <w:p w14:paraId="7ED7795D" w14:textId="77777777" w:rsidR="00607A11" w:rsidRDefault="00607A11" w:rsidP="00607A11">
      <w:pPr>
        <w:ind w:left="2520"/>
        <w:rPr>
          <w:bCs/>
          <w:sz w:val="12"/>
          <w:szCs w:val="10"/>
        </w:rPr>
      </w:pPr>
    </w:p>
    <w:p w14:paraId="2BC2800F" w14:textId="77777777" w:rsidR="00AF471E" w:rsidRDefault="00AF471E" w:rsidP="00AF471E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'Brethren and fathers, hear my defense which I now offer to you.' (22:1)</w:t>
      </w:r>
    </w:p>
    <w:p w14:paraId="5FB77A91" w14:textId="77777777" w:rsidR="00AF471E" w:rsidRPr="00246854" w:rsidRDefault="00AF471E" w:rsidP="00AF471E">
      <w:pPr>
        <w:ind w:left="2520"/>
        <w:rPr>
          <w:bCs/>
          <w:sz w:val="12"/>
          <w:szCs w:val="10"/>
        </w:rPr>
      </w:pPr>
    </w:p>
    <w:p w14:paraId="1CE5F295" w14:textId="77777777" w:rsidR="00AF471E" w:rsidRDefault="00AF471E" w:rsidP="00AF471E">
      <w:pPr>
        <w:ind w:left="1800"/>
        <w:rPr>
          <w:bCs/>
        </w:rPr>
      </w:pPr>
      <w:r>
        <w:rPr>
          <w:bCs/>
        </w:rPr>
        <w:t>Paul's witness in detention and trials</w:t>
      </w:r>
    </w:p>
    <w:p w14:paraId="3C97F2CE" w14:textId="77777777" w:rsidR="00AF471E" w:rsidRPr="00246854" w:rsidRDefault="00AF471E" w:rsidP="00AF471E">
      <w:pPr>
        <w:ind w:left="2520"/>
        <w:rPr>
          <w:sz w:val="12"/>
          <w:szCs w:val="10"/>
        </w:rPr>
      </w:pPr>
    </w:p>
    <w:p w14:paraId="2C4A96EA" w14:textId="77777777" w:rsidR="00AF471E" w:rsidRDefault="00AF471E" w:rsidP="00AF471E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>Jerusalem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>Judea</w:t>
      </w:r>
    </w:p>
    <w:p w14:paraId="683D3588" w14:textId="77777777" w:rsidR="00607A11" w:rsidRDefault="00607A11" w:rsidP="00607A11">
      <w:pPr>
        <w:ind w:left="1800"/>
        <w:rPr>
          <w:bCs/>
        </w:rPr>
      </w:pPr>
    </w:p>
    <w:p w14:paraId="0F3B8E4E" w14:textId="77777777" w:rsidR="00607A11" w:rsidRDefault="00607A11" w:rsidP="00607A11">
      <w:pPr>
        <w:pStyle w:val="ListParagraph"/>
        <w:numPr>
          <w:ilvl w:val="0"/>
          <w:numId w:val="1"/>
        </w:numPr>
        <w:ind w:left="1080"/>
        <w:rPr>
          <w:b/>
        </w:rPr>
      </w:pPr>
      <w:r>
        <w:rPr>
          <w:rFonts w:ascii="Times New Roman" w:hAnsi="Times New Roman" w:cs="Times New Roman"/>
          <w:b/>
        </w:rPr>
        <w:t>27:1-28:31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b/>
        </w:rPr>
        <w:t>Paul's "5</w:t>
      </w:r>
      <w:r>
        <w:rPr>
          <w:b/>
          <w:vertAlign w:val="superscript"/>
        </w:rPr>
        <w:t>th</w:t>
      </w:r>
      <w:r>
        <w:rPr>
          <w:b/>
        </w:rPr>
        <w:t xml:space="preserve"> Missionary Journey" – </w:t>
      </w:r>
      <w:r>
        <w:rPr>
          <w:b/>
          <w:i/>
        </w:rPr>
        <w:t>Excursion</w:t>
      </w:r>
      <w:r>
        <w:rPr>
          <w:b/>
        </w:rPr>
        <w:t xml:space="preserve"> ministry</w:t>
      </w:r>
    </w:p>
    <w:p w14:paraId="7ACF0F63" w14:textId="77777777" w:rsidR="00607A11" w:rsidRDefault="00607A11" w:rsidP="00607A11">
      <w:pPr>
        <w:rPr>
          <w:b/>
          <w:sz w:val="12"/>
          <w:szCs w:val="10"/>
        </w:rPr>
      </w:pPr>
    </w:p>
    <w:p w14:paraId="5B09B0C4" w14:textId="77777777" w:rsidR="00AF471E" w:rsidRDefault="00AF471E" w:rsidP="00AF471E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'… it was decided that we should sail for Italy …' (27:1)</w:t>
      </w:r>
    </w:p>
    <w:p w14:paraId="1DCF3183" w14:textId="77777777" w:rsidR="00AF471E" w:rsidRPr="00512AB5" w:rsidRDefault="00AF471E" w:rsidP="00AF471E">
      <w:pPr>
        <w:ind w:left="2520"/>
        <w:rPr>
          <w:sz w:val="12"/>
          <w:szCs w:val="10"/>
        </w:rPr>
      </w:pPr>
    </w:p>
    <w:p w14:paraId="30AB2E0E" w14:textId="77777777" w:rsidR="00AF471E" w:rsidRDefault="00AF471E" w:rsidP="00AF471E">
      <w:pPr>
        <w:ind w:left="1800"/>
      </w:pPr>
      <w:r>
        <w:t>Paul's Mediterranean Cruise</w:t>
      </w:r>
    </w:p>
    <w:p w14:paraId="3212A328" w14:textId="77777777" w:rsidR="00AF471E" w:rsidRPr="00512AB5" w:rsidRDefault="00AF471E" w:rsidP="00AF471E">
      <w:pPr>
        <w:ind w:left="1440"/>
        <w:rPr>
          <w:rFonts w:ascii="Times New Roman" w:hAnsi="Times New Roman" w:cs="Times New Roman"/>
          <w:sz w:val="12"/>
          <w:szCs w:val="10"/>
        </w:rPr>
      </w:pPr>
    </w:p>
    <w:p w14:paraId="100A07BB" w14:textId="77777777" w:rsidR="00AF471E" w:rsidRDefault="00AF471E" w:rsidP="00AF471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Sidon</w:t>
      </w:r>
      <w:r>
        <w:rPr>
          <w:rFonts w:ascii="Times New Roman" w:hAnsi="Times New Roman" w:cs="Times New Roman"/>
        </w:rPr>
        <w:t>, Syria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(27:3)</w:t>
      </w:r>
    </w:p>
    <w:p w14:paraId="6BD74E5F" w14:textId="77777777" w:rsidR="00AF471E" w:rsidRDefault="00AF471E" w:rsidP="00AF471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Myra</w:t>
      </w:r>
      <w:r>
        <w:rPr>
          <w:rFonts w:ascii="Times New Roman" w:hAnsi="Times New Roman" w:cs="Times New Roman"/>
        </w:rPr>
        <w:t>, Lycia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(27:5)</w:t>
      </w:r>
    </w:p>
    <w:p w14:paraId="3DE6909E" w14:textId="77777777" w:rsidR="00AF471E" w:rsidRDefault="00AF471E" w:rsidP="00AF471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Malta </w:t>
      </w:r>
      <w:r>
        <w:rPr>
          <w:rFonts w:ascii="Times New Roman" w:hAnsi="Times New Roman" w:cs="Times New Roman"/>
        </w:rPr>
        <w:t>(28:1)</w:t>
      </w:r>
    </w:p>
    <w:p w14:paraId="5146CBD9" w14:textId="77777777" w:rsidR="00AF471E" w:rsidRDefault="00AF471E" w:rsidP="00AF471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Syracuse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>Sicily</w:t>
      </w:r>
      <w:r>
        <w:rPr>
          <w:rFonts w:ascii="Times New Roman" w:hAnsi="Times New Roman" w:cs="Times New Roman"/>
        </w:rPr>
        <w:t xml:space="preserve"> (28:12) </w:t>
      </w:r>
    </w:p>
    <w:p w14:paraId="2407247E" w14:textId="77777777" w:rsidR="00AF471E" w:rsidRDefault="00AF471E" w:rsidP="00AF471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Rhegium, Puteoli, Rome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>Italy</w:t>
      </w:r>
      <w:r>
        <w:rPr>
          <w:rFonts w:ascii="Times New Roman" w:hAnsi="Times New Roman" w:cs="Times New Roman"/>
        </w:rPr>
        <w:t xml:space="preserve"> (28:13-14)</w:t>
      </w:r>
    </w:p>
    <w:p w14:paraId="7C212A7F" w14:textId="77777777" w:rsidR="00F45699" w:rsidRDefault="00F45699" w:rsidP="00AF471E">
      <w:pPr>
        <w:ind w:left="2160"/>
        <w:rPr>
          <w:rFonts w:ascii="Times New Roman" w:hAnsi="Times New Roman" w:cs="Times New Roman"/>
        </w:rPr>
      </w:pPr>
    </w:p>
    <w:p w14:paraId="44B1BD12" w14:textId="27E51C34" w:rsidR="00BF2F45" w:rsidRPr="00BF2F45" w:rsidRDefault="008D3F84" w:rsidP="00607A11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Cs/>
        </w:rPr>
      </w:pPr>
      <w:r w:rsidRPr="008D3F84">
        <w:rPr>
          <w:rFonts w:ascii="Times New Roman" w:hAnsi="Times New Roman" w:cs="Times New Roman"/>
          <w:b/>
        </w:rPr>
        <w:t>Acts 28:30-31</w:t>
      </w:r>
      <w:r>
        <w:rPr>
          <w:rFonts w:ascii="Times New Roman" w:hAnsi="Times New Roman" w:cs="Times New Roman"/>
          <w:bCs/>
        </w:rPr>
        <w:tab/>
      </w:r>
      <w:r w:rsidR="00607A11">
        <w:rPr>
          <w:b/>
        </w:rPr>
        <w:t xml:space="preserve">Paul's </w:t>
      </w:r>
      <w:r w:rsidR="00E42A3A">
        <w:rPr>
          <w:b/>
        </w:rPr>
        <w:t>F</w:t>
      </w:r>
      <w:r w:rsidR="00607A11">
        <w:rPr>
          <w:b/>
        </w:rPr>
        <w:t xml:space="preserve">inal </w:t>
      </w:r>
      <w:r w:rsidR="00E42A3A">
        <w:rPr>
          <w:b/>
        </w:rPr>
        <w:t>"</w:t>
      </w:r>
      <w:r w:rsidR="00607A11">
        <w:rPr>
          <w:b/>
        </w:rPr>
        <w:t>Missionary Journey</w:t>
      </w:r>
      <w:r w:rsidR="00E42A3A">
        <w:rPr>
          <w:b/>
        </w:rPr>
        <w:t xml:space="preserve">" – </w:t>
      </w:r>
      <w:r w:rsidR="00E42A3A">
        <w:rPr>
          <w:b/>
          <w:i/>
          <w:iCs/>
        </w:rPr>
        <w:t>Execution ministry</w:t>
      </w:r>
    </w:p>
    <w:p w14:paraId="75E97608" w14:textId="77777777" w:rsidR="00302E9C" w:rsidRPr="00512AB5" w:rsidRDefault="00302E9C" w:rsidP="00BF2F45">
      <w:pPr>
        <w:ind w:left="1440"/>
        <w:rPr>
          <w:bCs/>
          <w:sz w:val="12"/>
          <w:szCs w:val="10"/>
        </w:rPr>
      </w:pPr>
    </w:p>
    <w:p w14:paraId="25081010" w14:textId="14CA9CD3" w:rsidR="00607A11" w:rsidRPr="00BF2F45" w:rsidRDefault="00302E9C" w:rsidP="00BF2F45">
      <w:pPr>
        <w:ind w:left="1440"/>
        <w:rPr>
          <w:rFonts w:ascii="Times New Roman" w:hAnsi="Times New Roman" w:cs="Times New Roman"/>
          <w:bCs/>
        </w:rPr>
      </w:pPr>
      <w:r>
        <w:rPr>
          <w:b/>
        </w:rPr>
        <w:t xml:space="preserve">I believe that there is ample Biblical support which shows that Paul enjoyed a </w:t>
      </w:r>
      <w:r w:rsidR="00607A11" w:rsidRPr="00BF2F45">
        <w:rPr>
          <w:b/>
        </w:rPr>
        <w:t>brief</w:t>
      </w:r>
      <w:r w:rsidR="00BF2F45" w:rsidRPr="00BF2F45">
        <w:rPr>
          <w:b/>
        </w:rPr>
        <w:t xml:space="preserve"> </w:t>
      </w:r>
      <w:r w:rsidR="00607A11" w:rsidRPr="00BF2F45">
        <w:rPr>
          <w:b/>
        </w:rPr>
        <w:t>release</w:t>
      </w:r>
      <w:r w:rsidR="00BF2F45" w:rsidRPr="00BF2F45">
        <w:rPr>
          <w:b/>
        </w:rPr>
        <w:t xml:space="preserve">, </w:t>
      </w:r>
      <w:r>
        <w:rPr>
          <w:b/>
        </w:rPr>
        <w:t xml:space="preserve">additional ministry </w:t>
      </w:r>
      <w:r w:rsidR="00BF2F45" w:rsidRPr="00BF2F45">
        <w:rPr>
          <w:b/>
        </w:rPr>
        <w:t xml:space="preserve">travels, re-arrest, </w:t>
      </w:r>
      <w:r>
        <w:rPr>
          <w:b/>
        </w:rPr>
        <w:t xml:space="preserve">and finally </w:t>
      </w:r>
      <w:r w:rsidR="00BF2F45" w:rsidRPr="00BF2F45">
        <w:rPr>
          <w:b/>
        </w:rPr>
        <w:t>martyr</w:t>
      </w:r>
      <w:r w:rsidR="003B1E5D">
        <w:rPr>
          <w:b/>
        </w:rPr>
        <w:t>d</w:t>
      </w:r>
      <w:r w:rsidR="00BF2F45" w:rsidRPr="00BF2F45">
        <w:rPr>
          <w:b/>
        </w:rPr>
        <w:t>om</w:t>
      </w:r>
      <w:r>
        <w:rPr>
          <w:b/>
        </w:rPr>
        <w:t>.</w:t>
      </w:r>
    </w:p>
    <w:p w14:paraId="5E805CA7" w14:textId="77777777" w:rsidR="00302E9C" w:rsidRPr="00512AB5" w:rsidRDefault="00302E9C" w:rsidP="00EA3CDA">
      <w:pPr>
        <w:ind w:left="1440"/>
        <w:rPr>
          <w:bCs/>
          <w:sz w:val="12"/>
          <w:szCs w:val="10"/>
        </w:rPr>
      </w:pPr>
    </w:p>
    <w:p w14:paraId="1003CFF9" w14:textId="3BEF1834" w:rsidR="008C1B52" w:rsidRDefault="008C1B52" w:rsidP="00EA3CDA">
      <w:pPr>
        <w:ind w:left="1440"/>
        <w:rPr>
          <w:bCs/>
        </w:rPr>
      </w:pPr>
      <w:r>
        <w:rPr>
          <w:bCs/>
        </w:rPr>
        <w:t>Near the end of Paul's 3</w:t>
      </w:r>
      <w:r w:rsidRPr="008C1B52">
        <w:rPr>
          <w:bCs/>
          <w:vertAlign w:val="superscript"/>
        </w:rPr>
        <w:t>rd</w:t>
      </w:r>
      <w:r>
        <w:rPr>
          <w:bCs/>
        </w:rPr>
        <w:t xml:space="preserve"> Missionary Journey, Paul forecasted to his friends in Ephesus that he </w:t>
      </w:r>
      <w:r>
        <w:rPr>
          <w:bCs/>
          <w:i/>
          <w:iCs/>
        </w:rPr>
        <w:t xml:space="preserve">may </w:t>
      </w:r>
      <w:r>
        <w:rPr>
          <w:bCs/>
        </w:rPr>
        <w:t>never see them again …</w:t>
      </w:r>
    </w:p>
    <w:p w14:paraId="0C201FDB" w14:textId="77777777" w:rsidR="008C1B52" w:rsidRPr="00512AB5" w:rsidRDefault="008C1B52" w:rsidP="00EA3CDA">
      <w:pPr>
        <w:ind w:left="1440"/>
        <w:rPr>
          <w:bCs/>
          <w:sz w:val="8"/>
          <w:szCs w:val="6"/>
        </w:rPr>
      </w:pPr>
    </w:p>
    <w:p w14:paraId="311CCA66" w14:textId="77777777" w:rsidR="0054525E" w:rsidRDefault="0054525E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DF35B13" w14:textId="0FD9C9BB" w:rsidR="003B1E5D" w:rsidRPr="00AF471E" w:rsidRDefault="003B1E5D" w:rsidP="001E54A2">
      <w:pPr>
        <w:ind w:left="1800"/>
        <w:rPr>
          <w:rFonts w:ascii="Times New Roman" w:hAnsi="Times New Roman" w:cs="Times New Roman"/>
        </w:rPr>
      </w:pPr>
      <w:r w:rsidRPr="00AF471E">
        <w:rPr>
          <w:rFonts w:ascii="Times New Roman" w:hAnsi="Times New Roman" w:cs="Times New Roman"/>
        </w:rPr>
        <w:t>Acts 20:25</w:t>
      </w:r>
    </w:p>
    <w:p w14:paraId="49DEEC3B" w14:textId="5D069FB1" w:rsidR="003B1E5D" w:rsidRPr="00AF471E" w:rsidRDefault="003B1E5D" w:rsidP="001E54A2">
      <w:pPr>
        <w:ind w:left="1800"/>
        <w:rPr>
          <w:rFonts w:ascii="Times New Roman" w:hAnsi="Times New Roman" w:cs="Times New Roman"/>
        </w:rPr>
      </w:pPr>
      <w:r w:rsidRPr="00AF471E">
        <w:rPr>
          <w:rFonts w:ascii="Times New Roman" w:hAnsi="Times New Roman" w:cs="Times New Roman"/>
        </w:rPr>
        <w:t xml:space="preserve">And now, behold, I know that all of you, </w:t>
      </w:r>
    </w:p>
    <w:p w14:paraId="08197AFD" w14:textId="61131848" w:rsidR="003B1E5D" w:rsidRPr="00AF471E" w:rsidRDefault="003B1E5D" w:rsidP="001E54A2">
      <w:pPr>
        <w:ind w:left="1800"/>
        <w:rPr>
          <w:rFonts w:ascii="Times New Roman" w:hAnsi="Times New Roman" w:cs="Times New Roman"/>
        </w:rPr>
      </w:pPr>
      <w:r w:rsidRPr="00AF471E">
        <w:rPr>
          <w:rFonts w:ascii="Times New Roman" w:hAnsi="Times New Roman" w:cs="Times New Roman"/>
        </w:rPr>
        <w:tab/>
        <w:t xml:space="preserve">among whom I went about preaching the kingdom, </w:t>
      </w:r>
    </w:p>
    <w:p w14:paraId="548FF06F" w14:textId="2E970CF7" w:rsidR="003B1E5D" w:rsidRPr="00AF471E" w:rsidRDefault="003B1E5D" w:rsidP="001E54A2">
      <w:pPr>
        <w:ind w:left="1800"/>
        <w:rPr>
          <w:rFonts w:ascii="Times New Roman" w:hAnsi="Times New Roman" w:cs="Times New Roman"/>
        </w:rPr>
      </w:pPr>
      <w:r w:rsidRPr="00AF471E">
        <w:rPr>
          <w:rFonts w:ascii="Times New Roman" w:hAnsi="Times New Roman" w:cs="Times New Roman"/>
        </w:rPr>
        <w:t xml:space="preserve">will no longer see my face. </w:t>
      </w:r>
    </w:p>
    <w:p w14:paraId="3107B8D4" w14:textId="7D6F63BB" w:rsidR="003B1E5D" w:rsidRPr="00512AB5" w:rsidRDefault="003B1E5D" w:rsidP="00AF471E">
      <w:pPr>
        <w:ind w:left="1440"/>
        <w:rPr>
          <w:sz w:val="12"/>
          <w:szCs w:val="10"/>
        </w:rPr>
      </w:pPr>
    </w:p>
    <w:p w14:paraId="355200CF" w14:textId="535C9789" w:rsidR="00302E9C" w:rsidRDefault="00302E9C" w:rsidP="00AF471E">
      <w:pPr>
        <w:ind w:left="1440"/>
      </w:pPr>
      <w:r>
        <w:t xml:space="preserve">This is not a firm prophecy, but Paul's own sentiment </w:t>
      </w:r>
      <w:proofErr w:type="gramStart"/>
      <w:r>
        <w:t>at the moment</w:t>
      </w:r>
      <w:proofErr w:type="gramEnd"/>
      <w:r>
        <w:t xml:space="preserve"> …</w:t>
      </w:r>
    </w:p>
    <w:p w14:paraId="222E3664" w14:textId="77777777" w:rsidR="00302E9C" w:rsidRPr="00512AB5" w:rsidRDefault="00302E9C" w:rsidP="00AF471E">
      <w:pPr>
        <w:ind w:left="1440"/>
        <w:rPr>
          <w:sz w:val="12"/>
          <w:szCs w:val="10"/>
        </w:rPr>
      </w:pPr>
    </w:p>
    <w:p w14:paraId="104A6314" w14:textId="0006F133" w:rsidR="003B1E5D" w:rsidRDefault="003B1E5D" w:rsidP="00AF471E">
      <w:pPr>
        <w:ind w:left="1800"/>
      </w:pPr>
      <w:r>
        <w:t>'</w:t>
      </w:r>
      <w:r w:rsidRPr="006E70F9">
        <w:rPr>
          <w:b/>
          <w:bCs/>
        </w:rPr>
        <w:t>We cannot be sure that the Apostle never again came to Ephesus</w:t>
      </w:r>
      <w:r>
        <w:t xml:space="preserve">.  For we learn … that, toward the close of his imprisonment at Rome, </w:t>
      </w:r>
      <w:r w:rsidRPr="006E70F9">
        <w:rPr>
          <w:b/>
          <w:bCs/>
        </w:rPr>
        <w:t>he had hopes and the intention of visiting … Colossae</w:t>
      </w:r>
      <w:r>
        <w:t>, and we can hardly think that</w:t>
      </w:r>
      <w:r w:rsidR="00F45699">
        <w:t>,</w:t>
      </w:r>
      <w:r>
        <w:t xml:space="preserve"> if he went to Colossae</w:t>
      </w:r>
      <w:r w:rsidR="00F45699">
        <w:t>,</w:t>
      </w:r>
      <w:r>
        <w:t xml:space="preserve"> he would fail on the way to stay at Ephesus …' Cambridge, Acts</w:t>
      </w:r>
    </w:p>
    <w:p w14:paraId="2B3EA5E1" w14:textId="61E96913" w:rsidR="006E70F9" w:rsidRPr="00512AB5" w:rsidRDefault="006E70F9" w:rsidP="006E70F9">
      <w:pPr>
        <w:ind w:left="1440"/>
        <w:rPr>
          <w:bCs/>
          <w:sz w:val="12"/>
          <w:szCs w:val="10"/>
        </w:rPr>
      </w:pPr>
    </w:p>
    <w:p w14:paraId="5270FA6F" w14:textId="705A8A2F" w:rsidR="00302E9C" w:rsidRDefault="00302E9C" w:rsidP="006E70F9">
      <w:pPr>
        <w:ind w:left="1440"/>
        <w:rPr>
          <w:bCs/>
        </w:rPr>
      </w:pPr>
      <w:r>
        <w:rPr>
          <w:bCs/>
        </w:rPr>
        <w:t>Acts 28</w:t>
      </w:r>
      <w:r w:rsidR="007D1C66">
        <w:rPr>
          <w:bCs/>
        </w:rPr>
        <w:t xml:space="preserve"> ends with this open-ended </w:t>
      </w:r>
      <w:r w:rsidR="008D3F84">
        <w:rPr>
          <w:bCs/>
        </w:rPr>
        <w:t xml:space="preserve">but informative </w:t>
      </w:r>
      <w:r w:rsidR="007D1C66">
        <w:rPr>
          <w:bCs/>
        </w:rPr>
        <w:t>statement …</w:t>
      </w:r>
    </w:p>
    <w:p w14:paraId="1EB2A334" w14:textId="462BBB49" w:rsidR="007D1C66" w:rsidRPr="00512AB5" w:rsidRDefault="007D1C66" w:rsidP="006E70F9">
      <w:pPr>
        <w:ind w:left="1440"/>
        <w:rPr>
          <w:bCs/>
          <w:sz w:val="12"/>
          <w:szCs w:val="10"/>
        </w:rPr>
      </w:pPr>
    </w:p>
    <w:p w14:paraId="3C8B05DF" w14:textId="77777777" w:rsidR="007D1C66" w:rsidRPr="007D1C66" w:rsidRDefault="007D1C66" w:rsidP="007D1C66">
      <w:pPr>
        <w:ind w:left="1800"/>
        <w:rPr>
          <w:rFonts w:ascii="Times New Roman" w:hAnsi="Times New Roman" w:cs="Times New Roman"/>
          <w:bCs/>
        </w:rPr>
      </w:pPr>
      <w:r w:rsidRPr="007D1C66">
        <w:rPr>
          <w:rFonts w:ascii="Times New Roman" w:hAnsi="Times New Roman" w:cs="Times New Roman"/>
          <w:bCs/>
        </w:rPr>
        <w:t>Acts 28:30–31</w:t>
      </w:r>
    </w:p>
    <w:p w14:paraId="3C6D16AD" w14:textId="77777777" w:rsidR="007D1C66" w:rsidRPr="007D1C66" w:rsidRDefault="007D1C66" w:rsidP="007D1C66">
      <w:pPr>
        <w:ind w:left="1800"/>
        <w:rPr>
          <w:rFonts w:ascii="Times New Roman" w:hAnsi="Times New Roman" w:cs="Times New Roman"/>
          <w:bCs/>
        </w:rPr>
      </w:pPr>
      <w:r w:rsidRPr="007D1C66">
        <w:rPr>
          <w:rFonts w:ascii="Times New Roman" w:hAnsi="Times New Roman" w:cs="Times New Roman"/>
          <w:bCs/>
        </w:rPr>
        <w:t xml:space="preserve">:30  And he stayed </w:t>
      </w:r>
      <w:r w:rsidRPr="007D1C66">
        <w:rPr>
          <w:rFonts w:ascii="Times New Roman" w:hAnsi="Times New Roman" w:cs="Times New Roman"/>
          <w:b/>
        </w:rPr>
        <w:t>two full years</w:t>
      </w:r>
      <w:r w:rsidRPr="007D1C66">
        <w:rPr>
          <w:rFonts w:ascii="Times New Roman" w:hAnsi="Times New Roman" w:cs="Times New Roman"/>
          <w:bCs/>
        </w:rPr>
        <w:t xml:space="preserve"> in his own rented quarters and was welcoming all who came to him, </w:t>
      </w:r>
    </w:p>
    <w:p w14:paraId="16BCBE9B" w14:textId="400BBC72" w:rsidR="007D1C66" w:rsidRDefault="007D1C66" w:rsidP="007D1C66">
      <w:pPr>
        <w:ind w:left="1800"/>
        <w:rPr>
          <w:rFonts w:ascii="Times New Roman" w:hAnsi="Times New Roman" w:cs="Times New Roman"/>
          <w:bCs/>
        </w:rPr>
      </w:pPr>
      <w:r w:rsidRPr="007D1C66">
        <w:rPr>
          <w:rFonts w:ascii="Times New Roman" w:hAnsi="Times New Roman" w:cs="Times New Roman"/>
          <w:bCs/>
        </w:rPr>
        <w:t xml:space="preserve">:31  preaching the kingdom of God and teaching concerning the Lord Jesus Christ </w:t>
      </w:r>
      <w:r w:rsidRPr="008D3F84">
        <w:rPr>
          <w:rFonts w:ascii="Times New Roman" w:hAnsi="Times New Roman" w:cs="Times New Roman"/>
          <w:b/>
        </w:rPr>
        <w:t>with all openness, unhindered</w:t>
      </w:r>
      <w:r w:rsidRPr="007D1C66">
        <w:rPr>
          <w:rFonts w:ascii="Times New Roman" w:hAnsi="Times New Roman" w:cs="Times New Roman"/>
          <w:bCs/>
        </w:rPr>
        <w:t>.</w:t>
      </w:r>
    </w:p>
    <w:p w14:paraId="5D21F1E5" w14:textId="77777777" w:rsidR="00512AB5" w:rsidRPr="00512AB5" w:rsidRDefault="00512AB5" w:rsidP="007D1C66">
      <w:pPr>
        <w:ind w:left="1800"/>
        <w:rPr>
          <w:rFonts w:ascii="Times New Roman" w:hAnsi="Times New Roman" w:cs="Times New Roman"/>
          <w:bCs/>
          <w:sz w:val="12"/>
          <w:szCs w:val="10"/>
        </w:rPr>
      </w:pPr>
    </w:p>
    <w:p w14:paraId="5942A4A5" w14:textId="13C7C64C" w:rsidR="008D3F84" w:rsidRPr="008D3F84" w:rsidRDefault="008D3F84" w:rsidP="006E70F9">
      <w:pPr>
        <w:ind w:left="1440"/>
        <w:rPr>
          <w:bCs/>
        </w:rPr>
      </w:pPr>
      <w:r>
        <w:rPr>
          <w:bCs/>
        </w:rPr>
        <w:t>But this summary does not square with statements made in 2</w:t>
      </w:r>
      <w:r w:rsidRPr="008D3F84">
        <w:rPr>
          <w:bCs/>
          <w:vertAlign w:val="superscript"/>
        </w:rPr>
        <w:t>nd</w:t>
      </w:r>
      <w:r>
        <w:rPr>
          <w:bCs/>
        </w:rPr>
        <w:t xml:space="preserve"> Timothy.</w:t>
      </w:r>
    </w:p>
    <w:p w14:paraId="3403878C" w14:textId="77777777" w:rsidR="008D3F84" w:rsidRPr="00512AB5" w:rsidRDefault="008D3F84" w:rsidP="006E70F9">
      <w:pPr>
        <w:ind w:left="1440"/>
        <w:rPr>
          <w:bCs/>
          <w:sz w:val="12"/>
          <w:szCs w:val="10"/>
        </w:rPr>
      </w:pPr>
    </w:p>
    <w:p w14:paraId="1D6E8102" w14:textId="2824CC95" w:rsidR="006E70F9" w:rsidRDefault="006E70F9" w:rsidP="00AF471E">
      <w:pPr>
        <w:ind w:left="1800"/>
        <w:rPr>
          <w:bCs/>
        </w:rPr>
      </w:pPr>
      <w:r>
        <w:rPr>
          <w:bCs/>
        </w:rPr>
        <w:t>'</w:t>
      </w:r>
      <w:r w:rsidRPr="006E70F9">
        <w:rPr>
          <w:b/>
        </w:rPr>
        <w:t xml:space="preserve">The Roman residence closed </w:t>
      </w:r>
      <w:proofErr w:type="gramStart"/>
      <w:r w:rsidRPr="006E70F9">
        <w:rPr>
          <w:b/>
        </w:rPr>
        <w:t>in the course of</w:t>
      </w:r>
      <w:proofErr w:type="gramEnd"/>
      <w:r w:rsidRPr="006E70F9">
        <w:rPr>
          <w:b/>
        </w:rPr>
        <w:t xml:space="preserve"> A.D. 62</w:t>
      </w:r>
      <w:r>
        <w:rPr>
          <w:bCs/>
        </w:rPr>
        <w:t xml:space="preserve">, probably in the summer.  The question of how it closed – whether with condemnation to death, or acquittal – is a famous one.… </w:t>
      </w:r>
      <w:r w:rsidRPr="006E70F9">
        <w:rPr>
          <w:b/>
        </w:rPr>
        <w:t>the result was Paul's acquittal; that he was set free, and once more undertook missionary labors; that he visited Western and Eastern Europe, and Asia Minor; and that, late in this last stage of his life, he wrote the Pastoral Epistles – in the order 1</w:t>
      </w:r>
      <w:r w:rsidRPr="006E70F9">
        <w:rPr>
          <w:b/>
          <w:vertAlign w:val="superscript"/>
        </w:rPr>
        <w:t>st</w:t>
      </w:r>
      <w:r w:rsidRPr="006E70F9">
        <w:rPr>
          <w:b/>
        </w:rPr>
        <w:t xml:space="preserve"> Timothy, Titus, 2</w:t>
      </w:r>
      <w:r w:rsidRPr="006E70F9">
        <w:rPr>
          <w:b/>
          <w:vertAlign w:val="superscript"/>
        </w:rPr>
        <w:t>nd</w:t>
      </w:r>
      <w:r w:rsidRPr="006E70F9">
        <w:rPr>
          <w:b/>
        </w:rPr>
        <w:t xml:space="preserve"> Timothy.  This last and most affecting letter is dated once more from a prison, and from Rome.</w:t>
      </w:r>
      <w:r>
        <w:rPr>
          <w:bCs/>
        </w:rPr>
        <w:t xml:space="preserve">  It is our only [artifact] of Paul's </w:t>
      </w:r>
      <w:r w:rsidRPr="006E70F9">
        <w:rPr>
          <w:b/>
        </w:rPr>
        <w:t>second Roman captivity, which ended in his martyrdom – probably A.D. 66</w:t>
      </w:r>
      <w:r>
        <w:rPr>
          <w:bCs/>
        </w:rPr>
        <w:t xml:space="preserve"> …' Cambridge, Romans</w:t>
      </w:r>
    </w:p>
    <w:p w14:paraId="34C262B3" w14:textId="77777777" w:rsidR="007D1C66" w:rsidRPr="00512AB5" w:rsidRDefault="007D1C66" w:rsidP="007D1C66">
      <w:pPr>
        <w:ind w:left="2520"/>
        <w:rPr>
          <w:bCs/>
          <w:sz w:val="12"/>
          <w:szCs w:val="10"/>
        </w:rPr>
      </w:pPr>
    </w:p>
    <w:p w14:paraId="205144D8" w14:textId="77777777" w:rsidR="007D1C66" w:rsidRDefault="007D1C66" w:rsidP="007D1C66">
      <w:pPr>
        <w:ind w:left="2160"/>
        <w:rPr>
          <w:bCs/>
        </w:rPr>
      </w:pPr>
      <w:r w:rsidRPr="007D1C66">
        <w:rPr>
          <w:b/>
        </w:rPr>
        <w:t>'Paul was a prisoner in Rome when he wrote 2</w:t>
      </w:r>
      <w:r w:rsidRPr="007D1C66">
        <w:rPr>
          <w:b/>
          <w:vertAlign w:val="superscript"/>
        </w:rPr>
        <w:t>nd</w:t>
      </w:r>
      <w:r w:rsidRPr="007D1C66">
        <w:rPr>
          <w:b/>
        </w:rPr>
        <w:t xml:space="preserve"> Timothy</w:t>
      </w:r>
      <w:r>
        <w:rPr>
          <w:bCs/>
        </w:rPr>
        <w:t xml:space="preserve"> [1:8, 16, 2:9' … </w:t>
      </w:r>
      <w:r w:rsidRPr="007D1C66">
        <w:rPr>
          <w:b/>
        </w:rPr>
        <w:t>But 2</w:t>
      </w:r>
      <w:r w:rsidRPr="007D1C66">
        <w:rPr>
          <w:b/>
          <w:vertAlign w:val="superscript"/>
        </w:rPr>
        <w:t>nd</w:t>
      </w:r>
      <w:r w:rsidRPr="007D1C66">
        <w:rPr>
          <w:b/>
        </w:rPr>
        <w:t xml:space="preserve"> Timothy cannot be grouped with the 'Prison Epistles</w:t>
      </w:r>
      <w:r>
        <w:rPr>
          <w:bCs/>
        </w:rPr>
        <w:t xml:space="preserve">, which were written during Paul's imprisonment mentioned in Acts 28 … </w:t>
      </w:r>
      <w:r w:rsidRPr="007D1C66">
        <w:rPr>
          <w:b/>
        </w:rPr>
        <w:t>The situation reflected in 2</w:t>
      </w:r>
      <w:r w:rsidRPr="007D1C66">
        <w:rPr>
          <w:b/>
          <w:vertAlign w:val="superscript"/>
        </w:rPr>
        <w:t>nd</w:t>
      </w:r>
      <w:r w:rsidRPr="007D1C66">
        <w:rPr>
          <w:b/>
        </w:rPr>
        <w:t xml:space="preserve"> Timothy … points to a second Roman imprisonment</w:t>
      </w:r>
      <w:r>
        <w:rPr>
          <w:bCs/>
        </w:rPr>
        <w:t xml:space="preserve"> …' Hiebert, p.7</w:t>
      </w:r>
    </w:p>
    <w:p w14:paraId="0174E8AC" w14:textId="77777777" w:rsidR="008D3F84" w:rsidRPr="00512AB5" w:rsidRDefault="008D3F84" w:rsidP="008D3F84">
      <w:pPr>
        <w:ind w:left="2160"/>
        <w:rPr>
          <w:bCs/>
          <w:sz w:val="12"/>
          <w:szCs w:val="10"/>
        </w:rPr>
      </w:pPr>
    </w:p>
    <w:p w14:paraId="7D0EBAFD" w14:textId="77777777" w:rsidR="008D3F84" w:rsidRDefault="008D3F84" w:rsidP="008D3F84">
      <w:pPr>
        <w:ind w:left="2520"/>
        <w:rPr>
          <w:bCs/>
        </w:rPr>
      </w:pPr>
      <w:r>
        <w:rPr>
          <w:bCs/>
        </w:rPr>
        <w:t xml:space="preserve">'… </w:t>
      </w:r>
      <w:r w:rsidRPr="008D3F84">
        <w:rPr>
          <w:b/>
        </w:rPr>
        <w:t>the imprisonment recorded at the close of Acts is not the same as that indicated in the 2</w:t>
      </w:r>
      <w:r w:rsidRPr="008D3F84">
        <w:rPr>
          <w:b/>
          <w:vertAlign w:val="superscript"/>
        </w:rPr>
        <w:t>nd</w:t>
      </w:r>
      <w:r w:rsidRPr="008D3F84">
        <w:rPr>
          <w:b/>
        </w:rPr>
        <w:t xml:space="preserve"> Epistle to Timothy</w:t>
      </w:r>
      <w:r>
        <w:rPr>
          <w:bCs/>
        </w:rPr>
        <w:t xml:space="preserve"> … Paul must have been set free from that earlier captivity … and engaged in a fresh series of missionary tours …' Lilley, p.10</w:t>
      </w:r>
    </w:p>
    <w:p w14:paraId="26C93FB4" w14:textId="78FA3E9B" w:rsidR="00E21825" w:rsidRPr="007D1C66" w:rsidRDefault="00E21825" w:rsidP="006E70F9">
      <w:pPr>
        <w:ind w:left="2160"/>
        <w:rPr>
          <w:bCs/>
          <w:sz w:val="20"/>
          <w:szCs w:val="18"/>
        </w:rPr>
      </w:pPr>
    </w:p>
    <w:p w14:paraId="16E12678" w14:textId="77777777" w:rsidR="00B33C43" w:rsidRDefault="00B33C43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bCs/>
        </w:rPr>
      </w:pPr>
      <w:r>
        <w:rPr>
          <w:bCs/>
        </w:rPr>
        <w:br w:type="page"/>
      </w:r>
    </w:p>
    <w:p w14:paraId="5E3B1CD0" w14:textId="143380CE" w:rsidR="007D1C66" w:rsidRDefault="007D1C66" w:rsidP="007D1C66">
      <w:pPr>
        <w:ind w:left="720"/>
        <w:rPr>
          <w:bCs/>
        </w:rPr>
      </w:pPr>
      <w:r>
        <w:rPr>
          <w:bCs/>
        </w:rPr>
        <w:t>Consider the chart comparing the two imprisonments …</w:t>
      </w:r>
    </w:p>
    <w:p w14:paraId="1CCD4915" w14:textId="3340BF9D" w:rsidR="007D1C66" w:rsidRDefault="00BC4A9F" w:rsidP="007D1C66">
      <w:pPr>
        <w:ind w:left="720"/>
        <w:rPr>
          <w:bCs/>
        </w:rPr>
      </w:pPr>
      <w:r w:rsidRPr="00F95FE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79653A" wp14:editId="7F2EA491">
                <wp:simplePos x="0" y="0"/>
                <wp:positionH relativeFrom="margin">
                  <wp:posOffset>781050</wp:posOffset>
                </wp:positionH>
                <wp:positionV relativeFrom="paragraph">
                  <wp:posOffset>98425</wp:posOffset>
                </wp:positionV>
                <wp:extent cx="5143500" cy="1912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75B6" w14:textId="77777777" w:rsidR="00C0411E" w:rsidRP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0411E">
                              <w:tab/>
                            </w:r>
                            <w:r w:rsidRPr="00C0411E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C0411E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C0411E">
                              <w:rPr>
                                <w:b/>
                                <w:bCs/>
                                <w:u w:val="single"/>
                              </w:rPr>
                              <w:t xml:space="preserve"> Imprisonment</w:t>
                            </w:r>
                            <w:r w:rsidRPr="00C0411E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0411E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C0411E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C0411E">
                              <w:rPr>
                                <w:b/>
                                <w:bCs/>
                                <w:u w:val="single"/>
                              </w:rPr>
                              <w:t xml:space="preserve"> Imprisonment</w:t>
                            </w:r>
                          </w:p>
                          <w:p w14:paraId="31B3B5DD" w14:textId="77777777" w:rsidR="00C0411E" w:rsidRP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654A498" w14:textId="77777777" w:rsidR="00C0411E" w:rsidRP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041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kind treatment </w:t>
                            </w:r>
                            <w:r w:rsidRPr="00C041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suffering as a criminal</w:t>
                            </w:r>
                          </w:p>
                          <w:p w14:paraId="083B35BC" w14:textId="77777777" w:rsid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95FE7">
                              <w:rPr>
                                <w:rFonts w:ascii="Times New Roman" w:hAnsi="Times New Roman" w:cs="Times New Roman"/>
                              </w:rPr>
                              <w:t xml:space="preserve">Acts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28:30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2 Ti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1:16, 2:9</w:t>
                            </w:r>
                          </w:p>
                          <w:p w14:paraId="628930F5" w14:textId="77777777" w:rsid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2801AB" w14:textId="77777777" w:rsidR="00C0411E" w:rsidRP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041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surrounded by friends </w:t>
                            </w:r>
                            <w:r w:rsidRPr="00C041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alone and abandoned</w:t>
                            </w:r>
                          </w:p>
                          <w:p w14:paraId="4DD4CEB8" w14:textId="77777777" w:rsid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Acts 28:17, Col. 4:10-14, Phil. 1:13-14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2 Ti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1:15, 4:11</w:t>
                            </w:r>
                          </w:p>
                          <w:p w14:paraId="780B3B43" w14:textId="77777777" w:rsid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ED720C" w14:textId="77777777" w:rsidR="00C0411E" w:rsidRPr="00C0411E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041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expected to be released</w:t>
                            </w:r>
                            <w:r w:rsidRPr="00C041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expecting to die</w:t>
                            </w:r>
                          </w:p>
                          <w:p w14:paraId="6D3D282C" w14:textId="77777777" w:rsidR="00C0411E" w:rsidRPr="00F95FE7" w:rsidRDefault="00C0411E" w:rsidP="007D1C66">
                            <w:pPr>
                              <w:tabs>
                                <w:tab w:val="clear" w:pos="360"/>
                                <w:tab w:val="clear" w:pos="720"/>
                                <w:tab w:val="clear" w:pos="1080"/>
                                <w:tab w:val="clear" w:pos="1440"/>
                                <w:tab w:val="clear" w:pos="1800"/>
                                <w:tab w:val="clear" w:pos="2160"/>
                                <w:tab w:val="clear" w:pos="2520"/>
                                <w:tab w:val="clear" w:pos="2880"/>
                                <w:tab w:val="clear" w:pos="3240"/>
                                <w:tab w:val="clear" w:pos="3600"/>
                                <w:tab w:val="center" w:pos="1980"/>
                                <w:tab w:val="center" w:pos="63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Phil 1:25-26, 2:24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2 Ti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4:6-8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653A" id="_x0000_s1030" type="#_x0000_t202" style="position:absolute;left:0;text-align:left;margin-left:61.5pt;margin-top:7.75pt;width:405pt;height:15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BQFgIAACcEAAAOAAAAZHJzL2Uyb0RvYy54bWysk82O0zAQx+9IvIPlO01S2mUbNV0tXYqQ&#10;lg9p4QEmjtNYOB5ju03K0zN2u91qgQvCB8vjsf+e+c14eTP2mu2l8wpNxYtJzpk0AhtlthX/9nXz&#10;6pozH8A0oNHIih+k5zerly+Wgy3lFDvUjXSMRIwvB1vxLgRbZpkXnezBT9BKQ84WXQ+BTLfNGgcD&#10;qfc6m+b5VTaga6xDIb2n3bujk6+SfttKET63rZeB6YpTbCHNLs11nLPVEsqtA9spcQoD/iGKHpSh&#10;R89SdxCA7Zz6TapXwqHHNkwE9hm2rRIy5UDZFPmzbB46sDLlQnC8PWPy/09WfNo/2C+OhfEtjlTA&#10;lIS39yi+e2Zw3YHZylvncOgkNPRwEZFlg/Xl6WpE7UsfRerhIzZUZNgFTEJj6/pIhfJkpE4FOJyh&#10;yzEwQZvzYvZ6npNLkK9YFNOraSpLBuXjdet8eC+xZ3FRcUdVTfKwv/chhgPl45H4mketmo3SOhlu&#10;W6+1Y3ugDtikkTJ4dkwbNlR8MZ/OjwT+KpGn8SeJXgVqZa36il+fD0EZub0zTWq0AEof1xSyNieQ&#10;kd2RYhjrkamm4rP4QORaY3Mgsg6PnUs/jRYdup+cDdS1Ffc/duAkZ/qDoeositkstnkyZvM3hJK5&#10;S0996QEjSKrigbPjch3S14jcDN5SFVuV+D5FcgqZujFhP/2c2O6Xdjr19L9XvwAAAP//AwBQSwME&#10;FAAGAAgAAAAhACRM0WLgAAAACgEAAA8AAABkcnMvZG93bnJldi54bWxMj0FPwzAMhe9I/IfISFwQ&#10;S7eybitNJ4QEghtsE1yzxmsrEqc0WVf+Pd4Jbn720/P3ivXorBiwD60nBdNJAgKp8qalWsFu+3S7&#10;BBGiJqOtJ1TwgwHW5eVFoXPjT/SOwybWgkMo5FpBE2OXSxmqBp0OE98h8e3ge6cjy76WptcnDndW&#10;zpIkk063xB8a3eFjg9XX5ugULO9ehs/wmr59VNnBruLNYnj+7pW6vhof7kFEHOOfGc74jA4lM+39&#10;kUwQlvUs5S6Rh/kcBBtW6XmxV5BOswXIspD/K5S/AAAA//8DAFBLAQItABQABgAIAAAAIQC2gziS&#10;/gAAAOEBAAATAAAAAAAAAAAAAAAAAAAAAABbQ29udGVudF9UeXBlc10ueG1sUEsBAi0AFAAGAAgA&#10;AAAhADj9If/WAAAAlAEAAAsAAAAAAAAAAAAAAAAALwEAAF9yZWxzLy5yZWxzUEsBAi0AFAAGAAgA&#10;AAAhAO5CIFAWAgAAJwQAAA4AAAAAAAAAAAAAAAAALgIAAGRycy9lMm9Eb2MueG1sUEsBAi0AFAAG&#10;AAgAAAAhACRM0WLgAAAACgEAAA8AAAAAAAAAAAAAAAAAcAQAAGRycy9kb3ducmV2LnhtbFBLBQYA&#10;AAAABAAEAPMAAAB9BQAAAAA=&#10;">
                <v:textbox>
                  <w:txbxContent>
                    <w:p w14:paraId="62DF75B6" w14:textId="77777777" w:rsidR="00C0411E" w:rsidRP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b/>
                          <w:bCs/>
                          <w:u w:val="single"/>
                        </w:rPr>
                      </w:pPr>
                      <w:r w:rsidRPr="00C0411E">
                        <w:tab/>
                      </w:r>
                      <w:r w:rsidRPr="00C0411E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C0411E">
                        <w:rPr>
                          <w:b/>
                          <w:bCs/>
                          <w:u w:val="single"/>
                          <w:vertAlign w:val="superscript"/>
                        </w:rPr>
                        <w:t>st</w:t>
                      </w:r>
                      <w:r w:rsidRPr="00C0411E">
                        <w:rPr>
                          <w:b/>
                          <w:bCs/>
                          <w:u w:val="single"/>
                        </w:rPr>
                        <w:t xml:space="preserve"> Imprisonment</w:t>
                      </w:r>
                      <w:r w:rsidRPr="00C0411E">
                        <w:rPr>
                          <w:b/>
                          <w:bCs/>
                        </w:rPr>
                        <w:tab/>
                      </w:r>
                      <w:r w:rsidRPr="00C0411E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C0411E">
                        <w:rPr>
                          <w:b/>
                          <w:bCs/>
                          <w:u w:val="single"/>
                          <w:vertAlign w:val="superscript"/>
                        </w:rPr>
                        <w:t>nd</w:t>
                      </w:r>
                      <w:r w:rsidRPr="00C0411E">
                        <w:rPr>
                          <w:b/>
                          <w:bCs/>
                          <w:u w:val="single"/>
                        </w:rPr>
                        <w:t xml:space="preserve"> Imprisonment</w:t>
                      </w:r>
                    </w:p>
                    <w:p w14:paraId="31B3B5DD" w14:textId="77777777" w:rsidR="00C0411E" w:rsidRP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b/>
                          <w:bCs/>
                          <w:u w:val="single"/>
                        </w:rPr>
                      </w:pPr>
                    </w:p>
                    <w:p w14:paraId="5654A498" w14:textId="77777777" w:rsidR="00C0411E" w:rsidRP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0411E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kind treatment </w:t>
                      </w:r>
                      <w:r w:rsidRPr="00C0411E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suffering as a criminal</w:t>
                      </w:r>
                    </w:p>
                    <w:p w14:paraId="083B35BC" w14:textId="77777777" w:rsid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95FE7">
                        <w:rPr>
                          <w:rFonts w:ascii="Times New Roman" w:hAnsi="Times New Roman" w:cs="Times New Roman"/>
                        </w:rPr>
                        <w:t xml:space="preserve">Acts </w:t>
                      </w:r>
                      <w:r>
                        <w:rPr>
                          <w:rFonts w:ascii="Times New Roman" w:hAnsi="Times New Roman" w:cs="Times New Roman"/>
                        </w:rPr>
                        <w:t>28:30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2 Ti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1:16, 2:9</w:t>
                      </w:r>
                    </w:p>
                    <w:p w14:paraId="628930F5" w14:textId="77777777" w:rsid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14:paraId="442801AB" w14:textId="77777777" w:rsidR="00C0411E" w:rsidRP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0411E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surrounded by friends </w:t>
                      </w:r>
                      <w:r w:rsidRPr="00C0411E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alone and abandoned</w:t>
                      </w:r>
                    </w:p>
                    <w:p w14:paraId="4DD4CEB8" w14:textId="77777777" w:rsid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Acts 28:17, Col. 4:10-14, Phil. 1:13-14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2 Ti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1:15, 4:11</w:t>
                      </w:r>
                    </w:p>
                    <w:p w14:paraId="780B3B43" w14:textId="77777777" w:rsid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14:paraId="61ED720C" w14:textId="77777777" w:rsidR="00C0411E" w:rsidRPr="00C0411E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0411E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expected to be released</w:t>
                      </w:r>
                      <w:r w:rsidRPr="00C0411E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expecting to die</w:t>
                      </w:r>
                    </w:p>
                    <w:p w14:paraId="6D3D282C" w14:textId="77777777" w:rsidR="00C0411E" w:rsidRPr="00F95FE7" w:rsidRDefault="00C0411E" w:rsidP="007D1C66">
                      <w:pPr>
                        <w:tabs>
                          <w:tab w:val="clear" w:pos="360"/>
                          <w:tab w:val="clear" w:pos="720"/>
                          <w:tab w:val="clear" w:pos="1080"/>
                          <w:tab w:val="clear" w:pos="1440"/>
                          <w:tab w:val="clear" w:pos="1800"/>
                          <w:tab w:val="clear" w:pos="2160"/>
                          <w:tab w:val="clear" w:pos="2520"/>
                          <w:tab w:val="clear" w:pos="2880"/>
                          <w:tab w:val="clear" w:pos="3240"/>
                          <w:tab w:val="clear" w:pos="3600"/>
                          <w:tab w:val="center" w:pos="1980"/>
                          <w:tab w:val="center" w:pos="630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Phil 1:25-26, 2:24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2 Ti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4:6-8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A3ED63" w14:textId="77777777" w:rsidR="007D1C66" w:rsidRPr="007A7755" w:rsidRDefault="007D1C66" w:rsidP="007D1C66">
      <w:pPr>
        <w:ind w:left="2160"/>
        <w:rPr>
          <w:bCs/>
          <w:sz w:val="12"/>
          <w:szCs w:val="10"/>
        </w:rPr>
      </w:pPr>
    </w:p>
    <w:p w14:paraId="69D50D92" w14:textId="52DFAAAF" w:rsidR="00E21825" w:rsidRPr="00E21825" w:rsidRDefault="00E21825" w:rsidP="004F0A7C">
      <w:pPr>
        <w:ind w:left="1440"/>
        <w:rPr>
          <w:bCs/>
        </w:rPr>
      </w:pPr>
      <w:r>
        <w:rPr>
          <w:bCs/>
        </w:rPr>
        <w:t xml:space="preserve">'It seems plainly impossible to refuse assent to the ancient tradition that </w:t>
      </w:r>
      <w:r w:rsidRPr="00154710">
        <w:rPr>
          <w:b/>
        </w:rPr>
        <w:t xml:space="preserve">Paul was </w:t>
      </w:r>
      <w:r w:rsidRPr="00154710">
        <w:rPr>
          <w:b/>
          <w:i/>
          <w:iCs/>
        </w:rPr>
        <w:t xml:space="preserve">twice </w:t>
      </w:r>
      <w:r w:rsidRPr="00154710">
        <w:rPr>
          <w:b/>
        </w:rPr>
        <w:t>imprisoned at Rome</w:t>
      </w:r>
      <w:r>
        <w:rPr>
          <w:bCs/>
        </w:rPr>
        <w:t xml:space="preserve"> … and further and that the </w:t>
      </w:r>
      <w:r w:rsidRPr="00154710">
        <w:rPr>
          <w:bCs/>
        </w:rPr>
        <w:t>First Epistle to Timothy and the other two Epistles which stand thus closely associated with it are to be assigned to the period between these two imprisonments</w:t>
      </w:r>
      <w:r>
        <w:rPr>
          <w:bCs/>
        </w:rPr>
        <w:t xml:space="preserve">.' Ellicott, </w:t>
      </w:r>
      <w:proofErr w:type="spellStart"/>
      <w:r w:rsidR="00C52074">
        <w:rPr>
          <w:bCs/>
        </w:rPr>
        <w:t>p.xix</w:t>
      </w:r>
      <w:proofErr w:type="spellEnd"/>
    </w:p>
    <w:p w14:paraId="4CA5A75F" w14:textId="77777777" w:rsidR="006E70F9" w:rsidRPr="007A7755" w:rsidRDefault="006E70F9" w:rsidP="003B1E5D">
      <w:pPr>
        <w:ind w:left="2520"/>
        <w:rPr>
          <w:sz w:val="12"/>
          <w:szCs w:val="10"/>
        </w:rPr>
      </w:pPr>
    </w:p>
    <w:p w14:paraId="20BE4D1D" w14:textId="3FDFE2C7" w:rsidR="008C1B52" w:rsidRPr="004F0A7C" w:rsidRDefault="003B1E5D" w:rsidP="004F0A7C">
      <w:pPr>
        <w:ind w:left="1440"/>
      </w:pPr>
      <w:r w:rsidRPr="004F0A7C">
        <w:t xml:space="preserve">'It is as clear … </w:t>
      </w:r>
    </w:p>
    <w:p w14:paraId="73444B66" w14:textId="77777777" w:rsidR="00302E9C" w:rsidRPr="004F0A7C" w:rsidRDefault="003B1E5D" w:rsidP="004F0A7C">
      <w:pPr>
        <w:ind w:left="1800"/>
      </w:pPr>
      <w:r w:rsidRPr="004F0A7C">
        <w:t xml:space="preserve">that he did revisit Asia </w:t>
      </w:r>
      <w:r w:rsidR="00302E9C" w:rsidRPr="004F0A7C">
        <w:t>…</w:t>
      </w:r>
    </w:p>
    <w:p w14:paraId="1058C611" w14:textId="1E0D7DB2" w:rsidR="00E42A3A" w:rsidRPr="004F0A7C" w:rsidRDefault="00E42A3A" w:rsidP="004F0A7C">
      <w:pPr>
        <w:ind w:left="2160"/>
        <w:rPr>
          <w:rFonts w:ascii="Times New Roman" w:hAnsi="Times New Roman" w:cs="Times New Roman"/>
        </w:rPr>
      </w:pPr>
      <w:r w:rsidRPr="004F0A7C">
        <w:rPr>
          <w:rFonts w:ascii="Times New Roman" w:hAnsi="Times New Roman" w:cs="Times New Roman"/>
        </w:rPr>
        <w:t>2 Tim. 1:15 … all who are in Asia turned away from me …</w:t>
      </w:r>
    </w:p>
    <w:p w14:paraId="7F7C62DA" w14:textId="77777777" w:rsidR="006E70F9" w:rsidRPr="004F0A7C" w:rsidRDefault="006E70F9" w:rsidP="004F0A7C">
      <w:pPr>
        <w:ind w:left="2160"/>
        <w:rPr>
          <w:rFonts w:ascii="Times New Roman" w:hAnsi="Times New Roman" w:cs="Times New Roman"/>
          <w:sz w:val="12"/>
          <w:szCs w:val="10"/>
        </w:rPr>
      </w:pPr>
    </w:p>
    <w:p w14:paraId="03F80BE9" w14:textId="069BD009" w:rsidR="008C1B52" w:rsidRPr="004F0A7C" w:rsidRDefault="003B1E5D" w:rsidP="004F0A7C">
      <w:pPr>
        <w:ind w:left="1800"/>
      </w:pPr>
      <w:r w:rsidRPr="004F0A7C">
        <w:t xml:space="preserve">and that visit included </w:t>
      </w:r>
      <w:r w:rsidR="00302E9C" w:rsidRPr="004F0A7C">
        <w:t>…</w:t>
      </w:r>
    </w:p>
    <w:p w14:paraId="0864FD1E" w14:textId="49BCEFC0" w:rsidR="006E70F9" w:rsidRPr="004F0A7C" w:rsidRDefault="003B1E5D" w:rsidP="004F0A7C">
      <w:pPr>
        <w:ind w:left="2520" w:hanging="360"/>
        <w:rPr>
          <w:rFonts w:ascii="Times New Roman" w:hAnsi="Times New Roman" w:cs="Times New Roman"/>
        </w:rPr>
      </w:pPr>
      <w:r w:rsidRPr="004F0A7C">
        <w:t xml:space="preserve">Troas </w:t>
      </w:r>
      <w:r w:rsidR="00302E9C" w:rsidRPr="004F0A7C">
        <w:t xml:space="preserve">– </w:t>
      </w:r>
      <w:r w:rsidR="006E70F9" w:rsidRPr="004F0A7C">
        <w:rPr>
          <w:rFonts w:ascii="Times New Roman" w:hAnsi="Times New Roman" w:cs="Times New Roman"/>
        </w:rPr>
        <w:t>2 Timothy 4:13  When you come bring the cloak which I left at Troas with Carpus, and the books, especially the parchments.</w:t>
      </w:r>
    </w:p>
    <w:p w14:paraId="2380D9DF" w14:textId="77777777" w:rsidR="006E70F9" w:rsidRPr="004F0A7C" w:rsidRDefault="006E70F9" w:rsidP="004F0A7C">
      <w:pPr>
        <w:ind w:left="2880" w:hanging="360"/>
        <w:rPr>
          <w:rFonts w:ascii="Times New Roman" w:hAnsi="Times New Roman" w:cs="Times New Roman"/>
          <w:sz w:val="12"/>
          <w:szCs w:val="10"/>
        </w:rPr>
      </w:pPr>
    </w:p>
    <w:p w14:paraId="041DEE3D" w14:textId="68005A92" w:rsidR="006E70F9" w:rsidRPr="004F0A7C" w:rsidRDefault="003B1E5D" w:rsidP="004F0A7C">
      <w:pPr>
        <w:ind w:left="2520" w:hanging="360"/>
        <w:rPr>
          <w:rFonts w:ascii="Times New Roman" w:hAnsi="Times New Roman" w:cs="Times New Roman"/>
        </w:rPr>
      </w:pPr>
      <w:r w:rsidRPr="004F0A7C">
        <w:t xml:space="preserve">Miletus </w:t>
      </w:r>
      <w:r w:rsidR="00302E9C" w:rsidRPr="004F0A7C">
        <w:t xml:space="preserve">– </w:t>
      </w:r>
      <w:r w:rsidR="006E70F9" w:rsidRPr="004F0A7C">
        <w:rPr>
          <w:rFonts w:ascii="Times New Roman" w:hAnsi="Times New Roman" w:cs="Times New Roman"/>
        </w:rPr>
        <w:t>2 Timothy 4:20  Erastus remained at Corinth, but Trophimus I left sick at Miletus.</w:t>
      </w:r>
    </w:p>
    <w:p w14:paraId="14992A62" w14:textId="77777777" w:rsidR="006E70F9" w:rsidRPr="004F0A7C" w:rsidRDefault="006E70F9" w:rsidP="004F0A7C">
      <w:pPr>
        <w:ind w:left="2880" w:hanging="360"/>
        <w:rPr>
          <w:rFonts w:ascii="Times New Roman" w:hAnsi="Times New Roman" w:cs="Times New Roman"/>
          <w:sz w:val="12"/>
          <w:szCs w:val="10"/>
        </w:rPr>
      </w:pPr>
    </w:p>
    <w:p w14:paraId="486F3953" w14:textId="001FD219" w:rsidR="00302E9C" w:rsidRPr="004F0A7C" w:rsidRDefault="003B1E5D" w:rsidP="004F0A7C">
      <w:pPr>
        <w:ind w:left="2520" w:hanging="360"/>
      </w:pPr>
      <w:r w:rsidRPr="004F0A7C">
        <w:t xml:space="preserve">and in all probability Ephesus also </w:t>
      </w:r>
      <w:r w:rsidR="00302E9C" w:rsidRPr="004F0A7C">
        <w:t>…</w:t>
      </w:r>
      <w:r w:rsidRPr="004F0A7C">
        <w:t xml:space="preserve">.' </w:t>
      </w:r>
      <w:r w:rsidR="00302E9C" w:rsidRPr="004F0A7C">
        <w:t>(</w:t>
      </w:r>
      <w:r w:rsidRPr="004F0A7C">
        <w:t>Ellicott</w:t>
      </w:r>
      <w:r w:rsidR="00302E9C" w:rsidRPr="004F0A7C">
        <w:t>)</w:t>
      </w:r>
    </w:p>
    <w:p w14:paraId="250450CF" w14:textId="5195CEA1" w:rsidR="00E42A3A" w:rsidRPr="004F0A7C" w:rsidRDefault="00302E9C" w:rsidP="004F0A7C">
      <w:pPr>
        <w:ind w:left="2520" w:hanging="360"/>
        <w:rPr>
          <w:rFonts w:ascii="Times New Roman" w:hAnsi="Times New Roman" w:cs="Times New Roman"/>
        </w:rPr>
      </w:pPr>
      <w:r w:rsidRPr="004F0A7C">
        <w:tab/>
        <w:t>1</w:t>
      </w:r>
      <w:r w:rsidR="00E42A3A" w:rsidRPr="004F0A7C">
        <w:rPr>
          <w:rFonts w:ascii="Times New Roman" w:hAnsi="Times New Roman" w:cs="Times New Roman"/>
        </w:rPr>
        <w:t xml:space="preserve"> Timothy 1:3</w:t>
      </w:r>
      <w:r w:rsidR="006E70F9" w:rsidRPr="004F0A7C">
        <w:rPr>
          <w:rFonts w:ascii="Times New Roman" w:hAnsi="Times New Roman" w:cs="Times New Roman"/>
        </w:rPr>
        <w:t xml:space="preserve">  </w:t>
      </w:r>
      <w:r w:rsidR="00E42A3A" w:rsidRPr="004F0A7C">
        <w:rPr>
          <w:rFonts w:ascii="Times New Roman" w:hAnsi="Times New Roman" w:cs="Times New Roman"/>
        </w:rPr>
        <w:t>As I urged you upon my departure for Macedonia, remain on at Ephesus so that you may instruct certain men not to teach strange doctrines</w:t>
      </w:r>
      <w:r w:rsidR="008D3F84" w:rsidRPr="004F0A7C">
        <w:rPr>
          <w:rFonts w:ascii="Times New Roman" w:hAnsi="Times New Roman" w:cs="Times New Roman"/>
        </w:rPr>
        <w:t xml:space="preserve"> …</w:t>
      </w:r>
    </w:p>
    <w:p w14:paraId="05EA758D" w14:textId="77777777" w:rsidR="007D1C66" w:rsidRPr="007A7755" w:rsidRDefault="007D1C66" w:rsidP="0002008C">
      <w:pPr>
        <w:ind w:left="2160"/>
        <w:rPr>
          <w:bCs/>
          <w:sz w:val="12"/>
          <w:szCs w:val="10"/>
        </w:rPr>
      </w:pPr>
    </w:p>
    <w:p w14:paraId="65AE2C91" w14:textId="55750916" w:rsidR="006E70F9" w:rsidRDefault="00980B2B" w:rsidP="004F0A7C">
      <w:pPr>
        <w:ind w:left="1800"/>
        <w:rPr>
          <w:bCs/>
        </w:rPr>
      </w:pPr>
      <w:r w:rsidRPr="00FF3F67">
        <w:rPr>
          <w:bCs/>
        </w:rPr>
        <w:t>'</w:t>
      </w:r>
      <w:r w:rsidRPr="008D3F84">
        <w:rPr>
          <w:b/>
        </w:rPr>
        <w:t xml:space="preserve">At the end of the two years [imprisonment </w:t>
      </w:r>
      <w:proofErr w:type="gramStart"/>
      <w:r w:rsidRPr="008D3F84">
        <w:rPr>
          <w:b/>
        </w:rPr>
        <w:t>at</w:t>
      </w:r>
      <w:proofErr w:type="gramEnd"/>
      <w:r w:rsidRPr="008D3F84">
        <w:rPr>
          <w:b/>
        </w:rPr>
        <w:t xml:space="preserve"> Rome]</w:t>
      </w:r>
      <w:r w:rsidRPr="007D1C66">
        <w:rPr>
          <w:bCs/>
        </w:rPr>
        <w:t xml:space="preserve"> </w:t>
      </w:r>
      <w:r w:rsidRPr="008D3F84">
        <w:rPr>
          <w:b/>
        </w:rPr>
        <w:t>it is the general opinion that Paul was granted a trial before Nero which resulted in his acquittal and liberation.  He then probably fulfilled his intention … of travelling</w:t>
      </w:r>
      <w:r w:rsidRPr="007D1C66">
        <w:rPr>
          <w:bCs/>
        </w:rPr>
        <w:t xml:space="preserve"> </w:t>
      </w:r>
      <w:r w:rsidRPr="001E54A2">
        <w:rPr>
          <w:bCs/>
          <w:sz w:val="20"/>
          <w:szCs w:val="18"/>
        </w:rPr>
        <w:t xml:space="preserve">eastward through Macedonia and on to Ephesus, and thence to </w:t>
      </w:r>
      <w:r w:rsidR="00C511EF" w:rsidRPr="001E54A2">
        <w:rPr>
          <w:bCs/>
          <w:sz w:val="20"/>
          <w:szCs w:val="18"/>
        </w:rPr>
        <w:t>Colossae and Laodicea.  From Asia Minor he went to Spain … where he remained two years.  Returning to Asia Minor and Macedonia, he wrote the 1</w:t>
      </w:r>
      <w:r w:rsidR="00C511EF" w:rsidRPr="001E54A2">
        <w:rPr>
          <w:bCs/>
          <w:sz w:val="20"/>
          <w:szCs w:val="18"/>
          <w:vertAlign w:val="superscript"/>
        </w:rPr>
        <w:t>st</w:t>
      </w:r>
      <w:r w:rsidR="00C511EF" w:rsidRPr="001E54A2">
        <w:rPr>
          <w:bCs/>
          <w:sz w:val="20"/>
          <w:szCs w:val="18"/>
        </w:rPr>
        <w:t xml:space="preserve"> Epistle to Timothy; to Crete, Epistle to Titus; winters at Nicopolis; </w:t>
      </w:r>
      <w:r w:rsidR="00C511EF" w:rsidRPr="008D3F84">
        <w:rPr>
          <w:b/>
        </w:rPr>
        <w:t xml:space="preserve">arrested there and forwarded to Rome for trial </w:t>
      </w:r>
      <w:r w:rsidR="00C511EF" w:rsidRPr="007D1C66">
        <w:rPr>
          <w:bCs/>
        </w:rPr>
        <w:t>(C&amp;H's 'scheme' in Unger's) …</w:t>
      </w:r>
      <w:r w:rsidR="00C511EF">
        <w:rPr>
          <w:bCs/>
        </w:rPr>
        <w:t xml:space="preserve"> </w:t>
      </w:r>
      <w:r w:rsidR="00C511EF" w:rsidRPr="008D3F84">
        <w:rPr>
          <w:b/>
        </w:rPr>
        <w:t xml:space="preserve">This </w:t>
      </w:r>
      <w:r w:rsidR="006E70F9" w:rsidRPr="008D3F84">
        <w:rPr>
          <w:b/>
        </w:rPr>
        <w:t xml:space="preserve">[second] </w:t>
      </w:r>
      <w:r w:rsidR="00C511EF" w:rsidRPr="008D3F84">
        <w:rPr>
          <w:b/>
        </w:rPr>
        <w:t>imprisonment was evidently more severe than the first one had been</w:t>
      </w:r>
      <w:r w:rsidR="00C511EF">
        <w:rPr>
          <w:bCs/>
        </w:rPr>
        <w:t>.  Now he is not only chained but treated 'as a malefactor' (2</w:t>
      </w:r>
      <w:r w:rsidR="00C511EF" w:rsidRPr="00C511EF">
        <w:rPr>
          <w:bCs/>
          <w:vertAlign w:val="superscript"/>
        </w:rPr>
        <w:t>nd</w:t>
      </w:r>
      <w:r w:rsidR="00C511EF">
        <w:rPr>
          <w:bCs/>
        </w:rPr>
        <w:t xml:space="preserve"> Tim. 2:9).  </w:t>
      </w:r>
    </w:p>
    <w:p w14:paraId="5B8B4B1A" w14:textId="77777777" w:rsidR="006E70F9" w:rsidRPr="007A7755" w:rsidRDefault="006E70F9" w:rsidP="0002008C">
      <w:pPr>
        <w:ind w:left="2160"/>
        <w:rPr>
          <w:bCs/>
          <w:sz w:val="12"/>
          <w:szCs w:val="10"/>
        </w:rPr>
      </w:pPr>
    </w:p>
    <w:p w14:paraId="418B523E" w14:textId="77777777" w:rsidR="001B36E1" w:rsidRDefault="001B36E1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</w:tabs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892BDED" w14:textId="3F65DAE5" w:rsidR="006E70F9" w:rsidRPr="006E70F9" w:rsidRDefault="006E70F9" w:rsidP="0002008C">
      <w:pPr>
        <w:ind w:left="2520"/>
        <w:rPr>
          <w:rFonts w:ascii="Times New Roman" w:hAnsi="Times New Roman" w:cs="Times New Roman"/>
          <w:bCs/>
        </w:rPr>
      </w:pPr>
      <w:r w:rsidRPr="006E70F9">
        <w:rPr>
          <w:rFonts w:ascii="Times New Roman" w:hAnsi="Times New Roman" w:cs="Times New Roman"/>
          <w:bCs/>
        </w:rPr>
        <w:t>2 Timothy 2:</w:t>
      </w:r>
      <w:r>
        <w:rPr>
          <w:rFonts w:ascii="Times New Roman" w:hAnsi="Times New Roman" w:cs="Times New Roman"/>
          <w:bCs/>
        </w:rPr>
        <w:t>8-</w:t>
      </w:r>
      <w:r w:rsidRPr="006E70F9">
        <w:rPr>
          <w:rFonts w:ascii="Times New Roman" w:hAnsi="Times New Roman" w:cs="Times New Roman"/>
          <w:bCs/>
        </w:rPr>
        <w:t xml:space="preserve">9  </w:t>
      </w:r>
    </w:p>
    <w:p w14:paraId="74D7439E" w14:textId="742E1F32" w:rsidR="006E70F9" w:rsidRPr="006E70F9" w:rsidRDefault="006E70F9" w:rsidP="001E54A2">
      <w:pPr>
        <w:ind w:left="2520"/>
        <w:rPr>
          <w:rFonts w:ascii="Times New Roman" w:hAnsi="Times New Roman" w:cs="Times New Roman"/>
          <w:bCs/>
        </w:rPr>
      </w:pPr>
      <w:r w:rsidRPr="006E70F9">
        <w:rPr>
          <w:rFonts w:ascii="Times New Roman" w:hAnsi="Times New Roman" w:cs="Times New Roman"/>
          <w:bCs/>
        </w:rPr>
        <w:t>:8  Remember Jesus Christ, risen from the dead, descendant of David, according to my gospel,</w:t>
      </w:r>
      <w:r>
        <w:rPr>
          <w:rFonts w:ascii="Times New Roman" w:hAnsi="Times New Roman" w:cs="Times New Roman"/>
          <w:bCs/>
        </w:rPr>
        <w:t xml:space="preserve"> </w:t>
      </w:r>
      <w:r w:rsidR="001E54A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:9  </w:t>
      </w:r>
      <w:r w:rsidRPr="006E70F9">
        <w:rPr>
          <w:rFonts w:ascii="Times New Roman" w:hAnsi="Times New Roman" w:cs="Times New Roman"/>
          <w:bCs/>
        </w:rPr>
        <w:t xml:space="preserve">for which </w:t>
      </w:r>
      <w:r w:rsidRPr="006E70F9">
        <w:rPr>
          <w:rFonts w:ascii="Times New Roman" w:hAnsi="Times New Roman" w:cs="Times New Roman"/>
          <w:b/>
        </w:rPr>
        <w:t>I suffer hardship even to imprisonment as a criminal</w:t>
      </w:r>
      <w:r w:rsidRPr="006E70F9">
        <w:rPr>
          <w:rFonts w:ascii="Times New Roman" w:hAnsi="Times New Roman" w:cs="Times New Roman"/>
          <w:bCs/>
        </w:rPr>
        <w:t>; but the word of God is not imprisoned.</w:t>
      </w:r>
    </w:p>
    <w:p w14:paraId="0149FF96" w14:textId="77777777" w:rsidR="006E70F9" w:rsidRPr="007A7755" w:rsidRDefault="006E70F9" w:rsidP="0002008C">
      <w:pPr>
        <w:ind w:left="2160"/>
        <w:rPr>
          <w:rFonts w:ascii="Times New Roman" w:hAnsi="Times New Roman" w:cs="Times New Roman"/>
          <w:bCs/>
          <w:sz w:val="12"/>
          <w:szCs w:val="10"/>
        </w:rPr>
      </w:pPr>
    </w:p>
    <w:p w14:paraId="07161D5C" w14:textId="1B982EA0" w:rsidR="006E70F9" w:rsidRDefault="006E70F9" w:rsidP="0002008C">
      <w:pPr>
        <w:ind w:left="2160"/>
        <w:rPr>
          <w:bCs/>
        </w:rPr>
      </w:pPr>
      <w:r>
        <w:rPr>
          <w:bCs/>
        </w:rPr>
        <w:t xml:space="preserve">Most of his friends left him … So perilous was it to show any public sympathy with him that </w:t>
      </w:r>
      <w:r w:rsidRPr="00B652A3">
        <w:rPr>
          <w:b/>
        </w:rPr>
        <w:t>no Christian ventured to stand by him in the court of justice</w:t>
      </w:r>
      <w:r>
        <w:rPr>
          <w:bCs/>
        </w:rPr>
        <w:t xml:space="preserve">.  As the final stage of his trial </w:t>
      </w:r>
      <w:proofErr w:type="gramStart"/>
      <w:r>
        <w:rPr>
          <w:bCs/>
        </w:rPr>
        <w:t>approaches</w:t>
      </w:r>
      <w:proofErr w:type="gramEnd"/>
      <w:r>
        <w:rPr>
          <w:bCs/>
        </w:rPr>
        <w:t xml:space="preserve"> he looks forward to death as his final sentence </w:t>
      </w:r>
      <w:r w:rsidRPr="00B652A3">
        <w:rPr>
          <w:rFonts w:ascii="Times New Roman" w:hAnsi="Times New Roman" w:cs="Times New Roman"/>
          <w:bCs/>
        </w:rPr>
        <w:t>(2</w:t>
      </w:r>
      <w:r w:rsidRPr="00B652A3">
        <w:rPr>
          <w:rFonts w:ascii="Times New Roman" w:hAnsi="Times New Roman" w:cs="Times New Roman"/>
          <w:bCs/>
          <w:vertAlign w:val="superscript"/>
        </w:rPr>
        <w:t>nd</w:t>
      </w:r>
      <w:r w:rsidRPr="00B652A3">
        <w:rPr>
          <w:rFonts w:ascii="Times New Roman" w:hAnsi="Times New Roman" w:cs="Times New Roman"/>
          <w:bCs/>
        </w:rPr>
        <w:t xml:space="preserve"> Tim. 4:6-8)</w:t>
      </w:r>
      <w:r>
        <w:rPr>
          <w:bCs/>
        </w:rPr>
        <w:t>.' Unger's</w:t>
      </w:r>
    </w:p>
    <w:p w14:paraId="69E7CF9F" w14:textId="77777777" w:rsidR="006E70F9" w:rsidRPr="007A7755" w:rsidRDefault="006E70F9" w:rsidP="0002008C">
      <w:pPr>
        <w:ind w:left="2160"/>
        <w:rPr>
          <w:bCs/>
          <w:sz w:val="12"/>
          <w:szCs w:val="10"/>
        </w:rPr>
      </w:pPr>
    </w:p>
    <w:p w14:paraId="0EDEC249" w14:textId="77777777" w:rsidR="006E70F9" w:rsidRPr="006E70F9" w:rsidRDefault="006E70F9" w:rsidP="0002008C">
      <w:pPr>
        <w:ind w:left="2520"/>
        <w:rPr>
          <w:rFonts w:ascii="Times New Roman" w:hAnsi="Times New Roman" w:cs="Times New Roman"/>
          <w:bCs/>
        </w:rPr>
      </w:pPr>
      <w:r w:rsidRPr="006E70F9">
        <w:rPr>
          <w:rFonts w:ascii="Times New Roman" w:hAnsi="Times New Roman" w:cs="Times New Roman"/>
          <w:bCs/>
        </w:rPr>
        <w:t>2 Timothy 4:6–8</w:t>
      </w:r>
    </w:p>
    <w:p w14:paraId="1BED1E09" w14:textId="7BEE0198" w:rsidR="006E70F9" w:rsidRPr="006E70F9" w:rsidRDefault="006E70F9" w:rsidP="001E54A2">
      <w:pPr>
        <w:ind w:left="2520"/>
        <w:rPr>
          <w:rFonts w:ascii="Times New Roman" w:hAnsi="Times New Roman" w:cs="Times New Roman"/>
          <w:b/>
        </w:rPr>
      </w:pPr>
      <w:r w:rsidRPr="006E70F9">
        <w:rPr>
          <w:rFonts w:ascii="Times New Roman" w:hAnsi="Times New Roman" w:cs="Times New Roman"/>
          <w:b/>
        </w:rPr>
        <w:t xml:space="preserve">:6  For I am already being poured out as a drink offering, and the time of my departure has come. </w:t>
      </w:r>
      <w:r w:rsidR="001E54A2">
        <w:rPr>
          <w:rFonts w:ascii="Times New Roman" w:hAnsi="Times New Roman" w:cs="Times New Roman"/>
          <w:b/>
        </w:rPr>
        <w:t xml:space="preserve"> </w:t>
      </w:r>
      <w:r w:rsidRPr="006E70F9">
        <w:rPr>
          <w:rFonts w:ascii="Times New Roman" w:hAnsi="Times New Roman" w:cs="Times New Roman"/>
          <w:b/>
        </w:rPr>
        <w:t xml:space="preserve">:7  I have fought the good fight, I have finished the course, I have kept the faith; </w:t>
      </w:r>
      <w:r w:rsidR="001E54A2">
        <w:rPr>
          <w:rFonts w:ascii="Times New Roman" w:hAnsi="Times New Roman" w:cs="Times New Roman"/>
          <w:b/>
        </w:rPr>
        <w:t xml:space="preserve"> </w:t>
      </w:r>
      <w:r w:rsidRPr="006E70F9">
        <w:rPr>
          <w:rFonts w:ascii="Times New Roman" w:hAnsi="Times New Roman" w:cs="Times New Roman"/>
          <w:b/>
        </w:rPr>
        <w:t>:8  in the future there is laid up for me the crown of righteousness, which the Lord, the righteous Judge, will award to me on that day; and not only to me, but also to all who have loved His appearing.</w:t>
      </w:r>
    </w:p>
    <w:p w14:paraId="1890F331" w14:textId="0BCE5F64" w:rsidR="00A1355E" w:rsidRDefault="00A1355E" w:rsidP="00A1355E"/>
    <w:p w14:paraId="3EB24356" w14:textId="64BF372E" w:rsidR="00900AD1" w:rsidRDefault="00900AD1" w:rsidP="00A1355E">
      <w:pPr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His Writing Ministry </w:t>
      </w:r>
    </w:p>
    <w:p w14:paraId="16B4D700" w14:textId="32A8D512" w:rsidR="00AA504C" w:rsidRPr="007A7755" w:rsidRDefault="00AA504C" w:rsidP="00A1355E">
      <w:pPr>
        <w:rPr>
          <w:sz w:val="8"/>
          <w:szCs w:val="6"/>
        </w:rPr>
      </w:pPr>
    </w:p>
    <w:p w14:paraId="1202E49D" w14:textId="28B0A39E" w:rsidR="00AA504C" w:rsidRPr="00AA504C" w:rsidRDefault="00AA504C" w:rsidP="00AA504C">
      <w:pPr>
        <w:ind w:left="720"/>
      </w:pPr>
      <w:r>
        <w:t xml:space="preserve">See: </w:t>
      </w:r>
      <w:r w:rsidRPr="00AA504C">
        <w:rPr>
          <w:b/>
          <w:bCs/>
          <w:i/>
          <w:iCs/>
        </w:rPr>
        <w:t>'Chronological Order of the Writing of Paul's Epistles</w:t>
      </w:r>
      <w:r>
        <w:rPr>
          <w:b/>
          <w:bCs/>
          <w:i/>
          <w:iCs/>
        </w:rPr>
        <w:t>'</w:t>
      </w:r>
      <w:r w:rsidRPr="00AA504C">
        <w:rPr>
          <w:b/>
          <w:bCs/>
          <w:i/>
          <w:iCs/>
        </w:rPr>
        <w:t>'</w:t>
      </w:r>
    </w:p>
    <w:sectPr w:rsidR="00AA504C" w:rsidRPr="00AA504C" w:rsidSect="00CE2F46">
      <w:footerReference w:type="default" r:id="rId7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626F" w14:textId="77777777" w:rsidR="00627344" w:rsidRDefault="00627344" w:rsidP="00CE2F46">
      <w:r>
        <w:separator/>
      </w:r>
    </w:p>
  </w:endnote>
  <w:endnote w:type="continuationSeparator" w:id="0">
    <w:p w14:paraId="746650D7" w14:textId="77777777" w:rsidR="00627344" w:rsidRDefault="00627344" w:rsidP="00C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409065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27EA0F46" w14:textId="39F37D2D" w:rsidR="00C0411E" w:rsidRPr="00CE2F46" w:rsidRDefault="00C0411E">
        <w:pPr>
          <w:pStyle w:val="Footer"/>
          <w:jc w:val="right"/>
          <w:rPr>
            <w:b/>
            <w:bCs/>
          </w:rPr>
        </w:pPr>
        <w:r w:rsidRPr="00CE2F46">
          <w:rPr>
            <w:b/>
            <w:bCs/>
          </w:rPr>
          <w:fldChar w:fldCharType="begin"/>
        </w:r>
        <w:r w:rsidRPr="00CE2F46">
          <w:rPr>
            <w:b/>
            <w:bCs/>
          </w:rPr>
          <w:instrText xml:space="preserve"> PAGE   \* MERGEFORMAT </w:instrText>
        </w:r>
        <w:r w:rsidRPr="00CE2F46">
          <w:rPr>
            <w:b/>
            <w:bCs/>
          </w:rPr>
          <w:fldChar w:fldCharType="separate"/>
        </w:r>
        <w:r w:rsidRPr="00CE2F46">
          <w:rPr>
            <w:b/>
            <w:bCs/>
            <w:noProof/>
          </w:rPr>
          <w:t>2</w:t>
        </w:r>
        <w:r w:rsidRPr="00CE2F46">
          <w:rPr>
            <w:b/>
            <w:bCs/>
            <w:noProof/>
          </w:rPr>
          <w:fldChar w:fldCharType="end"/>
        </w:r>
      </w:p>
    </w:sdtContent>
  </w:sdt>
  <w:p w14:paraId="6CF1E31B" w14:textId="77777777" w:rsidR="00C0411E" w:rsidRDefault="00C04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7730" w14:textId="77777777" w:rsidR="00627344" w:rsidRDefault="00627344" w:rsidP="00CE2F46">
      <w:r>
        <w:separator/>
      </w:r>
    </w:p>
  </w:footnote>
  <w:footnote w:type="continuationSeparator" w:id="0">
    <w:p w14:paraId="1A078535" w14:textId="77777777" w:rsidR="00627344" w:rsidRDefault="00627344" w:rsidP="00CE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A2A"/>
    <w:multiLevelType w:val="hybridMultilevel"/>
    <w:tmpl w:val="6B6CAE2E"/>
    <w:lvl w:ilvl="0" w:tplc="B5AAAEF6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/>
        <w:b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1D58BD"/>
    <w:multiLevelType w:val="hybridMultilevel"/>
    <w:tmpl w:val="9BCEB970"/>
    <w:lvl w:ilvl="0" w:tplc="D2A6ABA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1891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89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36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E"/>
    <w:rsid w:val="00014EF3"/>
    <w:rsid w:val="0002008C"/>
    <w:rsid w:val="000200D9"/>
    <w:rsid w:val="00022973"/>
    <w:rsid w:val="000F6263"/>
    <w:rsid w:val="001025B3"/>
    <w:rsid w:val="00154710"/>
    <w:rsid w:val="00182FA7"/>
    <w:rsid w:val="001841CD"/>
    <w:rsid w:val="001B36E1"/>
    <w:rsid w:val="001E54A2"/>
    <w:rsid w:val="00246854"/>
    <w:rsid w:val="00252D7E"/>
    <w:rsid w:val="00255E40"/>
    <w:rsid w:val="002637F3"/>
    <w:rsid w:val="002822AA"/>
    <w:rsid w:val="002908E3"/>
    <w:rsid w:val="002B3BCB"/>
    <w:rsid w:val="00302E9C"/>
    <w:rsid w:val="00327CAC"/>
    <w:rsid w:val="003419D3"/>
    <w:rsid w:val="00363DE2"/>
    <w:rsid w:val="00392966"/>
    <w:rsid w:val="003A75AC"/>
    <w:rsid w:val="003B1E5D"/>
    <w:rsid w:val="00436961"/>
    <w:rsid w:val="00452337"/>
    <w:rsid w:val="00485406"/>
    <w:rsid w:val="004A23CF"/>
    <w:rsid w:val="004B7BAE"/>
    <w:rsid w:val="004C54C7"/>
    <w:rsid w:val="004F0A7C"/>
    <w:rsid w:val="0050228E"/>
    <w:rsid w:val="00512AB5"/>
    <w:rsid w:val="005320E3"/>
    <w:rsid w:val="00536CFE"/>
    <w:rsid w:val="0054525E"/>
    <w:rsid w:val="00566FA3"/>
    <w:rsid w:val="005A2F04"/>
    <w:rsid w:val="005B21B0"/>
    <w:rsid w:val="005B4639"/>
    <w:rsid w:val="005F0AD6"/>
    <w:rsid w:val="005F6CA7"/>
    <w:rsid w:val="005F7353"/>
    <w:rsid w:val="00607A11"/>
    <w:rsid w:val="00617EF0"/>
    <w:rsid w:val="00627344"/>
    <w:rsid w:val="006357E4"/>
    <w:rsid w:val="00642B3C"/>
    <w:rsid w:val="00662A37"/>
    <w:rsid w:val="00686211"/>
    <w:rsid w:val="00691889"/>
    <w:rsid w:val="006D7355"/>
    <w:rsid w:val="006E70F9"/>
    <w:rsid w:val="00715CC7"/>
    <w:rsid w:val="007A7755"/>
    <w:rsid w:val="007B6847"/>
    <w:rsid w:val="007D11EE"/>
    <w:rsid w:val="007D1C66"/>
    <w:rsid w:val="007E57CA"/>
    <w:rsid w:val="007F6158"/>
    <w:rsid w:val="008021D5"/>
    <w:rsid w:val="0081491F"/>
    <w:rsid w:val="00893C54"/>
    <w:rsid w:val="008A0E1B"/>
    <w:rsid w:val="008A401B"/>
    <w:rsid w:val="008C1B52"/>
    <w:rsid w:val="008D3F84"/>
    <w:rsid w:val="008D6FCE"/>
    <w:rsid w:val="00900AD1"/>
    <w:rsid w:val="0094713E"/>
    <w:rsid w:val="00980B2B"/>
    <w:rsid w:val="009C5742"/>
    <w:rsid w:val="009E0B31"/>
    <w:rsid w:val="00A1355E"/>
    <w:rsid w:val="00A41AD6"/>
    <w:rsid w:val="00A86951"/>
    <w:rsid w:val="00A95B7B"/>
    <w:rsid w:val="00AA504C"/>
    <w:rsid w:val="00AE5B02"/>
    <w:rsid w:val="00AF0031"/>
    <w:rsid w:val="00AF471E"/>
    <w:rsid w:val="00B05846"/>
    <w:rsid w:val="00B10D76"/>
    <w:rsid w:val="00B11C1C"/>
    <w:rsid w:val="00B1619A"/>
    <w:rsid w:val="00B16CC1"/>
    <w:rsid w:val="00B33C43"/>
    <w:rsid w:val="00B4005D"/>
    <w:rsid w:val="00B61209"/>
    <w:rsid w:val="00B652A3"/>
    <w:rsid w:val="00B66686"/>
    <w:rsid w:val="00B71752"/>
    <w:rsid w:val="00B743E6"/>
    <w:rsid w:val="00BA1800"/>
    <w:rsid w:val="00BB6410"/>
    <w:rsid w:val="00BC1DF5"/>
    <w:rsid w:val="00BC4A9F"/>
    <w:rsid w:val="00BF2F45"/>
    <w:rsid w:val="00BF41F6"/>
    <w:rsid w:val="00C0411E"/>
    <w:rsid w:val="00C511EF"/>
    <w:rsid w:val="00C52074"/>
    <w:rsid w:val="00C64DFC"/>
    <w:rsid w:val="00C93D83"/>
    <w:rsid w:val="00CB1FFC"/>
    <w:rsid w:val="00CE2F46"/>
    <w:rsid w:val="00D13943"/>
    <w:rsid w:val="00D34043"/>
    <w:rsid w:val="00D4175E"/>
    <w:rsid w:val="00D95C65"/>
    <w:rsid w:val="00DB1963"/>
    <w:rsid w:val="00DD0B8E"/>
    <w:rsid w:val="00DD2BF0"/>
    <w:rsid w:val="00DE2D27"/>
    <w:rsid w:val="00DE3CF1"/>
    <w:rsid w:val="00DF506D"/>
    <w:rsid w:val="00E044CB"/>
    <w:rsid w:val="00E16851"/>
    <w:rsid w:val="00E21825"/>
    <w:rsid w:val="00E26592"/>
    <w:rsid w:val="00E319F3"/>
    <w:rsid w:val="00E340C4"/>
    <w:rsid w:val="00E363C9"/>
    <w:rsid w:val="00E42A3A"/>
    <w:rsid w:val="00EA3CDA"/>
    <w:rsid w:val="00EC43FD"/>
    <w:rsid w:val="00ED7B87"/>
    <w:rsid w:val="00EE578E"/>
    <w:rsid w:val="00F135C6"/>
    <w:rsid w:val="00F24AB5"/>
    <w:rsid w:val="00F45699"/>
    <w:rsid w:val="00F536BD"/>
    <w:rsid w:val="00F5695B"/>
    <w:rsid w:val="00F8032D"/>
    <w:rsid w:val="00F82C86"/>
    <w:rsid w:val="00F8545B"/>
    <w:rsid w:val="00F95FE7"/>
    <w:rsid w:val="00FB4435"/>
    <w:rsid w:val="00FB709A"/>
    <w:rsid w:val="00FD0AE4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C2DE"/>
  <w15:chartTrackingRefBased/>
  <w15:docId w15:val="{FD1A3633-91E4-4AD0-9EFE-85F4A701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C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11"/>
    <w:pPr>
      <w:ind w:left="720"/>
      <w:contextualSpacing/>
    </w:pPr>
  </w:style>
  <w:style w:type="character" w:customStyle="1" w:styleId="MyWordChar">
    <w:name w:val="MyWord Char"/>
    <w:basedOn w:val="DefaultParagraphFont"/>
    <w:link w:val="MyWord"/>
    <w:locked/>
    <w:rsid w:val="00BF2F45"/>
  </w:style>
  <w:style w:type="paragraph" w:customStyle="1" w:styleId="MyWord">
    <w:name w:val="MyWord"/>
    <w:basedOn w:val="Normal"/>
    <w:link w:val="MyWordChar"/>
    <w:qFormat/>
    <w:rsid w:val="00BF2F4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</w:tabs>
      <w:spacing w:before="100" w:beforeAutospacing="1" w:after="100" w:afterAutospacing="1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F4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F46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E2F4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F46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 Frasco</dc:creator>
  <cp:keywords/>
  <dc:description/>
  <cp:lastModifiedBy>Ronald Frasco</cp:lastModifiedBy>
  <cp:revision>32</cp:revision>
  <cp:lastPrinted>2021-09-29T19:34:00Z</cp:lastPrinted>
  <dcterms:created xsi:type="dcterms:W3CDTF">2023-10-04T00:45:00Z</dcterms:created>
  <dcterms:modified xsi:type="dcterms:W3CDTF">2023-10-04T18:54:00Z</dcterms:modified>
</cp:coreProperties>
</file>