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F43BCD" w14:textId="77777777" w:rsidR="00592288" w:rsidRDefault="00592288" w:rsidP="00592288">
      <w:pPr>
        <w:tabs>
          <w:tab w:val="left" w:pos="360"/>
          <w:tab w:val="left" w:pos="720"/>
          <w:tab w:val="left" w:pos="1080"/>
          <w:tab w:val="left" w:pos="1440"/>
          <w:tab w:val="left" w:pos="1800"/>
          <w:tab w:val="left" w:pos="2160"/>
          <w:tab w:val="left" w:pos="2520"/>
          <w:tab w:val="left" w:pos="2880"/>
        </w:tabs>
        <w:rPr>
          <w:b/>
          <w:bCs/>
          <w:i/>
          <w:iCs/>
        </w:rPr>
      </w:pPr>
    </w:p>
    <w:p w14:paraId="7BA7110B" w14:textId="77777777" w:rsidR="00592288" w:rsidRDefault="00592288" w:rsidP="00592288">
      <w:pPr>
        <w:tabs>
          <w:tab w:val="left" w:pos="360"/>
          <w:tab w:val="left" w:pos="720"/>
          <w:tab w:val="left" w:pos="1080"/>
          <w:tab w:val="left" w:pos="1440"/>
          <w:tab w:val="left" w:pos="1800"/>
          <w:tab w:val="left" w:pos="2160"/>
          <w:tab w:val="left" w:pos="2520"/>
          <w:tab w:val="left" w:pos="2880"/>
        </w:tabs>
        <w:rPr>
          <w:b/>
          <w:bCs/>
          <w:i/>
          <w:iCs/>
        </w:rPr>
      </w:pPr>
    </w:p>
    <w:p w14:paraId="5345DC30" w14:textId="77777777" w:rsidR="00592288" w:rsidRDefault="00592288" w:rsidP="00592288">
      <w:pPr>
        <w:tabs>
          <w:tab w:val="left" w:pos="360"/>
          <w:tab w:val="left" w:pos="720"/>
          <w:tab w:val="left" w:pos="1080"/>
          <w:tab w:val="left" w:pos="1440"/>
          <w:tab w:val="left" w:pos="1800"/>
          <w:tab w:val="left" w:pos="2160"/>
          <w:tab w:val="left" w:pos="2520"/>
          <w:tab w:val="left" w:pos="2880"/>
        </w:tabs>
        <w:rPr>
          <w:b/>
          <w:bCs/>
          <w:i/>
          <w:iCs/>
        </w:rPr>
      </w:pPr>
    </w:p>
    <w:p w14:paraId="077E042A" w14:textId="77777777" w:rsidR="00592288" w:rsidRPr="00903643" w:rsidRDefault="00592288" w:rsidP="00592288">
      <w:pPr>
        <w:tabs>
          <w:tab w:val="left" w:pos="360"/>
          <w:tab w:val="left" w:pos="720"/>
          <w:tab w:val="left" w:pos="1080"/>
          <w:tab w:val="left" w:pos="1440"/>
          <w:tab w:val="left" w:pos="1800"/>
          <w:tab w:val="left" w:pos="2160"/>
          <w:tab w:val="left" w:pos="2520"/>
          <w:tab w:val="left" w:pos="2880"/>
        </w:tabs>
        <w:rPr>
          <w:b/>
          <w:bCs/>
          <w:i/>
          <w:iCs/>
        </w:rPr>
      </w:pPr>
    </w:p>
    <w:p w14:paraId="08727B6E" w14:textId="2C99BBCC" w:rsidR="00592288" w:rsidRDefault="007675D3" w:rsidP="00592288">
      <w:pPr>
        <w:tabs>
          <w:tab w:val="left" w:pos="360"/>
          <w:tab w:val="left" w:pos="720"/>
          <w:tab w:val="left" w:pos="1080"/>
          <w:tab w:val="left" w:pos="1440"/>
          <w:tab w:val="left" w:pos="1800"/>
          <w:tab w:val="left" w:pos="2160"/>
          <w:tab w:val="left" w:pos="2520"/>
          <w:tab w:val="left" w:pos="2880"/>
        </w:tabs>
        <w:jc w:val="center"/>
        <w:rPr>
          <w:b/>
          <w:bCs/>
          <w:i/>
          <w:iCs/>
        </w:rPr>
      </w:pPr>
      <w:r>
        <w:rPr>
          <w:b/>
          <w:bCs/>
          <w:i/>
          <w:iCs/>
          <w:noProof/>
        </w:rPr>
        <w:drawing>
          <wp:inline distT="0" distB="0" distL="0" distR="0" wp14:anchorId="20C63F87" wp14:editId="3B26F530">
            <wp:extent cx="3200400" cy="3685032"/>
            <wp:effectExtent l="0" t="0" r="0" b="0"/>
            <wp:docPr id="1322908351" name="Picture 2" descr="A stack of old boo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908351" name="Picture 2" descr="A stack of old book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0400" cy="3685032"/>
                    </a:xfrm>
                    <a:prstGeom prst="rect">
                      <a:avLst/>
                    </a:prstGeom>
                  </pic:spPr>
                </pic:pic>
              </a:graphicData>
            </a:graphic>
          </wp:inline>
        </w:drawing>
      </w:r>
    </w:p>
    <w:p w14:paraId="2AF5D8F8" w14:textId="77777777" w:rsidR="00592288" w:rsidRDefault="00592288" w:rsidP="00592288">
      <w:pPr>
        <w:tabs>
          <w:tab w:val="left" w:pos="360"/>
          <w:tab w:val="left" w:pos="720"/>
          <w:tab w:val="left" w:pos="1080"/>
          <w:tab w:val="left" w:pos="1440"/>
          <w:tab w:val="left" w:pos="1800"/>
          <w:tab w:val="left" w:pos="2160"/>
          <w:tab w:val="left" w:pos="2520"/>
          <w:tab w:val="left" w:pos="2880"/>
        </w:tabs>
        <w:rPr>
          <w:b/>
          <w:bCs/>
          <w:i/>
          <w:iCs/>
        </w:rPr>
      </w:pPr>
    </w:p>
    <w:p w14:paraId="349169CD" w14:textId="77777777" w:rsidR="00592288" w:rsidRPr="004326D7" w:rsidRDefault="00592288" w:rsidP="00592288">
      <w:pPr>
        <w:tabs>
          <w:tab w:val="left" w:pos="360"/>
          <w:tab w:val="left" w:pos="720"/>
          <w:tab w:val="left" w:pos="1080"/>
          <w:tab w:val="left" w:pos="1440"/>
          <w:tab w:val="left" w:pos="1800"/>
        </w:tabs>
        <w:jc w:val="center"/>
        <w:rPr>
          <w:rFonts w:ascii="Calisto MT" w:hAnsi="Calisto MT" w:cs="Microsoft Sans Serif"/>
          <w:b/>
          <w:sz w:val="52"/>
          <w:szCs w:val="32"/>
        </w:rPr>
      </w:pPr>
      <w:r w:rsidRPr="004326D7">
        <w:rPr>
          <w:rFonts w:ascii="Calisto MT" w:hAnsi="Calisto MT" w:cs="Microsoft Sans Serif"/>
          <w:b/>
          <w:sz w:val="52"/>
          <w:szCs w:val="32"/>
        </w:rPr>
        <w:t xml:space="preserve">The History of the </w:t>
      </w:r>
    </w:p>
    <w:p w14:paraId="4994B0CB" w14:textId="77777777" w:rsidR="00592288" w:rsidRPr="004326D7" w:rsidRDefault="00592288" w:rsidP="00592288">
      <w:pPr>
        <w:tabs>
          <w:tab w:val="left" w:pos="360"/>
          <w:tab w:val="left" w:pos="720"/>
          <w:tab w:val="left" w:pos="1080"/>
          <w:tab w:val="left" w:pos="1440"/>
          <w:tab w:val="left" w:pos="1800"/>
        </w:tabs>
        <w:jc w:val="center"/>
        <w:rPr>
          <w:rFonts w:ascii="Castellar" w:hAnsi="Castellar"/>
          <w:b/>
          <w:i/>
          <w:sz w:val="4"/>
          <w:szCs w:val="8"/>
        </w:rPr>
      </w:pPr>
    </w:p>
    <w:p w14:paraId="684F34FC" w14:textId="77777777" w:rsidR="00592288" w:rsidRPr="004326D7" w:rsidRDefault="00592288" w:rsidP="00592288">
      <w:pPr>
        <w:tabs>
          <w:tab w:val="left" w:pos="360"/>
          <w:tab w:val="left" w:pos="720"/>
          <w:tab w:val="left" w:pos="1080"/>
          <w:tab w:val="left" w:pos="1440"/>
          <w:tab w:val="left" w:pos="1800"/>
        </w:tabs>
        <w:jc w:val="center"/>
        <w:rPr>
          <w:rFonts w:ascii="Kristen ITC" w:hAnsi="Kristen ITC"/>
          <w:bCs/>
          <w:sz w:val="44"/>
          <w:szCs w:val="22"/>
        </w:rPr>
      </w:pPr>
      <w:r w:rsidRPr="004326D7">
        <w:rPr>
          <w:rFonts w:ascii="Kristen ITC" w:hAnsi="Kristen ITC"/>
          <w:bCs/>
          <w:i/>
          <w:sz w:val="52"/>
          <w:szCs w:val="28"/>
        </w:rPr>
        <w:t>written</w:t>
      </w:r>
      <w:r w:rsidRPr="004326D7">
        <w:rPr>
          <w:rFonts w:ascii="Kristen ITC" w:hAnsi="Kristen ITC"/>
          <w:bCs/>
          <w:sz w:val="44"/>
          <w:szCs w:val="22"/>
        </w:rPr>
        <w:t xml:space="preserve"> </w:t>
      </w:r>
    </w:p>
    <w:p w14:paraId="41B08E33" w14:textId="77777777" w:rsidR="00592288" w:rsidRPr="004326D7" w:rsidRDefault="00592288" w:rsidP="00592288">
      <w:pPr>
        <w:tabs>
          <w:tab w:val="left" w:pos="360"/>
          <w:tab w:val="left" w:pos="720"/>
          <w:tab w:val="left" w:pos="1080"/>
          <w:tab w:val="left" w:pos="1440"/>
          <w:tab w:val="left" w:pos="1800"/>
        </w:tabs>
        <w:jc w:val="center"/>
        <w:rPr>
          <w:rFonts w:ascii="Castellar" w:hAnsi="Castellar"/>
          <w:b/>
          <w:sz w:val="4"/>
          <w:szCs w:val="8"/>
        </w:rPr>
      </w:pPr>
    </w:p>
    <w:p w14:paraId="2D4C0E86" w14:textId="77777777" w:rsidR="00592288" w:rsidRPr="004326D7" w:rsidRDefault="00592288" w:rsidP="00592288">
      <w:pPr>
        <w:tabs>
          <w:tab w:val="left" w:pos="360"/>
          <w:tab w:val="left" w:pos="720"/>
          <w:tab w:val="left" w:pos="1080"/>
          <w:tab w:val="left" w:pos="1440"/>
          <w:tab w:val="left" w:pos="1800"/>
        </w:tabs>
        <w:jc w:val="center"/>
        <w:rPr>
          <w:rFonts w:ascii="Calisto MT" w:hAnsi="Calisto MT"/>
          <w:b/>
          <w:sz w:val="72"/>
          <w:szCs w:val="72"/>
        </w:rPr>
      </w:pPr>
      <w:r w:rsidRPr="004326D7">
        <w:rPr>
          <w:rFonts w:ascii="Calisto MT" w:hAnsi="Calisto MT"/>
          <w:b/>
          <w:sz w:val="72"/>
          <w:szCs w:val="72"/>
        </w:rPr>
        <w:t>Word of God</w:t>
      </w:r>
    </w:p>
    <w:p w14:paraId="59D5F5E8" w14:textId="77777777" w:rsidR="00592288" w:rsidRPr="004326D7" w:rsidRDefault="00592288" w:rsidP="00592288">
      <w:pPr>
        <w:tabs>
          <w:tab w:val="left" w:pos="360"/>
          <w:tab w:val="left" w:pos="720"/>
          <w:tab w:val="left" w:pos="1080"/>
          <w:tab w:val="left" w:pos="1440"/>
          <w:tab w:val="left" w:pos="1800"/>
        </w:tabs>
        <w:rPr>
          <w:b/>
          <w:sz w:val="8"/>
          <w:szCs w:val="4"/>
        </w:rPr>
      </w:pPr>
    </w:p>
    <w:p w14:paraId="0047AD36" w14:textId="77777777" w:rsidR="00592288" w:rsidRDefault="00592288" w:rsidP="00592288">
      <w:pPr>
        <w:tabs>
          <w:tab w:val="left" w:pos="360"/>
          <w:tab w:val="left" w:pos="720"/>
          <w:tab w:val="left" w:pos="1080"/>
          <w:tab w:val="left" w:pos="1440"/>
          <w:tab w:val="left" w:pos="1800"/>
        </w:tabs>
        <w:jc w:val="center"/>
        <w:rPr>
          <w:rFonts w:ascii="Arial" w:hAnsi="Arial" w:cs="Arial"/>
        </w:rPr>
      </w:pPr>
    </w:p>
    <w:p w14:paraId="58CCA19E" w14:textId="1CAB72CA" w:rsidR="00592288" w:rsidRPr="00A27667" w:rsidRDefault="00423551" w:rsidP="00592288">
      <w:pPr>
        <w:tabs>
          <w:tab w:val="left" w:pos="360"/>
          <w:tab w:val="left" w:pos="720"/>
          <w:tab w:val="left" w:pos="1080"/>
          <w:tab w:val="left" w:pos="1440"/>
          <w:tab w:val="left" w:pos="1800"/>
        </w:tabs>
        <w:jc w:val="center"/>
        <w:rPr>
          <w:rFonts w:ascii="Arial" w:hAnsi="Arial" w:cs="Arial"/>
          <w:b/>
          <w:bCs/>
          <w:sz w:val="36"/>
          <w:szCs w:val="28"/>
        </w:rPr>
      </w:pPr>
      <w:r>
        <w:rPr>
          <w:rFonts w:ascii="Arial" w:hAnsi="Arial" w:cs="Arial"/>
          <w:b/>
          <w:bCs/>
          <w:sz w:val="36"/>
          <w:szCs w:val="28"/>
        </w:rPr>
        <w:t>V</w:t>
      </w:r>
      <w:r w:rsidR="00592288" w:rsidRPr="00A27667">
        <w:rPr>
          <w:rFonts w:ascii="Arial" w:hAnsi="Arial" w:cs="Arial"/>
          <w:b/>
          <w:bCs/>
          <w:sz w:val="36"/>
          <w:szCs w:val="28"/>
        </w:rPr>
        <w:t xml:space="preserve">. </w:t>
      </w:r>
      <w:r>
        <w:rPr>
          <w:rFonts w:ascii="Arial" w:hAnsi="Arial" w:cs="Arial"/>
          <w:b/>
          <w:bCs/>
          <w:sz w:val="36"/>
          <w:szCs w:val="28"/>
        </w:rPr>
        <w:t xml:space="preserve"> </w:t>
      </w:r>
      <w:r w:rsidR="00592288" w:rsidRPr="00A27667">
        <w:rPr>
          <w:rFonts w:ascii="Arial" w:hAnsi="Arial" w:cs="Arial"/>
          <w:b/>
          <w:bCs/>
          <w:sz w:val="36"/>
          <w:szCs w:val="28"/>
        </w:rPr>
        <w:t xml:space="preserve">The </w:t>
      </w:r>
      <w:r>
        <w:rPr>
          <w:rFonts w:ascii="Arial" w:hAnsi="Arial" w:cs="Arial"/>
          <w:b/>
          <w:bCs/>
          <w:sz w:val="36"/>
          <w:szCs w:val="28"/>
        </w:rPr>
        <w:t xml:space="preserve">Greek Text </w:t>
      </w:r>
      <w:r w:rsidR="00592288" w:rsidRPr="00A27667">
        <w:rPr>
          <w:rFonts w:ascii="Arial" w:hAnsi="Arial" w:cs="Arial"/>
          <w:b/>
          <w:bCs/>
          <w:sz w:val="36"/>
          <w:szCs w:val="28"/>
        </w:rPr>
        <w:t>of the New Testament</w:t>
      </w:r>
    </w:p>
    <w:p w14:paraId="3D6122A9" w14:textId="77777777" w:rsidR="00592288" w:rsidRDefault="00592288" w:rsidP="00592288">
      <w:pPr>
        <w:tabs>
          <w:tab w:val="left" w:pos="360"/>
          <w:tab w:val="left" w:pos="720"/>
          <w:tab w:val="left" w:pos="1080"/>
          <w:tab w:val="left" w:pos="1440"/>
          <w:tab w:val="left" w:pos="1800"/>
        </w:tabs>
        <w:jc w:val="center"/>
        <w:rPr>
          <w:rFonts w:ascii="Arial" w:hAnsi="Arial" w:cs="Arial"/>
        </w:rPr>
      </w:pPr>
    </w:p>
    <w:p w14:paraId="527B83B6" w14:textId="77777777" w:rsidR="00592288" w:rsidRDefault="00592288" w:rsidP="00592288">
      <w:pPr>
        <w:tabs>
          <w:tab w:val="left" w:pos="360"/>
          <w:tab w:val="left" w:pos="720"/>
          <w:tab w:val="left" w:pos="1080"/>
          <w:tab w:val="left" w:pos="1440"/>
          <w:tab w:val="left" w:pos="1800"/>
        </w:tabs>
        <w:jc w:val="center"/>
        <w:rPr>
          <w:rFonts w:ascii="Arial" w:hAnsi="Arial" w:cs="Arial"/>
        </w:rPr>
      </w:pPr>
    </w:p>
    <w:p w14:paraId="2F2CF256" w14:textId="188F5058" w:rsidR="00620702" w:rsidRDefault="00592288" w:rsidP="00592288">
      <w:pPr>
        <w:overflowPunct/>
        <w:autoSpaceDE/>
        <w:autoSpaceDN/>
        <w:adjustRightInd/>
        <w:jc w:val="center"/>
        <w:textAlignment w:val="auto"/>
        <w:rPr>
          <w:sz w:val="22"/>
          <w:szCs w:val="22"/>
        </w:rPr>
      </w:pPr>
      <w:r>
        <w:rPr>
          <w:rFonts w:ascii="Arial" w:hAnsi="Arial" w:cs="Arial"/>
        </w:rPr>
        <w:t>Ronald J. Frasco</w:t>
      </w:r>
      <w:r>
        <w:rPr>
          <w:sz w:val="22"/>
          <w:szCs w:val="22"/>
        </w:rPr>
        <w:t xml:space="preserve"> </w:t>
      </w:r>
      <w:r w:rsidR="00620702">
        <w:rPr>
          <w:sz w:val="22"/>
          <w:szCs w:val="22"/>
        </w:rPr>
        <w:br w:type="page"/>
      </w:r>
    </w:p>
    <w:p w14:paraId="0A88B808" w14:textId="77777777" w:rsidR="00620702" w:rsidRDefault="00620702">
      <w:pPr>
        <w:overflowPunct/>
        <w:autoSpaceDE/>
        <w:autoSpaceDN/>
        <w:adjustRightInd/>
        <w:textAlignment w:val="auto"/>
        <w:rPr>
          <w:sz w:val="22"/>
          <w:szCs w:val="22"/>
        </w:rPr>
      </w:pPr>
      <w:r>
        <w:rPr>
          <w:sz w:val="22"/>
          <w:szCs w:val="22"/>
        </w:rPr>
        <w:lastRenderedPageBreak/>
        <w:br w:type="page"/>
      </w:r>
    </w:p>
    <w:p w14:paraId="623E08D7" w14:textId="6A599A7E" w:rsidR="00E410AD" w:rsidRPr="00B91804" w:rsidRDefault="00E410AD" w:rsidP="0007617A">
      <w:pPr>
        <w:tabs>
          <w:tab w:val="left" w:pos="360"/>
          <w:tab w:val="left" w:pos="720"/>
          <w:tab w:val="left" w:pos="1080"/>
          <w:tab w:val="left" w:pos="1440"/>
          <w:tab w:val="left" w:pos="1800"/>
        </w:tabs>
        <w:rPr>
          <w:sz w:val="22"/>
          <w:szCs w:val="22"/>
        </w:rPr>
      </w:pPr>
      <w:r w:rsidRPr="00B91804">
        <w:rPr>
          <w:sz w:val="22"/>
          <w:szCs w:val="22"/>
        </w:rPr>
        <w:t xml:space="preserve">I. </w:t>
      </w:r>
      <w:r w:rsidR="00561C71" w:rsidRPr="00B91804">
        <w:rPr>
          <w:sz w:val="22"/>
          <w:szCs w:val="22"/>
        </w:rPr>
        <w:tab/>
      </w:r>
      <w:r w:rsidRPr="00B91804">
        <w:rPr>
          <w:sz w:val="22"/>
          <w:szCs w:val="22"/>
        </w:rPr>
        <w:t>Introduction</w:t>
      </w:r>
    </w:p>
    <w:p w14:paraId="00E60736" w14:textId="77777777" w:rsidR="00E410AD" w:rsidRPr="00B91804" w:rsidRDefault="00E410AD" w:rsidP="0007617A">
      <w:pPr>
        <w:tabs>
          <w:tab w:val="left" w:pos="360"/>
          <w:tab w:val="left" w:pos="720"/>
          <w:tab w:val="left" w:pos="1080"/>
          <w:tab w:val="left" w:pos="1440"/>
          <w:tab w:val="left" w:pos="1800"/>
        </w:tabs>
        <w:rPr>
          <w:sz w:val="22"/>
          <w:szCs w:val="22"/>
        </w:rPr>
      </w:pPr>
      <w:r w:rsidRPr="00B91804">
        <w:rPr>
          <w:sz w:val="22"/>
          <w:szCs w:val="22"/>
        </w:rPr>
        <w:t xml:space="preserve">II. </w:t>
      </w:r>
      <w:r w:rsidR="00561C71" w:rsidRPr="00B91804">
        <w:rPr>
          <w:sz w:val="22"/>
          <w:szCs w:val="22"/>
        </w:rPr>
        <w:tab/>
      </w:r>
      <w:r w:rsidRPr="00B91804">
        <w:rPr>
          <w:sz w:val="22"/>
          <w:szCs w:val="22"/>
        </w:rPr>
        <w:t>Revelation</w:t>
      </w:r>
    </w:p>
    <w:p w14:paraId="13AF53B3" w14:textId="77777777" w:rsidR="00E410AD" w:rsidRPr="00B91804" w:rsidRDefault="00E410AD" w:rsidP="0007617A">
      <w:pPr>
        <w:tabs>
          <w:tab w:val="left" w:pos="360"/>
          <w:tab w:val="left" w:pos="720"/>
          <w:tab w:val="left" w:pos="1080"/>
          <w:tab w:val="left" w:pos="1440"/>
          <w:tab w:val="left" w:pos="1800"/>
        </w:tabs>
        <w:rPr>
          <w:sz w:val="22"/>
          <w:szCs w:val="22"/>
        </w:rPr>
      </w:pPr>
      <w:r w:rsidRPr="00B91804">
        <w:rPr>
          <w:sz w:val="22"/>
          <w:szCs w:val="22"/>
        </w:rPr>
        <w:t xml:space="preserve">III. </w:t>
      </w:r>
      <w:r w:rsidR="00561C71" w:rsidRPr="00B91804">
        <w:rPr>
          <w:sz w:val="22"/>
          <w:szCs w:val="22"/>
        </w:rPr>
        <w:tab/>
      </w:r>
      <w:r w:rsidRPr="00B91804">
        <w:rPr>
          <w:sz w:val="22"/>
          <w:szCs w:val="22"/>
        </w:rPr>
        <w:t>Canon</w:t>
      </w:r>
    </w:p>
    <w:p w14:paraId="0F6EE9EA" w14:textId="77777777" w:rsidR="00AF314E" w:rsidRPr="008C402B" w:rsidRDefault="00561C71" w:rsidP="0007617A">
      <w:pPr>
        <w:tabs>
          <w:tab w:val="left" w:pos="360"/>
          <w:tab w:val="left" w:pos="720"/>
          <w:tab w:val="left" w:pos="1080"/>
          <w:tab w:val="left" w:pos="1440"/>
          <w:tab w:val="left" w:pos="1800"/>
        </w:tabs>
        <w:rPr>
          <w:bCs/>
          <w:sz w:val="22"/>
          <w:szCs w:val="22"/>
        </w:rPr>
      </w:pPr>
      <w:r w:rsidRPr="008C402B">
        <w:rPr>
          <w:bCs/>
          <w:sz w:val="22"/>
          <w:szCs w:val="22"/>
        </w:rPr>
        <w:t>IV.</w:t>
      </w:r>
      <w:r w:rsidRPr="008C402B">
        <w:rPr>
          <w:bCs/>
          <w:sz w:val="22"/>
          <w:szCs w:val="22"/>
        </w:rPr>
        <w:tab/>
      </w:r>
      <w:r w:rsidR="00E410AD" w:rsidRPr="008C402B">
        <w:rPr>
          <w:bCs/>
          <w:sz w:val="22"/>
          <w:szCs w:val="22"/>
        </w:rPr>
        <w:t>Original Languages</w:t>
      </w:r>
    </w:p>
    <w:p w14:paraId="307AC5CD" w14:textId="77777777" w:rsidR="002F42DD" w:rsidRDefault="002F42DD" w:rsidP="0007617A">
      <w:pPr>
        <w:tabs>
          <w:tab w:val="left" w:pos="360"/>
          <w:tab w:val="left" w:pos="720"/>
          <w:tab w:val="left" w:pos="1080"/>
          <w:tab w:val="left" w:pos="1440"/>
          <w:tab w:val="left" w:pos="1800"/>
        </w:tabs>
        <w:rPr>
          <w:b/>
          <w:bCs/>
          <w:sz w:val="22"/>
          <w:szCs w:val="22"/>
        </w:rPr>
      </w:pPr>
      <w:r>
        <w:rPr>
          <w:b/>
          <w:bCs/>
          <w:sz w:val="22"/>
          <w:szCs w:val="22"/>
        </w:rPr>
        <w:t>V.</w:t>
      </w:r>
      <w:r>
        <w:rPr>
          <w:b/>
          <w:bCs/>
          <w:sz w:val="22"/>
          <w:szCs w:val="22"/>
        </w:rPr>
        <w:tab/>
        <w:t>The Greek Text</w:t>
      </w:r>
    </w:p>
    <w:p w14:paraId="063FA7FD" w14:textId="77777777" w:rsidR="008C402B" w:rsidRPr="00062CB2" w:rsidRDefault="008C402B" w:rsidP="00062CB2">
      <w:pPr>
        <w:tabs>
          <w:tab w:val="left" w:pos="360"/>
          <w:tab w:val="left" w:pos="720"/>
          <w:tab w:val="left" w:pos="1080"/>
          <w:tab w:val="left" w:pos="1440"/>
          <w:tab w:val="left" w:pos="1800"/>
        </w:tabs>
        <w:ind w:left="360"/>
        <w:rPr>
          <w:sz w:val="22"/>
          <w:szCs w:val="22"/>
        </w:rPr>
      </w:pPr>
    </w:p>
    <w:p w14:paraId="0BB662B4" w14:textId="77777777" w:rsidR="00C96074" w:rsidRPr="00062CB2" w:rsidRDefault="008B4493" w:rsidP="00062CB2">
      <w:pPr>
        <w:tabs>
          <w:tab w:val="left" w:pos="360"/>
          <w:tab w:val="left" w:pos="720"/>
          <w:tab w:val="left" w:pos="1080"/>
          <w:tab w:val="left" w:pos="1440"/>
          <w:tab w:val="left" w:pos="1800"/>
        </w:tabs>
        <w:ind w:left="360"/>
        <w:rPr>
          <w:sz w:val="22"/>
          <w:szCs w:val="22"/>
        </w:rPr>
      </w:pPr>
      <w:r w:rsidRPr="00062CB2">
        <w:rPr>
          <w:sz w:val="22"/>
          <w:szCs w:val="22"/>
        </w:rPr>
        <w:t>Review</w:t>
      </w:r>
      <w:r w:rsidR="00C96074" w:rsidRPr="00062CB2">
        <w:rPr>
          <w:sz w:val="22"/>
          <w:szCs w:val="22"/>
        </w:rPr>
        <w:t xml:space="preserve"> …</w:t>
      </w:r>
    </w:p>
    <w:p w14:paraId="511FD62B" w14:textId="384BA742" w:rsidR="00C96074" w:rsidRPr="00062CB2" w:rsidRDefault="00C96074" w:rsidP="00062CB2">
      <w:pPr>
        <w:tabs>
          <w:tab w:val="left" w:pos="360"/>
          <w:tab w:val="left" w:pos="720"/>
          <w:tab w:val="left" w:pos="1080"/>
          <w:tab w:val="left" w:pos="1440"/>
          <w:tab w:val="left" w:pos="1800"/>
        </w:tabs>
        <w:ind w:left="360"/>
        <w:rPr>
          <w:sz w:val="22"/>
          <w:szCs w:val="22"/>
        </w:rPr>
      </w:pPr>
    </w:p>
    <w:p w14:paraId="2A2BD1F5" w14:textId="32279FF6" w:rsidR="00C96074" w:rsidRPr="00062CB2" w:rsidRDefault="00C96074" w:rsidP="00062CB2">
      <w:pPr>
        <w:pStyle w:val="ListParagraph"/>
        <w:numPr>
          <w:ilvl w:val="0"/>
          <w:numId w:val="2"/>
        </w:numPr>
        <w:tabs>
          <w:tab w:val="left" w:pos="360"/>
          <w:tab w:val="left" w:pos="720"/>
          <w:tab w:val="left" w:pos="1080"/>
          <w:tab w:val="left" w:pos="1440"/>
          <w:tab w:val="left" w:pos="1800"/>
        </w:tabs>
        <w:rPr>
          <w:sz w:val="22"/>
          <w:szCs w:val="22"/>
        </w:rPr>
      </w:pPr>
      <w:r w:rsidRPr="00062CB2">
        <w:rPr>
          <w:sz w:val="22"/>
          <w:szCs w:val="22"/>
        </w:rPr>
        <w:t>Canon complete in A.D. 365 – Athanasius’ list</w:t>
      </w:r>
    </w:p>
    <w:p w14:paraId="2000D29A" w14:textId="0D01B4E7" w:rsidR="00C96074" w:rsidRPr="00062CB2" w:rsidRDefault="00A355F5" w:rsidP="00062CB2">
      <w:pPr>
        <w:pStyle w:val="ListParagraph"/>
        <w:numPr>
          <w:ilvl w:val="0"/>
          <w:numId w:val="2"/>
        </w:numPr>
        <w:tabs>
          <w:tab w:val="left" w:pos="360"/>
          <w:tab w:val="left" w:pos="720"/>
          <w:tab w:val="left" w:pos="1080"/>
          <w:tab w:val="left" w:pos="1440"/>
          <w:tab w:val="left" w:pos="1800"/>
        </w:tabs>
        <w:rPr>
          <w:sz w:val="22"/>
          <w:szCs w:val="22"/>
        </w:rPr>
      </w:pPr>
      <w:r w:rsidRPr="00062CB2">
        <w:rPr>
          <w:sz w:val="22"/>
          <w:szCs w:val="22"/>
        </w:rPr>
        <w:t>Still no entire New Testament</w:t>
      </w:r>
      <w:r w:rsidR="00665FE0">
        <w:rPr>
          <w:sz w:val="22"/>
          <w:szCs w:val="22"/>
        </w:rPr>
        <w:t xml:space="preserve"> in print</w:t>
      </w:r>
    </w:p>
    <w:p w14:paraId="2E3131D2" w14:textId="60DCDADC" w:rsidR="00A355F5" w:rsidRPr="00062CB2" w:rsidRDefault="00A355F5" w:rsidP="00062CB2">
      <w:pPr>
        <w:pStyle w:val="ListParagraph"/>
        <w:numPr>
          <w:ilvl w:val="0"/>
          <w:numId w:val="2"/>
        </w:numPr>
        <w:tabs>
          <w:tab w:val="left" w:pos="360"/>
          <w:tab w:val="left" w:pos="720"/>
          <w:tab w:val="left" w:pos="1080"/>
          <w:tab w:val="left" w:pos="1440"/>
          <w:tab w:val="left" w:pos="1800"/>
        </w:tabs>
        <w:rPr>
          <w:sz w:val="22"/>
          <w:szCs w:val="22"/>
        </w:rPr>
      </w:pPr>
      <w:r w:rsidRPr="00062CB2">
        <w:rPr>
          <w:sz w:val="22"/>
          <w:szCs w:val="22"/>
        </w:rPr>
        <w:t xml:space="preserve">Jerome commissioned to </w:t>
      </w:r>
      <w:r w:rsidR="00176C4E" w:rsidRPr="00062CB2">
        <w:rPr>
          <w:sz w:val="22"/>
          <w:szCs w:val="22"/>
        </w:rPr>
        <w:t>produce complete Bible, which was completed in A.D. 406</w:t>
      </w:r>
      <w:r w:rsidR="00DA0011" w:rsidRPr="00062CB2">
        <w:rPr>
          <w:sz w:val="22"/>
          <w:szCs w:val="22"/>
        </w:rPr>
        <w:t xml:space="preserve">.  </w:t>
      </w:r>
      <w:r w:rsidR="00A13113" w:rsidRPr="00062CB2">
        <w:rPr>
          <w:sz w:val="22"/>
          <w:szCs w:val="22"/>
        </w:rPr>
        <w:t xml:space="preserve">This work took nearly twenty years.  </w:t>
      </w:r>
      <w:r w:rsidR="00DA0011" w:rsidRPr="00062CB2">
        <w:rPr>
          <w:sz w:val="22"/>
          <w:szCs w:val="22"/>
        </w:rPr>
        <w:t xml:space="preserve">Though produced from the Hebrew and Greek texts, it was translated into Latin </w:t>
      </w:r>
      <w:r w:rsidR="00922A1D" w:rsidRPr="00062CB2">
        <w:rPr>
          <w:sz w:val="22"/>
          <w:szCs w:val="22"/>
        </w:rPr>
        <w:t>–</w:t>
      </w:r>
      <w:r w:rsidR="00DA0011" w:rsidRPr="00062CB2">
        <w:rPr>
          <w:sz w:val="22"/>
          <w:szCs w:val="22"/>
        </w:rPr>
        <w:t xml:space="preserve"> </w:t>
      </w:r>
      <w:r w:rsidR="00922A1D" w:rsidRPr="00062CB2">
        <w:rPr>
          <w:sz w:val="22"/>
          <w:szCs w:val="22"/>
        </w:rPr>
        <w:t>the language of the people of the day.</w:t>
      </w:r>
    </w:p>
    <w:p w14:paraId="28EB9E00" w14:textId="7501C406" w:rsidR="00922A1D" w:rsidRPr="00062CB2" w:rsidRDefault="00922A1D" w:rsidP="00062CB2">
      <w:pPr>
        <w:pStyle w:val="ListParagraph"/>
        <w:numPr>
          <w:ilvl w:val="0"/>
          <w:numId w:val="2"/>
        </w:numPr>
        <w:tabs>
          <w:tab w:val="left" w:pos="360"/>
          <w:tab w:val="left" w:pos="720"/>
          <w:tab w:val="left" w:pos="1080"/>
          <w:tab w:val="left" w:pos="1440"/>
          <w:tab w:val="left" w:pos="1800"/>
        </w:tabs>
        <w:rPr>
          <w:sz w:val="22"/>
          <w:szCs w:val="22"/>
        </w:rPr>
      </w:pPr>
      <w:r w:rsidRPr="00062CB2">
        <w:rPr>
          <w:sz w:val="22"/>
          <w:szCs w:val="22"/>
        </w:rPr>
        <w:t xml:space="preserve">Jerome’s Latin Vulgate </w:t>
      </w:r>
      <w:r w:rsidR="00C818D1" w:rsidRPr="00062CB2">
        <w:rPr>
          <w:sz w:val="22"/>
          <w:szCs w:val="22"/>
        </w:rPr>
        <w:t>would serve as the primary translation for the next thousand years!</w:t>
      </w:r>
    </w:p>
    <w:p w14:paraId="2BFFA103" w14:textId="77777777" w:rsidR="00CA29C2" w:rsidRPr="00062CB2" w:rsidRDefault="00CA29C2" w:rsidP="00062CB2">
      <w:pPr>
        <w:tabs>
          <w:tab w:val="left" w:pos="360"/>
          <w:tab w:val="left" w:pos="720"/>
          <w:tab w:val="left" w:pos="1080"/>
          <w:tab w:val="left" w:pos="1440"/>
          <w:tab w:val="left" w:pos="1800"/>
        </w:tabs>
        <w:ind w:left="360"/>
        <w:rPr>
          <w:sz w:val="22"/>
          <w:szCs w:val="22"/>
        </w:rPr>
      </w:pPr>
    </w:p>
    <w:p w14:paraId="166A382B" w14:textId="0583AE49" w:rsidR="0089184F" w:rsidRPr="00062CB2" w:rsidRDefault="00C85B04" w:rsidP="00062CB2">
      <w:pPr>
        <w:tabs>
          <w:tab w:val="left" w:pos="360"/>
          <w:tab w:val="left" w:pos="720"/>
          <w:tab w:val="left" w:pos="1080"/>
          <w:tab w:val="left" w:pos="1440"/>
          <w:tab w:val="left" w:pos="1800"/>
        </w:tabs>
        <w:spacing w:line="276" w:lineRule="auto"/>
        <w:ind w:left="720"/>
        <w:rPr>
          <w:sz w:val="22"/>
          <w:szCs w:val="22"/>
        </w:rPr>
      </w:pPr>
      <w:r w:rsidRPr="00062CB2">
        <w:rPr>
          <w:sz w:val="22"/>
          <w:szCs w:val="22"/>
        </w:rPr>
        <w:t>Several factors began</w:t>
      </w:r>
      <w:r w:rsidR="00424BE2" w:rsidRPr="00062CB2">
        <w:rPr>
          <w:sz w:val="22"/>
          <w:szCs w:val="22"/>
        </w:rPr>
        <w:t xml:space="preserve"> to change the perspective of Jerome’s Latin Vulgate.  First, </w:t>
      </w:r>
      <w:r w:rsidR="00980B80" w:rsidRPr="00062CB2">
        <w:rPr>
          <w:sz w:val="22"/>
          <w:szCs w:val="22"/>
        </w:rPr>
        <w:t xml:space="preserve">Latin had long since died out as the common language of the people.  Only the priests and religious scholars could read and understand it.  </w:t>
      </w:r>
      <w:r w:rsidR="00213E54" w:rsidRPr="00062CB2">
        <w:rPr>
          <w:sz w:val="22"/>
          <w:szCs w:val="22"/>
        </w:rPr>
        <w:t xml:space="preserve">For most people, the Word of God had become an austere, </w:t>
      </w:r>
      <w:r w:rsidR="00A63A58" w:rsidRPr="00062CB2">
        <w:rPr>
          <w:sz w:val="22"/>
          <w:szCs w:val="22"/>
        </w:rPr>
        <w:t xml:space="preserve">greatly overshadowed, and </w:t>
      </w:r>
      <w:r w:rsidR="00213E54" w:rsidRPr="00062CB2">
        <w:rPr>
          <w:sz w:val="22"/>
          <w:szCs w:val="22"/>
        </w:rPr>
        <w:t xml:space="preserve">much forgotten vehicle of truth.  </w:t>
      </w:r>
      <w:r w:rsidR="002C691F" w:rsidRPr="00062CB2">
        <w:rPr>
          <w:sz w:val="22"/>
          <w:szCs w:val="22"/>
        </w:rPr>
        <w:t xml:space="preserve">That left </w:t>
      </w:r>
      <w:r w:rsidR="00A03642" w:rsidRPr="00062CB2">
        <w:rPr>
          <w:sz w:val="22"/>
          <w:szCs w:val="22"/>
        </w:rPr>
        <w:t xml:space="preserve">believers </w:t>
      </w:r>
      <w:r w:rsidR="00FA0FA3" w:rsidRPr="00062CB2">
        <w:rPr>
          <w:sz w:val="22"/>
          <w:szCs w:val="22"/>
        </w:rPr>
        <w:t xml:space="preserve">entirely dependent upon the clergy </w:t>
      </w:r>
      <w:r w:rsidR="0089184F" w:rsidRPr="00062CB2">
        <w:rPr>
          <w:sz w:val="22"/>
          <w:szCs w:val="22"/>
        </w:rPr>
        <w:t xml:space="preserve">for spiritual instruction.  </w:t>
      </w:r>
      <w:r w:rsidR="00064512" w:rsidRPr="00062CB2">
        <w:rPr>
          <w:sz w:val="22"/>
          <w:szCs w:val="22"/>
        </w:rPr>
        <w:t xml:space="preserve">But the Roman Catholic </w:t>
      </w:r>
      <w:r w:rsidR="003301F5" w:rsidRPr="00062CB2">
        <w:rPr>
          <w:sz w:val="22"/>
          <w:szCs w:val="22"/>
        </w:rPr>
        <w:t xml:space="preserve">clergy had been abusing that responsibility for centuries.  </w:t>
      </w:r>
      <w:r w:rsidR="00836A0A" w:rsidRPr="00062CB2">
        <w:rPr>
          <w:sz w:val="22"/>
          <w:szCs w:val="22"/>
        </w:rPr>
        <w:t xml:space="preserve">The Church held that </w:t>
      </w:r>
      <w:r w:rsidR="00CD29A4" w:rsidRPr="00062CB2">
        <w:rPr>
          <w:sz w:val="22"/>
          <w:szCs w:val="22"/>
        </w:rPr>
        <w:t>her</w:t>
      </w:r>
      <w:r w:rsidR="00836A0A" w:rsidRPr="00062CB2">
        <w:rPr>
          <w:sz w:val="22"/>
          <w:szCs w:val="22"/>
        </w:rPr>
        <w:t xml:space="preserve"> </w:t>
      </w:r>
      <w:r w:rsidR="00CD29A4" w:rsidRPr="00062CB2">
        <w:rPr>
          <w:sz w:val="22"/>
          <w:szCs w:val="22"/>
        </w:rPr>
        <w:t xml:space="preserve">priesthood, theologians, and ultimately the Pope himself </w:t>
      </w:r>
      <w:r w:rsidR="00BF5B08" w:rsidRPr="00062CB2">
        <w:rPr>
          <w:sz w:val="22"/>
          <w:szCs w:val="22"/>
        </w:rPr>
        <w:t xml:space="preserve">determined the meaning and the message of the Scriptures.  </w:t>
      </w:r>
      <w:r w:rsidR="00854F31" w:rsidRPr="00062CB2">
        <w:rPr>
          <w:sz w:val="22"/>
          <w:szCs w:val="22"/>
        </w:rPr>
        <w:t>This</w:t>
      </w:r>
      <w:r w:rsidR="00BF5B08" w:rsidRPr="00062CB2">
        <w:rPr>
          <w:sz w:val="22"/>
          <w:szCs w:val="22"/>
        </w:rPr>
        <w:t xml:space="preserve"> led to many errors, heretical teachings, and abuses.  </w:t>
      </w:r>
      <w:r w:rsidR="00B761FA" w:rsidRPr="00062CB2">
        <w:rPr>
          <w:sz w:val="22"/>
          <w:szCs w:val="22"/>
        </w:rPr>
        <w:t xml:space="preserve">By the </w:t>
      </w:r>
      <w:r w:rsidR="000B6E82" w:rsidRPr="00062CB2">
        <w:rPr>
          <w:sz w:val="22"/>
          <w:szCs w:val="22"/>
        </w:rPr>
        <w:t xml:space="preserve">14th </w:t>
      </w:r>
      <w:r w:rsidR="00B761FA" w:rsidRPr="00062CB2">
        <w:rPr>
          <w:sz w:val="22"/>
          <w:szCs w:val="22"/>
        </w:rPr>
        <w:t>century, c</w:t>
      </w:r>
      <w:r w:rsidR="002E4154" w:rsidRPr="00062CB2">
        <w:rPr>
          <w:sz w:val="22"/>
          <w:szCs w:val="22"/>
        </w:rPr>
        <w:t xml:space="preserve">orruption in the Church </w:t>
      </w:r>
      <w:r w:rsidR="00B761FA" w:rsidRPr="00062CB2">
        <w:rPr>
          <w:sz w:val="22"/>
          <w:szCs w:val="22"/>
        </w:rPr>
        <w:t xml:space="preserve">was rampant.  </w:t>
      </w:r>
      <w:r w:rsidR="000D493A" w:rsidRPr="00062CB2">
        <w:rPr>
          <w:sz w:val="22"/>
          <w:szCs w:val="22"/>
        </w:rPr>
        <w:t>The need for reform was great.</w:t>
      </w:r>
    </w:p>
    <w:p w14:paraId="79FAB811" w14:textId="77777777" w:rsidR="000D493A" w:rsidRPr="00062CB2" w:rsidRDefault="000D493A" w:rsidP="00062CB2">
      <w:pPr>
        <w:tabs>
          <w:tab w:val="left" w:pos="360"/>
          <w:tab w:val="left" w:pos="720"/>
          <w:tab w:val="left" w:pos="1080"/>
          <w:tab w:val="left" w:pos="1440"/>
          <w:tab w:val="left" w:pos="1800"/>
        </w:tabs>
        <w:ind w:left="360"/>
        <w:rPr>
          <w:sz w:val="22"/>
          <w:szCs w:val="22"/>
        </w:rPr>
      </w:pPr>
    </w:p>
    <w:p w14:paraId="5493EF59" w14:textId="22269351" w:rsidR="003A7369" w:rsidRPr="00062CB2" w:rsidRDefault="000D493A" w:rsidP="00062CB2">
      <w:pPr>
        <w:tabs>
          <w:tab w:val="left" w:pos="360"/>
          <w:tab w:val="left" w:pos="720"/>
          <w:tab w:val="left" w:pos="1080"/>
          <w:tab w:val="left" w:pos="1440"/>
          <w:tab w:val="left" w:pos="1800"/>
        </w:tabs>
        <w:spacing w:line="276" w:lineRule="auto"/>
        <w:ind w:left="720"/>
        <w:rPr>
          <w:sz w:val="22"/>
          <w:szCs w:val="22"/>
        </w:rPr>
      </w:pPr>
      <w:r w:rsidRPr="00062CB2">
        <w:rPr>
          <w:sz w:val="22"/>
          <w:szCs w:val="22"/>
        </w:rPr>
        <w:t xml:space="preserve">There was a second </w:t>
      </w:r>
      <w:r w:rsidR="00F01557" w:rsidRPr="00062CB2">
        <w:rPr>
          <w:sz w:val="22"/>
          <w:szCs w:val="22"/>
        </w:rPr>
        <w:t xml:space="preserve">factor that began to </w:t>
      </w:r>
      <w:r w:rsidR="00E71259">
        <w:rPr>
          <w:sz w:val="22"/>
          <w:szCs w:val="22"/>
        </w:rPr>
        <w:t>work</w:t>
      </w:r>
      <w:r w:rsidR="00F01557" w:rsidRPr="00062CB2">
        <w:rPr>
          <w:sz w:val="22"/>
          <w:szCs w:val="22"/>
        </w:rPr>
        <w:t xml:space="preserve"> against Jerome’s Latin translation.  </w:t>
      </w:r>
      <w:r w:rsidR="007B2889" w:rsidRPr="00062CB2">
        <w:rPr>
          <w:sz w:val="22"/>
          <w:szCs w:val="22"/>
        </w:rPr>
        <w:t>I</w:t>
      </w:r>
      <w:r w:rsidR="004D2D66" w:rsidRPr="00062CB2">
        <w:rPr>
          <w:sz w:val="22"/>
          <w:szCs w:val="22"/>
        </w:rPr>
        <w:t xml:space="preserve">n the ten centuries since Jerome’s translation, </w:t>
      </w:r>
      <w:r w:rsidR="00D32B34" w:rsidRPr="00062CB2">
        <w:rPr>
          <w:sz w:val="22"/>
          <w:szCs w:val="22"/>
        </w:rPr>
        <w:t xml:space="preserve">many discoveries and </w:t>
      </w:r>
      <w:r w:rsidR="00B131B0" w:rsidRPr="00062CB2">
        <w:rPr>
          <w:sz w:val="22"/>
          <w:szCs w:val="22"/>
        </w:rPr>
        <w:t>much scholarship had taken place</w:t>
      </w:r>
      <w:r w:rsidR="00D32B34" w:rsidRPr="00062CB2">
        <w:rPr>
          <w:sz w:val="22"/>
          <w:szCs w:val="22"/>
        </w:rPr>
        <w:t xml:space="preserve"> in the realm of the Greek text of the New Testament.  </w:t>
      </w:r>
      <w:r w:rsidR="00197941" w:rsidRPr="00062CB2">
        <w:rPr>
          <w:sz w:val="22"/>
          <w:szCs w:val="22"/>
        </w:rPr>
        <w:t>Eventually, scholars were able to produce a</w:t>
      </w:r>
      <w:r w:rsidR="004D579A" w:rsidRPr="00062CB2">
        <w:rPr>
          <w:sz w:val="22"/>
          <w:szCs w:val="22"/>
        </w:rPr>
        <w:t xml:space="preserve"> reconstructed Greek Text of the New Testament.  </w:t>
      </w:r>
    </w:p>
    <w:p w14:paraId="4B35F3C8" w14:textId="77777777" w:rsidR="003A7369" w:rsidRPr="00062CB2" w:rsidRDefault="003A7369" w:rsidP="00062CB2">
      <w:pPr>
        <w:tabs>
          <w:tab w:val="left" w:pos="360"/>
          <w:tab w:val="left" w:pos="720"/>
          <w:tab w:val="left" w:pos="1080"/>
          <w:tab w:val="left" w:pos="1440"/>
          <w:tab w:val="left" w:pos="1800"/>
        </w:tabs>
        <w:spacing w:line="276" w:lineRule="auto"/>
        <w:ind w:left="720"/>
        <w:rPr>
          <w:sz w:val="22"/>
          <w:szCs w:val="22"/>
        </w:rPr>
      </w:pPr>
    </w:p>
    <w:p w14:paraId="654A39D9" w14:textId="19B095D8" w:rsidR="000D493A" w:rsidRPr="00062CB2" w:rsidRDefault="003A7369" w:rsidP="00062CB2">
      <w:pPr>
        <w:tabs>
          <w:tab w:val="left" w:pos="360"/>
          <w:tab w:val="left" w:pos="720"/>
          <w:tab w:val="left" w:pos="1080"/>
          <w:tab w:val="left" w:pos="1440"/>
          <w:tab w:val="left" w:pos="1800"/>
        </w:tabs>
        <w:spacing w:line="276" w:lineRule="auto"/>
        <w:ind w:left="720"/>
        <w:rPr>
          <w:sz w:val="22"/>
          <w:szCs w:val="22"/>
        </w:rPr>
      </w:pPr>
      <w:r w:rsidRPr="00062CB2">
        <w:rPr>
          <w:sz w:val="22"/>
          <w:szCs w:val="22"/>
        </w:rPr>
        <w:t xml:space="preserve">These two factors </w:t>
      </w:r>
      <w:r w:rsidR="004D579A" w:rsidRPr="00062CB2">
        <w:rPr>
          <w:sz w:val="22"/>
          <w:szCs w:val="22"/>
        </w:rPr>
        <w:t xml:space="preserve">– the demise of Latin and the production of the Greek Text – </w:t>
      </w:r>
      <w:r w:rsidR="00602C0E" w:rsidRPr="00062CB2">
        <w:rPr>
          <w:sz w:val="22"/>
          <w:szCs w:val="22"/>
        </w:rPr>
        <w:t xml:space="preserve">brought about amazing change.  </w:t>
      </w:r>
      <w:r w:rsidR="003409E5" w:rsidRPr="00062CB2">
        <w:rPr>
          <w:sz w:val="22"/>
          <w:szCs w:val="22"/>
        </w:rPr>
        <w:t xml:space="preserve">It led </w:t>
      </w:r>
      <w:r w:rsidR="006E2FEC" w:rsidRPr="00062CB2">
        <w:rPr>
          <w:sz w:val="22"/>
          <w:szCs w:val="22"/>
        </w:rPr>
        <w:t xml:space="preserve">initially </w:t>
      </w:r>
      <w:r w:rsidR="003409E5" w:rsidRPr="00062CB2">
        <w:rPr>
          <w:sz w:val="22"/>
          <w:szCs w:val="22"/>
        </w:rPr>
        <w:t xml:space="preserve">to </w:t>
      </w:r>
      <w:r w:rsidR="003D5F4D" w:rsidRPr="00062CB2">
        <w:rPr>
          <w:sz w:val="22"/>
          <w:szCs w:val="22"/>
        </w:rPr>
        <w:t>the production of</w:t>
      </w:r>
      <w:r w:rsidR="00965E4B" w:rsidRPr="00062CB2">
        <w:rPr>
          <w:sz w:val="22"/>
          <w:szCs w:val="22"/>
        </w:rPr>
        <w:t xml:space="preserve"> Bible translations in the languages of the people</w:t>
      </w:r>
      <w:r w:rsidR="00E1281A" w:rsidRPr="00062CB2">
        <w:rPr>
          <w:sz w:val="22"/>
          <w:szCs w:val="22"/>
        </w:rPr>
        <w:t xml:space="preserve"> </w:t>
      </w:r>
      <w:r w:rsidR="006E2FEC" w:rsidRPr="00062CB2">
        <w:rPr>
          <w:sz w:val="22"/>
          <w:szCs w:val="22"/>
        </w:rPr>
        <w:t xml:space="preserve">– </w:t>
      </w:r>
      <w:r w:rsidR="00D64569" w:rsidRPr="00062CB2">
        <w:rPr>
          <w:sz w:val="22"/>
          <w:szCs w:val="22"/>
        </w:rPr>
        <w:t>not the least of which was English</w:t>
      </w:r>
      <w:r w:rsidR="006E2FEC" w:rsidRPr="00062CB2">
        <w:rPr>
          <w:sz w:val="22"/>
          <w:szCs w:val="22"/>
        </w:rPr>
        <w:t xml:space="preserve">.  And that </w:t>
      </w:r>
      <w:r w:rsidR="00E1281A" w:rsidRPr="00062CB2">
        <w:rPr>
          <w:sz w:val="22"/>
          <w:szCs w:val="22"/>
        </w:rPr>
        <w:t xml:space="preserve">ultimately </w:t>
      </w:r>
      <w:r w:rsidR="006E2FEC" w:rsidRPr="00062CB2">
        <w:rPr>
          <w:sz w:val="22"/>
          <w:szCs w:val="22"/>
        </w:rPr>
        <w:t xml:space="preserve">resulted in </w:t>
      </w:r>
      <w:r w:rsidR="00E1281A" w:rsidRPr="00062CB2">
        <w:rPr>
          <w:sz w:val="22"/>
          <w:szCs w:val="22"/>
        </w:rPr>
        <w:t>the Reformation of Christ’s Church.</w:t>
      </w:r>
      <w:r w:rsidR="00B131B0" w:rsidRPr="00062CB2">
        <w:rPr>
          <w:sz w:val="22"/>
          <w:szCs w:val="22"/>
        </w:rPr>
        <w:t xml:space="preserve"> </w:t>
      </w:r>
    </w:p>
    <w:p w14:paraId="34467EFD" w14:textId="77777777" w:rsidR="00F040BC" w:rsidRDefault="00F040BC" w:rsidP="0007617A">
      <w:pPr>
        <w:tabs>
          <w:tab w:val="left" w:pos="360"/>
          <w:tab w:val="left" w:pos="720"/>
          <w:tab w:val="left" w:pos="1080"/>
          <w:tab w:val="left" w:pos="1440"/>
          <w:tab w:val="left" w:pos="1800"/>
        </w:tabs>
        <w:rPr>
          <w:b/>
          <w:sz w:val="22"/>
          <w:szCs w:val="22"/>
        </w:rPr>
      </w:pPr>
    </w:p>
    <w:p w14:paraId="49C1B75D" w14:textId="0B0B5860" w:rsidR="001B3369" w:rsidRDefault="001B3369" w:rsidP="001B3369">
      <w:pPr>
        <w:tabs>
          <w:tab w:val="left" w:pos="360"/>
          <w:tab w:val="left" w:pos="720"/>
          <w:tab w:val="left" w:pos="1080"/>
          <w:tab w:val="left" w:pos="1440"/>
          <w:tab w:val="left" w:pos="1800"/>
        </w:tabs>
        <w:rPr>
          <w:b/>
          <w:bCs/>
          <w:szCs w:val="24"/>
        </w:rPr>
      </w:pPr>
      <w:r>
        <w:rPr>
          <w:b/>
          <w:bCs/>
          <w:sz w:val="22"/>
          <w:szCs w:val="22"/>
        </w:rPr>
        <w:t>V.</w:t>
      </w:r>
      <w:r>
        <w:rPr>
          <w:b/>
          <w:bCs/>
          <w:sz w:val="22"/>
          <w:szCs w:val="22"/>
        </w:rPr>
        <w:tab/>
        <w:t>The Greek Text</w:t>
      </w:r>
      <w:r>
        <w:rPr>
          <w:b/>
          <w:bCs/>
          <w:szCs w:val="24"/>
        </w:rPr>
        <w:t xml:space="preserve"> </w:t>
      </w:r>
      <w:r w:rsidR="001E0923">
        <w:rPr>
          <w:b/>
          <w:bCs/>
          <w:szCs w:val="24"/>
        </w:rPr>
        <w:t>of the New Testament</w:t>
      </w:r>
    </w:p>
    <w:p w14:paraId="183C42A3" w14:textId="46ABD972" w:rsidR="00E410AD" w:rsidRDefault="004840B2" w:rsidP="00077D85">
      <w:pPr>
        <w:tabs>
          <w:tab w:val="left" w:pos="360"/>
          <w:tab w:val="left" w:pos="720"/>
          <w:tab w:val="left" w:pos="1080"/>
          <w:tab w:val="left" w:pos="1440"/>
          <w:tab w:val="left" w:pos="1800"/>
        </w:tabs>
        <w:ind w:left="360"/>
        <w:rPr>
          <w:b/>
          <w:sz w:val="22"/>
          <w:szCs w:val="22"/>
        </w:rPr>
      </w:pPr>
      <w:r>
        <w:rPr>
          <w:b/>
          <w:bCs/>
          <w:szCs w:val="24"/>
        </w:rPr>
        <w:t>A</w:t>
      </w:r>
      <w:r w:rsidR="00E410AD" w:rsidRPr="00B91804">
        <w:rPr>
          <w:b/>
          <w:sz w:val="22"/>
          <w:szCs w:val="22"/>
        </w:rPr>
        <w:t xml:space="preserve">. </w:t>
      </w:r>
      <w:r w:rsidR="00E410AD" w:rsidRPr="00B91804">
        <w:rPr>
          <w:b/>
          <w:sz w:val="22"/>
          <w:szCs w:val="22"/>
        </w:rPr>
        <w:tab/>
        <w:t>Greek Text Families</w:t>
      </w:r>
    </w:p>
    <w:p w14:paraId="5AD53849" w14:textId="77777777" w:rsidR="003A04FC" w:rsidRPr="00B91804" w:rsidRDefault="003A04FC" w:rsidP="0007617A">
      <w:pPr>
        <w:tabs>
          <w:tab w:val="left" w:pos="360"/>
          <w:tab w:val="left" w:pos="720"/>
          <w:tab w:val="left" w:pos="1080"/>
          <w:tab w:val="left" w:pos="1440"/>
          <w:tab w:val="left" w:pos="1800"/>
        </w:tabs>
        <w:ind w:left="720"/>
        <w:rPr>
          <w:b/>
          <w:sz w:val="22"/>
          <w:szCs w:val="22"/>
        </w:rPr>
      </w:pPr>
    </w:p>
    <w:p w14:paraId="40DD36E4" w14:textId="77777777" w:rsidR="00E82687" w:rsidRPr="00062CB2" w:rsidRDefault="00E410AD" w:rsidP="001C05F8">
      <w:pPr>
        <w:tabs>
          <w:tab w:val="left" w:pos="360"/>
          <w:tab w:val="left" w:pos="720"/>
          <w:tab w:val="left" w:pos="1080"/>
          <w:tab w:val="left" w:pos="1440"/>
          <w:tab w:val="left" w:pos="1800"/>
        </w:tabs>
        <w:ind w:left="720"/>
        <w:rPr>
          <w:b/>
          <w:bCs/>
          <w:sz w:val="22"/>
          <w:szCs w:val="22"/>
        </w:rPr>
      </w:pPr>
      <w:r w:rsidRPr="00062CB2">
        <w:rPr>
          <w:b/>
          <w:bCs/>
          <w:sz w:val="22"/>
          <w:szCs w:val="22"/>
        </w:rPr>
        <w:t xml:space="preserve">Why do our English translations differ so much from one another? </w:t>
      </w:r>
    </w:p>
    <w:p w14:paraId="018F91AA" w14:textId="77777777" w:rsidR="00E82687" w:rsidRPr="00062CB2" w:rsidRDefault="00E82687" w:rsidP="001C05F8">
      <w:pPr>
        <w:tabs>
          <w:tab w:val="left" w:pos="360"/>
          <w:tab w:val="left" w:pos="720"/>
          <w:tab w:val="left" w:pos="1080"/>
          <w:tab w:val="left" w:pos="1440"/>
          <w:tab w:val="left" w:pos="1800"/>
        </w:tabs>
        <w:ind w:left="1440"/>
        <w:rPr>
          <w:sz w:val="22"/>
          <w:szCs w:val="22"/>
        </w:rPr>
      </w:pPr>
    </w:p>
    <w:p w14:paraId="7BD3C926" w14:textId="77777777" w:rsidR="00E410AD" w:rsidRPr="00062CB2" w:rsidRDefault="00E82687" w:rsidP="001C05F8">
      <w:pPr>
        <w:tabs>
          <w:tab w:val="left" w:pos="360"/>
          <w:tab w:val="left" w:pos="720"/>
          <w:tab w:val="left" w:pos="1080"/>
          <w:tab w:val="left" w:pos="1440"/>
          <w:tab w:val="left" w:pos="1800"/>
        </w:tabs>
        <w:ind w:left="720"/>
        <w:rPr>
          <w:sz w:val="22"/>
          <w:szCs w:val="22"/>
        </w:rPr>
      </w:pPr>
      <w:r w:rsidRPr="00062CB2">
        <w:rPr>
          <w:sz w:val="22"/>
          <w:szCs w:val="22"/>
        </w:rPr>
        <w:t>T</w:t>
      </w:r>
      <w:r w:rsidR="00E410AD" w:rsidRPr="00062CB2">
        <w:rPr>
          <w:sz w:val="22"/>
          <w:szCs w:val="22"/>
        </w:rPr>
        <w:t>he study of the history of the Greek text provides a great deal of insight.  In short, there are different Greek texts upon which our English translations are based.  These texts, obviously, contain many variations or differences.</w:t>
      </w:r>
    </w:p>
    <w:p w14:paraId="06D89EF6" w14:textId="77777777" w:rsidR="00E410AD" w:rsidRPr="00B91804" w:rsidRDefault="00E410AD" w:rsidP="0007617A">
      <w:pPr>
        <w:tabs>
          <w:tab w:val="left" w:pos="360"/>
          <w:tab w:val="left" w:pos="720"/>
          <w:tab w:val="left" w:pos="1080"/>
          <w:tab w:val="left" w:pos="1440"/>
          <w:tab w:val="left" w:pos="1800"/>
        </w:tabs>
        <w:ind w:left="720"/>
        <w:rPr>
          <w:b/>
          <w:sz w:val="22"/>
          <w:szCs w:val="22"/>
        </w:rPr>
      </w:pPr>
    </w:p>
    <w:p w14:paraId="3F56EE74" w14:textId="201582B5" w:rsidR="00E410AD" w:rsidRPr="00B91804" w:rsidRDefault="00142BB2" w:rsidP="00077D85">
      <w:pPr>
        <w:tabs>
          <w:tab w:val="left" w:pos="360"/>
          <w:tab w:val="left" w:pos="720"/>
          <w:tab w:val="left" w:pos="1080"/>
          <w:tab w:val="left" w:pos="1440"/>
          <w:tab w:val="left" w:pos="1800"/>
        </w:tabs>
        <w:ind w:left="720"/>
        <w:rPr>
          <w:sz w:val="22"/>
          <w:szCs w:val="22"/>
        </w:rPr>
      </w:pPr>
      <w:r>
        <w:rPr>
          <w:b/>
          <w:sz w:val="22"/>
          <w:szCs w:val="22"/>
        </w:rPr>
        <w:t>1</w:t>
      </w:r>
      <w:r w:rsidR="00E410AD" w:rsidRPr="00B91804">
        <w:rPr>
          <w:b/>
          <w:sz w:val="22"/>
          <w:szCs w:val="22"/>
        </w:rPr>
        <w:t>.</w:t>
      </w:r>
      <w:r w:rsidR="00E410AD" w:rsidRPr="00B91804">
        <w:rPr>
          <w:b/>
          <w:sz w:val="22"/>
          <w:szCs w:val="22"/>
        </w:rPr>
        <w:tab/>
        <w:t>Cause</w:t>
      </w:r>
    </w:p>
    <w:p w14:paraId="05069CA1" w14:textId="77777777" w:rsidR="003A04FC" w:rsidRPr="00920617" w:rsidRDefault="003A04FC" w:rsidP="00E82687">
      <w:pPr>
        <w:tabs>
          <w:tab w:val="left" w:pos="360"/>
          <w:tab w:val="left" w:pos="720"/>
          <w:tab w:val="left" w:pos="1080"/>
          <w:tab w:val="left" w:pos="1440"/>
          <w:tab w:val="left" w:pos="1800"/>
        </w:tabs>
        <w:ind w:left="1728"/>
        <w:rPr>
          <w:rFonts w:ascii="Arial" w:hAnsi="Arial" w:cs="Arial"/>
          <w:b/>
          <w:sz w:val="10"/>
          <w:szCs w:val="10"/>
        </w:rPr>
      </w:pPr>
    </w:p>
    <w:p w14:paraId="69B380B6" w14:textId="77777777" w:rsidR="00E410AD" w:rsidRPr="00062CB2" w:rsidRDefault="00E410AD" w:rsidP="00077D85">
      <w:pPr>
        <w:tabs>
          <w:tab w:val="left" w:pos="360"/>
          <w:tab w:val="left" w:pos="720"/>
          <w:tab w:val="left" w:pos="1080"/>
          <w:tab w:val="left" w:pos="1440"/>
          <w:tab w:val="left" w:pos="1800"/>
        </w:tabs>
        <w:ind w:left="1080"/>
        <w:rPr>
          <w:sz w:val="22"/>
          <w:szCs w:val="22"/>
        </w:rPr>
      </w:pPr>
      <w:r w:rsidRPr="00920617">
        <w:rPr>
          <w:b/>
          <w:bCs/>
          <w:sz w:val="22"/>
          <w:szCs w:val="22"/>
        </w:rPr>
        <w:t xml:space="preserve">How did we come to have differing Greek texts?  While God's inspired Word was perfect, and the 'autographs' or the original Biblical letters and writings were free from error, once these original documents began to be copied, changes </w:t>
      </w:r>
      <w:r w:rsidR="00C91D05" w:rsidRPr="00920617">
        <w:rPr>
          <w:b/>
          <w:bCs/>
          <w:sz w:val="22"/>
          <w:szCs w:val="22"/>
        </w:rPr>
        <w:t>occurred</w:t>
      </w:r>
      <w:r w:rsidRPr="00920617">
        <w:rPr>
          <w:b/>
          <w:bCs/>
          <w:sz w:val="22"/>
          <w:szCs w:val="22"/>
        </w:rPr>
        <w:t>.</w:t>
      </w:r>
      <w:r w:rsidRPr="00920617">
        <w:rPr>
          <w:rFonts w:ascii="Arial" w:hAnsi="Arial" w:cs="Arial"/>
          <w:b/>
          <w:sz w:val="20"/>
        </w:rPr>
        <w:t xml:space="preserve">  </w:t>
      </w:r>
      <w:r w:rsidRPr="00062CB2">
        <w:rPr>
          <w:sz w:val="22"/>
          <w:szCs w:val="22"/>
        </w:rPr>
        <w:t xml:space="preserve">Different </w:t>
      </w:r>
      <w:r w:rsidR="00CA65AB" w:rsidRPr="00062CB2">
        <w:rPr>
          <w:sz w:val="22"/>
          <w:szCs w:val="22"/>
        </w:rPr>
        <w:t>copyists</w:t>
      </w:r>
      <w:r w:rsidRPr="00062CB2">
        <w:rPr>
          <w:sz w:val="22"/>
          <w:szCs w:val="22"/>
        </w:rPr>
        <w:t xml:space="preserve"> in different areas used different rules and standards in reproducing Biblical documents.  In other words, </w:t>
      </w:r>
      <w:r w:rsidRPr="00062CB2">
        <w:rPr>
          <w:b/>
          <w:bCs/>
          <w:sz w:val="22"/>
          <w:szCs w:val="22"/>
        </w:rPr>
        <w:t>scribes were making copies of copies</w:t>
      </w:r>
      <w:r w:rsidRPr="00062CB2">
        <w:rPr>
          <w:sz w:val="22"/>
          <w:szCs w:val="22"/>
        </w:rPr>
        <w:t xml:space="preserve"> and with each copy changes were gradually introduced into the text.  As Dr. Robert Thomas explains,</w:t>
      </w:r>
    </w:p>
    <w:p w14:paraId="265DB71C" w14:textId="77777777" w:rsidR="00666280" w:rsidRPr="00B91804" w:rsidRDefault="00666280" w:rsidP="003A04FC">
      <w:pPr>
        <w:tabs>
          <w:tab w:val="left" w:pos="360"/>
          <w:tab w:val="left" w:pos="720"/>
          <w:tab w:val="left" w:pos="1080"/>
          <w:tab w:val="left" w:pos="1440"/>
          <w:tab w:val="left" w:pos="1800"/>
        </w:tabs>
        <w:ind w:left="1800"/>
        <w:rPr>
          <w:rFonts w:ascii="Arial" w:hAnsi="Arial" w:cs="Arial"/>
          <w:sz w:val="22"/>
          <w:szCs w:val="22"/>
        </w:rPr>
      </w:pPr>
    </w:p>
    <w:p w14:paraId="744683B6" w14:textId="77777777" w:rsidR="00E410AD" w:rsidRPr="00B91804" w:rsidRDefault="003A04FC" w:rsidP="00B62045">
      <w:pPr>
        <w:tabs>
          <w:tab w:val="left" w:pos="360"/>
          <w:tab w:val="left" w:pos="720"/>
          <w:tab w:val="left" w:pos="1080"/>
          <w:tab w:val="left" w:pos="1440"/>
          <w:tab w:val="left" w:pos="1800"/>
          <w:tab w:val="left" w:pos="2160"/>
        </w:tabs>
        <w:ind w:left="1440"/>
        <w:rPr>
          <w:rFonts w:ascii="Arial" w:hAnsi="Arial" w:cs="Arial"/>
          <w:sz w:val="22"/>
          <w:szCs w:val="22"/>
        </w:rPr>
      </w:pPr>
      <w:r w:rsidRPr="00920617">
        <w:rPr>
          <w:sz w:val="22"/>
          <w:szCs w:val="22"/>
        </w:rPr>
        <w:t>'</w:t>
      </w:r>
      <w:r w:rsidR="00E410AD" w:rsidRPr="00920617">
        <w:rPr>
          <w:sz w:val="22"/>
          <w:szCs w:val="22"/>
        </w:rPr>
        <w:t xml:space="preserve">Variations exist in copies of the Old and New Testaments that have been preserved down to the present.  The works that came from the authors of Bible books (or from their amanuenses or secretaries) are the ones that the Holy Spirit inspired, but </w:t>
      </w:r>
      <w:r w:rsidR="00E410AD" w:rsidRPr="00920617">
        <w:rPr>
          <w:b/>
          <w:bCs/>
          <w:sz w:val="22"/>
          <w:szCs w:val="22"/>
        </w:rPr>
        <w:t>when various scribes made copies from the original productions, changes gradually crept in.</w:t>
      </w:r>
      <w:r w:rsidR="00E410AD" w:rsidRPr="00920617">
        <w:rPr>
          <w:rFonts w:ascii="Arial" w:hAnsi="Arial" w:cs="Arial"/>
          <w:sz w:val="20"/>
        </w:rPr>
        <w:t xml:space="preserve">  </w:t>
      </w:r>
      <w:r w:rsidR="00E410AD" w:rsidRPr="00920617">
        <w:rPr>
          <w:sz w:val="22"/>
          <w:szCs w:val="22"/>
        </w:rPr>
        <w:t xml:space="preserve">Scribes made some of these changes consciously, thinking they were correcting an earlier copying error, but they made most of them unconsciously.  Whatever the cause, the fact remains that </w:t>
      </w:r>
      <w:r w:rsidR="00E410AD" w:rsidRPr="00920617">
        <w:rPr>
          <w:b/>
          <w:bCs/>
          <w:sz w:val="22"/>
          <w:szCs w:val="22"/>
        </w:rPr>
        <w:t>the modern translator has to decide between various readings in the text that he translates</w:t>
      </w:r>
      <w:r w:rsidR="00B160A5" w:rsidRPr="00920617">
        <w:rPr>
          <w:b/>
          <w:bCs/>
          <w:sz w:val="22"/>
          <w:szCs w:val="22"/>
        </w:rPr>
        <w:t>.</w:t>
      </w:r>
      <w:r w:rsidRPr="00920617">
        <w:rPr>
          <w:b/>
          <w:bCs/>
          <w:sz w:val="22"/>
          <w:szCs w:val="22"/>
        </w:rPr>
        <w:t>'</w:t>
      </w:r>
      <w:r w:rsidR="00CB46F5" w:rsidRPr="00920617">
        <w:rPr>
          <w:b/>
          <w:bCs/>
          <w:sz w:val="22"/>
          <w:szCs w:val="22"/>
        </w:rPr>
        <w:t xml:space="preserve"> </w:t>
      </w:r>
      <w:r w:rsidR="00E410AD" w:rsidRPr="00920617">
        <w:rPr>
          <w:sz w:val="22"/>
          <w:szCs w:val="22"/>
        </w:rPr>
        <w:t>Thomas, How to Choose a Bible Translation, p. 55</w:t>
      </w:r>
    </w:p>
    <w:p w14:paraId="5037D574" w14:textId="77777777" w:rsidR="00E410AD" w:rsidRPr="00B91804" w:rsidRDefault="00E410AD" w:rsidP="0007617A">
      <w:pPr>
        <w:tabs>
          <w:tab w:val="left" w:pos="360"/>
          <w:tab w:val="left" w:pos="720"/>
          <w:tab w:val="left" w:pos="1080"/>
          <w:tab w:val="left" w:pos="1440"/>
          <w:tab w:val="left" w:pos="1800"/>
        </w:tabs>
        <w:ind w:left="720"/>
        <w:rPr>
          <w:sz w:val="22"/>
          <w:szCs w:val="22"/>
        </w:rPr>
      </w:pPr>
    </w:p>
    <w:p w14:paraId="09049232" w14:textId="762FE943" w:rsidR="00E410AD" w:rsidRPr="00220AFA" w:rsidRDefault="00E410AD" w:rsidP="00B62045">
      <w:pPr>
        <w:tabs>
          <w:tab w:val="left" w:pos="360"/>
          <w:tab w:val="left" w:pos="720"/>
          <w:tab w:val="left" w:pos="1080"/>
          <w:tab w:val="left" w:pos="1440"/>
          <w:tab w:val="left" w:pos="1800"/>
        </w:tabs>
        <w:ind w:left="1080"/>
        <w:rPr>
          <w:szCs w:val="24"/>
        </w:rPr>
      </w:pPr>
      <w:r w:rsidRPr="00220AFA">
        <w:rPr>
          <w:szCs w:val="24"/>
        </w:rPr>
        <w:t>This is harmonized by other scholars as well,</w:t>
      </w:r>
    </w:p>
    <w:p w14:paraId="0F692D7B" w14:textId="77777777" w:rsidR="009F0A19" w:rsidRPr="001951E1" w:rsidRDefault="009F0A19" w:rsidP="0007617A">
      <w:pPr>
        <w:tabs>
          <w:tab w:val="left" w:pos="360"/>
          <w:tab w:val="left" w:pos="720"/>
          <w:tab w:val="left" w:pos="1080"/>
          <w:tab w:val="left" w:pos="1440"/>
          <w:tab w:val="left" w:pos="1800"/>
        </w:tabs>
        <w:ind w:left="1440"/>
        <w:rPr>
          <w:rFonts w:ascii="Arial" w:hAnsi="Arial" w:cs="Arial"/>
          <w:sz w:val="10"/>
          <w:szCs w:val="10"/>
        </w:rPr>
      </w:pPr>
    </w:p>
    <w:p w14:paraId="51028CB1" w14:textId="77777777" w:rsidR="00E410AD" w:rsidRPr="00541846" w:rsidRDefault="003A04FC" w:rsidP="00B62045">
      <w:pPr>
        <w:tabs>
          <w:tab w:val="left" w:pos="360"/>
          <w:tab w:val="left" w:pos="720"/>
          <w:tab w:val="left" w:pos="1080"/>
          <w:tab w:val="left" w:pos="1440"/>
          <w:tab w:val="left" w:pos="1800"/>
          <w:tab w:val="right" w:pos="9360"/>
        </w:tabs>
        <w:ind w:left="1440"/>
        <w:rPr>
          <w:sz w:val="22"/>
          <w:szCs w:val="22"/>
        </w:rPr>
      </w:pPr>
      <w:r w:rsidRPr="007F606A">
        <w:rPr>
          <w:sz w:val="22"/>
          <w:szCs w:val="22"/>
        </w:rPr>
        <w:t>'</w:t>
      </w:r>
      <w:r w:rsidR="00E410AD" w:rsidRPr="007F606A">
        <w:rPr>
          <w:sz w:val="22"/>
          <w:szCs w:val="22"/>
        </w:rPr>
        <w:t>Most of the New Testament books were written during the second half of the first century.</w:t>
      </w:r>
      <w:r w:rsidR="00E410AD" w:rsidRPr="007F606A">
        <w:rPr>
          <w:rFonts w:ascii="Arial" w:hAnsi="Arial" w:cs="Arial"/>
          <w:sz w:val="20"/>
        </w:rPr>
        <w:t xml:space="preserve">  </w:t>
      </w:r>
      <w:r w:rsidR="00E410AD" w:rsidRPr="00541846">
        <w:rPr>
          <w:b/>
          <w:bCs/>
          <w:sz w:val="22"/>
          <w:szCs w:val="22"/>
        </w:rPr>
        <w:t>Those manuscripts were written under the direction of the Holy Spirit and were inerrant.  They were undoubtedly written on papyrus and have all subsequently been lost.  Nevertheless, the autographs of the New Testament were providentially copied and circulated before they became illegible or lost.</w:t>
      </w:r>
      <w:r w:rsidR="00E410AD" w:rsidRPr="00541846">
        <w:rPr>
          <w:rFonts w:ascii="Arial" w:hAnsi="Arial" w:cs="Arial"/>
          <w:sz w:val="20"/>
        </w:rPr>
        <w:t xml:space="preserve">  </w:t>
      </w:r>
      <w:r w:rsidR="00E410AD" w:rsidRPr="00541846">
        <w:rPr>
          <w:sz w:val="22"/>
          <w:szCs w:val="22"/>
        </w:rPr>
        <w:t>These copies were made as early as A.D. 95 …</w:t>
      </w:r>
      <w:r w:rsidR="00E410AD" w:rsidRPr="00541846">
        <w:rPr>
          <w:rFonts w:ascii="Arial" w:hAnsi="Arial" w:cs="Arial"/>
          <w:sz w:val="20"/>
        </w:rPr>
        <w:t xml:space="preserve"> </w:t>
      </w:r>
      <w:r w:rsidR="00E410AD" w:rsidRPr="00541846">
        <w:rPr>
          <w:sz w:val="22"/>
          <w:szCs w:val="22"/>
        </w:rPr>
        <w:t xml:space="preserve">Although there were many early copies of the autographs, they are not all of the same quality, for </w:t>
      </w:r>
      <w:r w:rsidR="00E410AD" w:rsidRPr="00541846">
        <w:rPr>
          <w:b/>
          <w:bCs/>
          <w:sz w:val="22"/>
          <w:szCs w:val="22"/>
        </w:rPr>
        <w:t>as soon as a manuscript was copied misprints began to creep into the text.</w:t>
      </w:r>
      <w:r w:rsidR="00E410AD" w:rsidRPr="00541846">
        <w:rPr>
          <w:rFonts w:ascii="Arial" w:hAnsi="Arial" w:cs="Arial"/>
          <w:sz w:val="20"/>
        </w:rPr>
        <w:t xml:space="preserve">  </w:t>
      </w:r>
      <w:r w:rsidR="00E410AD" w:rsidRPr="00541846">
        <w:rPr>
          <w:sz w:val="22"/>
          <w:szCs w:val="22"/>
        </w:rPr>
        <w:t>Some of the early copies were highly accurate and quite expensive as they were copied by professional scribes.  Manuscript copies made by less capable scribes were less expensive, but they were of a generally poorer quality and wider distribution … Thus, the possibility of errors</w:t>
      </w:r>
      <w:r w:rsidR="00B160A5" w:rsidRPr="00541846">
        <w:rPr>
          <w:sz w:val="22"/>
          <w:szCs w:val="22"/>
        </w:rPr>
        <w:t xml:space="preserve"> within the copies multiplied …</w:t>
      </w:r>
      <w:r w:rsidRPr="00541846">
        <w:rPr>
          <w:sz w:val="22"/>
          <w:szCs w:val="22"/>
        </w:rPr>
        <w:t>'</w:t>
      </w:r>
      <w:r w:rsidR="00E410AD" w:rsidRPr="00541846">
        <w:rPr>
          <w:sz w:val="22"/>
          <w:szCs w:val="22"/>
        </w:rPr>
        <w:t xml:space="preserve"> Geisler and Nix, A General Introduction to the Bible, pp.445-446</w:t>
      </w:r>
    </w:p>
    <w:p w14:paraId="6468E2F4" w14:textId="77777777" w:rsidR="00B62045" w:rsidRPr="00541846" w:rsidRDefault="00B62045" w:rsidP="00666280">
      <w:pPr>
        <w:tabs>
          <w:tab w:val="left" w:pos="360"/>
          <w:tab w:val="left" w:pos="720"/>
          <w:tab w:val="left" w:pos="1080"/>
          <w:tab w:val="left" w:pos="1440"/>
          <w:tab w:val="left" w:pos="1800"/>
          <w:tab w:val="right" w:pos="9360"/>
        </w:tabs>
        <w:ind w:left="720"/>
        <w:rPr>
          <w:sz w:val="12"/>
          <w:szCs w:val="12"/>
        </w:rPr>
      </w:pPr>
    </w:p>
    <w:p w14:paraId="4DFDFAD9" w14:textId="1B9F9915" w:rsidR="00666280" w:rsidRPr="00541846" w:rsidRDefault="00E410AD" w:rsidP="001951E1">
      <w:pPr>
        <w:tabs>
          <w:tab w:val="left" w:pos="360"/>
          <w:tab w:val="left" w:pos="720"/>
          <w:tab w:val="left" w:pos="1080"/>
          <w:tab w:val="left" w:pos="1440"/>
          <w:tab w:val="left" w:pos="1800"/>
          <w:tab w:val="right" w:pos="9360"/>
        </w:tabs>
        <w:ind w:left="1080"/>
        <w:rPr>
          <w:sz w:val="22"/>
          <w:szCs w:val="22"/>
        </w:rPr>
      </w:pPr>
      <w:r w:rsidRPr="00541846">
        <w:rPr>
          <w:sz w:val="22"/>
          <w:szCs w:val="22"/>
        </w:rPr>
        <w:t>What kinds of</w:t>
      </w:r>
      <w:r w:rsidR="004C55E3" w:rsidRPr="00541846">
        <w:rPr>
          <w:sz w:val="22"/>
          <w:szCs w:val="22"/>
        </w:rPr>
        <w:t xml:space="preserve"> mistakes could a copiest make?</w:t>
      </w:r>
      <w:r w:rsidR="001951E1" w:rsidRPr="00541846">
        <w:rPr>
          <w:sz w:val="22"/>
          <w:szCs w:val="22"/>
        </w:rPr>
        <w:t xml:space="preserve">  </w:t>
      </w:r>
      <w:r w:rsidR="00666280" w:rsidRPr="00541846">
        <w:rPr>
          <w:sz w:val="22"/>
          <w:szCs w:val="22"/>
        </w:rPr>
        <w:t>If this is all you had to work with, what kinds of mistakes might you make?</w:t>
      </w:r>
    </w:p>
    <w:p w14:paraId="2CA959E4" w14:textId="77777777" w:rsidR="00B80735" w:rsidRPr="001436C9" w:rsidRDefault="00B80735" w:rsidP="001951E1">
      <w:pPr>
        <w:tabs>
          <w:tab w:val="left" w:pos="360"/>
          <w:tab w:val="left" w:pos="720"/>
          <w:tab w:val="left" w:pos="1080"/>
          <w:tab w:val="left" w:pos="1440"/>
          <w:tab w:val="left" w:pos="1800"/>
          <w:tab w:val="right" w:pos="9360"/>
        </w:tabs>
        <w:ind w:left="1080"/>
        <w:rPr>
          <w:rFonts w:ascii="Arial" w:hAnsi="Arial" w:cs="Arial"/>
          <w:sz w:val="22"/>
          <w:szCs w:val="22"/>
        </w:rPr>
      </w:pPr>
    </w:p>
    <w:p w14:paraId="238D3684" w14:textId="3ADD25DA" w:rsidR="00C45F0C" w:rsidRPr="001951E1" w:rsidRDefault="001951E1" w:rsidP="00C43B8D">
      <w:pPr>
        <w:tabs>
          <w:tab w:val="left" w:pos="360"/>
          <w:tab w:val="left" w:pos="720"/>
          <w:tab w:val="left" w:pos="1080"/>
          <w:tab w:val="left" w:pos="1440"/>
          <w:tab w:val="left" w:pos="1800"/>
          <w:tab w:val="right" w:pos="9360"/>
        </w:tabs>
        <w:jc w:val="right"/>
        <w:rPr>
          <w:rFonts w:ascii="Arial" w:hAnsi="Arial" w:cs="Arial"/>
          <w:sz w:val="10"/>
          <w:szCs w:val="10"/>
        </w:rPr>
      </w:pPr>
      <w:r>
        <w:rPr>
          <w:rFonts w:ascii="Arial" w:hAnsi="Arial" w:cs="Arial"/>
          <w:b/>
          <w:noProof/>
          <w:sz w:val="22"/>
          <w:szCs w:val="22"/>
          <w:lang w:bidi="he-IL"/>
        </w:rPr>
        <w:drawing>
          <wp:inline distT="0" distB="0" distL="0" distR="0" wp14:anchorId="5101F3DC" wp14:editId="75048100">
            <wp:extent cx="3438144" cy="4114800"/>
            <wp:effectExtent l="0" t="0" r="0" b="0"/>
            <wp:docPr id="1" name="Picture 1" descr="A close-up of a manuscr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manuscrip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438144" cy="4114800"/>
                    </a:xfrm>
                    <a:prstGeom prst="rect">
                      <a:avLst/>
                    </a:prstGeom>
                  </pic:spPr>
                </pic:pic>
              </a:graphicData>
            </a:graphic>
          </wp:inline>
        </w:drawing>
      </w:r>
    </w:p>
    <w:p w14:paraId="7B713E11" w14:textId="2D1A6752" w:rsidR="009F0A19" w:rsidRDefault="009F0A19" w:rsidP="001951E1">
      <w:pPr>
        <w:tabs>
          <w:tab w:val="left" w:pos="360"/>
          <w:tab w:val="left" w:pos="720"/>
          <w:tab w:val="left" w:pos="1080"/>
          <w:tab w:val="left" w:pos="1440"/>
          <w:tab w:val="left" w:pos="1800"/>
          <w:tab w:val="right" w:pos="9360"/>
        </w:tabs>
        <w:jc w:val="center"/>
        <w:rPr>
          <w:rFonts w:ascii="Arial" w:hAnsi="Arial" w:cs="Arial"/>
          <w:sz w:val="22"/>
          <w:szCs w:val="22"/>
        </w:rPr>
      </w:pPr>
    </w:p>
    <w:p w14:paraId="70D580A3" w14:textId="60E98E7B" w:rsidR="004E41E8" w:rsidRPr="0060651F" w:rsidRDefault="004E41E8" w:rsidP="004E41E8">
      <w:pPr>
        <w:tabs>
          <w:tab w:val="left" w:pos="360"/>
          <w:tab w:val="left" w:pos="720"/>
          <w:tab w:val="left" w:pos="1080"/>
          <w:tab w:val="left" w:pos="1440"/>
          <w:tab w:val="left" w:pos="1800"/>
          <w:tab w:val="left" w:pos="2160"/>
          <w:tab w:val="left" w:pos="2520"/>
        </w:tabs>
        <w:ind w:left="1080"/>
        <w:rPr>
          <w:sz w:val="22"/>
          <w:szCs w:val="22"/>
        </w:rPr>
      </w:pPr>
      <w:r w:rsidRPr="0060651F">
        <w:rPr>
          <w:sz w:val="22"/>
          <w:szCs w:val="22"/>
        </w:rPr>
        <w:t xml:space="preserve">There would </w:t>
      </w:r>
      <w:r w:rsidR="000559D4" w:rsidRPr="0060651F">
        <w:rPr>
          <w:sz w:val="22"/>
          <w:szCs w:val="22"/>
        </w:rPr>
        <w:t>almost certainly be both unintentional and intentional changes …</w:t>
      </w:r>
    </w:p>
    <w:p w14:paraId="3B0B0A61" w14:textId="77777777" w:rsidR="004E41E8" w:rsidRPr="0060651F" w:rsidRDefault="004E41E8" w:rsidP="004E41E8">
      <w:pPr>
        <w:tabs>
          <w:tab w:val="left" w:pos="360"/>
          <w:tab w:val="left" w:pos="720"/>
          <w:tab w:val="left" w:pos="1080"/>
          <w:tab w:val="left" w:pos="1440"/>
          <w:tab w:val="left" w:pos="1800"/>
          <w:tab w:val="left" w:pos="2160"/>
          <w:tab w:val="left" w:pos="2520"/>
        </w:tabs>
        <w:ind w:left="1440"/>
        <w:rPr>
          <w:sz w:val="22"/>
          <w:szCs w:val="22"/>
        </w:rPr>
      </w:pPr>
    </w:p>
    <w:p w14:paraId="05B2BDC7" w14:textId="49B4E03B" w:rsidR="00E410AD" w:rsidRPr="0060651F" w:rsidRDefault="00E410AD" w:rsidP="004E41E8">
      <w:pPr>
        <w:tabs>
          <w:tab w:val="left" w:pos="360"/>
          <w:tab w:val="left" w:pos="720"/>
          <w:tab w:val="left" w:pos="1080"/>
          <w:tab w:val="left" w:pos="1440"/>
          <w:tab w:val="left" w:pos="1800"/>
          <w:tab w:val="left" w:pos="2160"/>
          <w:tab w:val="left" w:pos="2520"/>
        </w:tabs>
        <w:ind w:left="1440"/>
        <w:rPr>
          <w:sz w:val="22"/>
          <w:szCs w:val="22"/>
        </w:rPr>
      </w:pPr>
      <w:r w:rsidRPr="0060651F">
        <w:rPr>
          <w:sz w:val="22"/>
          <w:szCs w:val="22"/>
        </w:rPr>
        <w:t>Unintentional changes</w:t>
      </w:r>
    </w:p>
    <w:p w14:paraId="352720D5" w14:textId="77777777" w:rsidR="004C55E3" w:rsidRPr="0060651F" w:rsidRDefault="004C55E3" w:rsidP="004E41E8">
      <w:pPr>
        <w:tabs>
          <w:tab w:val="left" w:pos="360"/>
          <w:tab w:val="left" w:pos="720"/>
          <w:tab w:val="left" w:pos="1080"/>
          <w:tab w:val="left" w:pos="1440"/>
          <w:tab w:val="left" w:pos="1800"/>
          <w:tab w:val="left" w:pos="2160"/>
          <w:tab w:val="left" w:pos="2520"/>
        </w:tabs>
        <w:ind w:left="1800"/>
        <w:rPr>
          <w:sz w:val="22"/>
          <w:szCs w:val="22"/>
        </w:rPr>
      </w:pPr>
    </w:p>
    <w:p w14:paraId="3923654B" w14:textId="551EBDB3" w:rsidR="00E410AD"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Eyesight errors </w:t>
      </w:r>
      <w:r w:rsidR="009F2AD7" w:rsidRPr="0060651F">
        <w:rPr>
          <w:sz w:val="22"/>
          <w:szCs w:val="22"/>
        </w:rPr>
        <w:t>–</w:t>
      </w:r>
      <w:r w:rsidRPr="0060651F">
        <w:rPr>
          <w:sz w:val="22"/>
          <w:szCs w:val="22"/>
        </w:rPr>
        <w:t xml:space="preserve"> by reading and copying</w:t>
      </w:r>
    </w:p>
    <w:p w14:paraId="1DF1C6E3" w14:textId="77777777" w:rsidR="00E410AD" w:rsidRPr="0060651F" w:rsidRDefault="00E410AD" w:rsidP="004E41E8">
      <w:pPr>
        <w:tabs>
          <w:tab w:val="left" w:pos="360"/>
          <w:tab w:val="left" w:pos="720"/>
          <w:tab w:val="left" w:pos="1080"/>
          <w:tab w:val="left" w:pos="1440"/>
          <w:tab w:val="left" w:pos="1800"/>
          <w:tab w:val="left" w:pos="2160"/>
          <w:tab w:val="left" w:pos="2520"/>
        </w:tabs>
        <w:ind w:left="2160"/>
        <w:rPr>
          <w:sz w:val="22"/>
          <w:szCs w:val="22"/>
        </w:rPr>
      </w:pPr>
      <w:r w:rsidRPr="0060651F">
        <w:rPr>
          <w:sz w:val="22"/>
          <w:szCs w:val="22"/>
        </w:rPr>
        <w:t>Wrong division of words</w:t>
      </w:r>
    </w:p>
    <w:p w14:paraId="5F67C7BB" w14:textId="77777777" w:rsidR="00E410AD" w:rsidRPr="0060651F" w:rsidRDefault="00E410AD" w:rsidP="004E41E8">
      <w:pPr>
        <w:tabs>
          <w:tab w:val="left" w:pos="360"/>
          <w:tab w:val="left" w:pos="720"/>
          <w:tab w:val="left" w:pos="1080"/>
          <w:tab w:val="left" w:pos="1440"/>
          <w:tab w:val="left" w:pos="1800"/>
          <w:tab w:val="left" w:pos="2160"/>
          <w:tab w:val="left" w:pos="2520"/>
        </w:tabs>
        <w:ind w:left="2160"/>
        <w:rPr>
          <w:sz w:val="22"/>
          <w:szCs w:val="22"/>
        </w:rPr>
      </w:pPr>
      <w:r w:rsidRPr="0060651F">
        <w:rPr>
          <w:sz w:val="22"/>
          <w:szCs w:val="22"/>
        </w:rPr>
        <w:t>Omission of letters, words and lines</w:t>
      </w:r>
    </w:p>
    <w:p w14:paraId="2B6645E6" w14:textId="77777777" w:rsidR="00E410AD" w:rsidRPr="0060651F" w:rsidRDefault="00E410AD" w:rsidP="004E41E8">
      <w:pPr>
        <w:tabs>
          <w:tab w:val="left" w:pos="360"/>
          <w:tab w:val="left" w:pos="720"/>
          <w:tab w:val="left" w:pos="1080"/>
          <w:tab w:val="left" w:pos="1440"/>
          <w:tab w:val="left" w:pos="1800"/>
          <w:tab w:val="left" w:pos="2160"/>
          <w:tab w:val="left" w:pos="2520"/>
        </w:tabs>
        <w:ind w:left="2160"/>
        <w:rPr>
          <w:sz w:val="22"/>
          <w:szCs w:val="22"/>
        </w:rPr>
      </w:pPr>
      <w:r w:rsidRPr="0060651F">
        <w:rPr>
          <w:sz w:val="22"/>
          <w:szCs w:val="22"/>
        </w:rPr>
        <w:t>Repetition of letters, words and lines</w:t>
      </w:r>
    </w:p>
    <w:p w14:paraId="0D9450CA" w14:textId="77777777" w:rsidR="00E410AD" w:rsidRPr="0060651F" w:rsidRDefault="00E410AD" w:rsidP="004E41E8">
      <w:pPr>
        <w:tabs>
          <w:tab w:val="left" w:pos="360"/>
          <w:tab w:val="left" w:pos="720"/>
          <w:tab w:val="left" w:pos="1080"/>
          <w:tab w:val="left" w:pos="1440"/>
          <w:tab w:val="left" w:pos="1800"/>
          <w:tab w:val="left" w:pos="2160"/>
          <w:tab w:val="left" w:pos="2520"/>
        </w:tabs>
        <w:ind w:left="2160"/>
        <w:rPr>
          <w:sz w:val="22"/>
          <w:szCs w:val="22"/>
        </w:rPr>
      </w:pPr>
      <w:r w:rsidRPr="0060651F">
        <w:rPr>
          <w:sz w:val="22"/>
          <w:szCs w:val="22"/>
        </w:rPr>
        <w:t>Reversal of two letters</w:t>
      </w:r>
    </w:p>
    <w:p w14:paraId="0DEC0CC2" w14:textId="77777777" w:rsidR="00E410AD" w:rsidRPr="0060651F" w:rsidRDefault="00E410AD" w:rsidP="004E41E8">
      <w:pPr>
        <w:tabs>
          <w:tab w:val="left" w:pos="360"/>
          <w:tab w:val="left" w:pos="720"/>
          <w:tab w:val="left" w:pos="1080"/>
          <w:tab w:val="left" w:pos="1440"/>
          <w:tab w:val="left" w:pos="1800"/>
          <w:tab w:val="left" w:pos="2160"/>
          <w:tab w:val="left" w:pos="2520"/>
        </w:tabs>
        <w:ind w:left="2160"/>
        <w:rPr>
          <w:sz w:val="22"/>
          <w:szCs w:val="22"/>
        </w:rPr>
      </w:pPr>
      <w:r w:rsidRPr="0060651F">
        <w:rPr>
          <w:sz w:val="22"/>
          <w:szCs w:val="22"/>
        </w:rPr>
        <w:t>Spelling confusions</w:t>
      </w:r>
    </w:p>
    <w:p w14:paraId="33B22ADF" w14:textId="543924F4" w:rsidR="00E410AD"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Hearing errors </w:t>
      </w:r>
      <w:r w:rsidR="009F2AD7" w:rsidRPr="0060651F">
        <w:rPr>
          <w:sz w:val="22"/>
          <w:szCs w:val="22"/>
        </w:rPr>
        <w:t>–</w:t>
      </w:r>
      <w:r w:rsidRPr="0060651F">
        <w:rPr>
          <w:sz w:val="22"/>
          <w:szCs w:val="22"/>
        </w:rPr>
        <w:t xml:space="preserve"> by listening to a reader</w:t>
      </w:r>
    </w:p>
    <w:p w14:paraId="55236FEC" w14:textId="77777777" w:rsidR="00E410AD" w:rsidRPr="0060651F" w:rsidRDefault="00E410AD" w:rsidP="004E41E8">
      <w:pPr>
        <w:tabs>
          <w:tab w:val="left" w:pos="360"/>
          <w:tab w:val="left" w:pos="720"/>
          <w:tab w:val="left" w:pos="1080"/>
          <w:tab w:val="left" w:pos="1440"/>
          <w:tab w:val="left" w:pos="1800"/>
          <w:tab w:val="left" w:pos="2160"/>
          <w:tab w:val="left" w:pos="2520"/>
        </w:tabs>
        <w:ind w:left="2160"/>
        <w:rPr>
          <w:sz w:val="22"/>
          <w:szCs w:val="22"/>
        </w:rPr>
      </w:pPr>
      <w:r w:rsidRPr="0060651F">
        <w:rPr>
          <w:sz w:val="22"/>
          <w:szCs w:val="22"/>
        </w:rPr>
        <w:t>i.e. 'pale' and 'pail'</w:t>
      </w:r>
    </w:p>
    <w:p w14:paraId="77C3CD7E" w14:textId="737CC990" w:rsidR="00E410AD" w:rsidRPr="0060651F" w:rsidRDefault="00E410AD" w:rsidP="00EC72BB">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Errors of memory </w:t>
      </w:r>
      <w:r w:rsidR="009F2AD7" w:rsidRPr="0060651F">
        <w:rPr>
          <w:sz w:val="22"/>
          <w:szCs w:val="22"/>
        </w:rPr>
        <w:t>–</w:t>
      </w:r>
      <w:r w:rsidRPr="0060651F">
        <w:rPr>
          <w:sz w:val="22"/>
          <w:szCs w:val="22"/>
        </w:rPr>
        <w:t xml:space="preserve"> forgetting exact words / phrases</w:t>
      </w:r>
    </w:p>
    <w:p w14:paraId="3995ADEA" w14:textId="161E3C09" w:rsidR="00E410AD" w:rsidRPr="0060651F" w:rsidRDefault="00E410AD" w:rsidP="00EC72BB">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Errors of </w:t>
      </w:r>
      <w:r w:rsidR="00E548F4" w:rsidRPr="0060651F">
        <w:rPr>
          <w:sz w:val="22"/>
          <w:szCs w:val="22"/>
        </w:rPr>
        <w:t>judgment</w:t>
      </w:r>
      <w:r w:rsidRPr="0060651F">
        <w:rPr>
          <w:sz w:val="22"/>
          <w:szCs w:val="22"/>
        </w:rPr>
        <w:t xml:space="preserve"> </w:t>
      </w:r>
      <w:r w:rsidR="00EC72BB" w:rsidRPr="0060651F">
        <w:rPr>
          <w:sz w:val="22"/>
          <w:szCs w:val="22"/>
        </w:rPr>
        <w:t>–</w:t>
      </w:r>
      <w:r w:rsidRPr="0060651F">
        <w:rPr>
          <w:sz w:val="22"/>
          <w:szCs w:val="22"/>
        </w:rPr>
        <w:t xml:space="preserve"> inclusion of marginal comment</w:t>
      </w:r>
      <w:r w:rsidR="00EC72BB" w:rsidRPr="0060651F">
        <w:rPr>
          <w:sz w:val="22"/>
          <w:szCs w:val="22"/>
        </w:rPr>
        <w:t>s</w:t>
      </w:r>
    </w:p>
    <w:p w14:paraId="3E3DAB32" w14:textId="413F272D" w:rsidR="00E410AD"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Errors of writing </w:t>
      </w:r>
      <w:r w:rsidR="009F2AD7" w:rsidRPr="0060651F">
        <w:rPr>
          <w:sz w:val="22"/>
          <w:szCs w:val="22"/>
        </w:rPr>
        <w:t>–</w:t>
      </w:r>
      <w:r w:rsidRPr="0060651F">
        <w:rPr>
          <w:sz w:val="22"/>
          <w:szCs w:val="22"/>
        </w:rPr>
        <w:t xml:space="preserve"> penmanship</w:t>
      </w:r>
    </w:p>
    <w:p w14:paraId="5EDD780D" w14:textId="77777777" w:rsidR="003A0435" w:rsidRPr="0060651F" w:rsidRDefault="003A0435" w:rsidP="004E41E8">
      <w:pPr>
        <w:tabs>
          <w:tab w:val="left" w:pos="360"/>
          <w:tab w:val="left" w:pos="720"/>
          <w:tab w:val="left" w:pos="1080"/>
          <w:tab w:val="left" w:pos="1440"/>
          <w:tab w:val="left" w:pos="1800"/>
          <w:tab w:val="left" w:pos="2160"/>
          <w:tab w:val="left" w:pos="2520"/>
        </w:tabs>
        <w:ind w:left="1440"/>
        <w:rPr>
          <w:sz w:val="22"/>
          <w:szCs w:val="22"/>
        </w:rPr>
      </w:pPr>
    </w:p>
    <w:p w14:paraId="71537139" w14:textId="77777777" w:rsidR="00E410AD" w:rsidRPr="0060651F" w:rsidRDefault="00E410AD" w:rsidP="004E41E8">
      <w:pPr>
        <w:tabs>
          <w:tab w:val="left" w:pos="360"/>
          <w:tab w:val="left" w:pos="720"/>
          <w:tab w:val="left" w:pos="1080"/>
          <w:tab w:val="left" w:pos="1440"/>
          <w:tab w:val="left" w:pos="1800"/>
          <w:tab w:val="left" w:pos="2160"/>
          <w:tab w:val="left" w:pos="2520"/>
        </w:tabs>
        <w:ind w:left="1440"/>
        <w:rPr>
          <w:sz w:val="22"/>
          <w:szCs w:val="22"/>
        </w:rPr>
      </w:pPr>
      <w:r w:rsidRPr="0060651F">
        <w:rPr>
          <w:sz w:val="22"/>
          <w:szCs w:val="22"/>
        </w:rPr>
        <w:t>Intentional changes</w:t>
      </w:r>
    </w:p>
    <w:p w14:paraId="292B8421" w14:textId="77777777" w:rsidR="004C55E3" w:rsidRPr="0060651F" w:rsidRDefault="004C55E3" w:rsidP="004E41E8">
      <w:pPr>
        <w:tabs>
          <w:tab w:val="left" w:pos="360"/>
          <w:tab w:val="left" w:pos="720"/>
          <w:tab w:val="left" w:pos="1080"/>
          <w:tab w:val="left" w:pos="1440"/>
          <w:tab w:val="left" w:pos="1800"/>
          <w:tab w:val="left" w:pos="2160"/>
          <w:tab w:val="left" w:pos="2520"/>
        </w:tabs>
        <w:ind w:left="1800"/>
        <w:rPr>
          <w:sz w:val="22"/>
          <w:szCs w:val="22"/>
        </w:rPr>
      </w:pPr>
    </w:p>
    <w:p w14:paraId="0578B98A" w14:textId="77C21531" w:rsidR="001436C9"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Grammar and Spelling </w:t>
      </w:r>
      <w:r w:rsidR="009F2AD7" w:rsidRPr="0060651F">
        <w:rPr>
          <w:sz w:val="22"/>
          <w:szCs w:val="22"/>
        </w:rPr>
        <w:t>–</w:t>
      </w:r>
      <w:r w:rsidRPr="0060651F">
        <w:rPr>
          <w:sz w:val="22"/>
          <w:szCs w:val="22"/>
        </w:rPr>
        <w:t xml:space="preserve"> editing text to conform to </w:t>
      </w:r>
    </w:p>
    <w:p w14:paraId="0372848E" w14:textId="77777777" w:rsidR="00E410AD" w:rsidRPr="0060651F" w:rsidRDefault="001436C9"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ab/>
      </w:r>
      <w:r w:rsidR="00E410AD" w:rsidRPr="0060651F">
        <w:rPr>
          <w:sz w:val="22"/>
          <w:szCs w:val="22"/>
        </w:rPr>
        <w:t>different rules of grammar</w:t>
      </w:r>
    </w:p>
    <w:p w14:paraId="3E1849B5" w14:textId="0168D023" w:rsidR="00E410AD" w:rsidRPr="0060651F" w:rsidRDefault="00E410AD" w:rsidP="00541846">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Harmonization </w:t>
      </w:r>
      <w:r w:rsidR="009F2AD7" w:rsidRPr="0060651F">
        <w:rPr>
          <w:sz w:val="22"/>
          <w:szCs w:val="22"/>
        </w:rPr>
        <w:t>–</w:t>
      </w:r>
      <w:r w:rsidRPr="0060651F">
        <w:rPr>
          <w:sz w:val="22"/>
          <w:szCs w:val="22"/>
        </w:rPr>
        <w:t xml:space="preserve"> making one passage agree with another</w:t>
      </w:r>
    </w:p>
    <w:p w14:paraId="44D08BC8" w14:textId="256036DE" w:rsidR="00E410AD"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Historical </w:t>
      </w:r>
      <w:r w:rsidR="009F2AD7" w:rsidRPr="0060651F">
        <w:rPr>
          <w:sz w:val="22"/>
          <w:szCs w:val="22"/>
        </w:rPr>
        <w:t>–</w:t>
      </w:r>
      <w:r w:rsidRPr="0060651F">
        <w:rPr>
          <w:sz w:val="22"/>
          <w:szCs w:val="22"/>
        </w:rPr>
        <w:t xml:space="preserve"> corrections of perceived errors</w:t>
      </w:r>
    </w:p>
    <w:p w14:paraId="0F8F4822" w14:textId="77777777" w:rsidR="00E410AD"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Compliments / completions</w:t>
      </w:r>
    </w:p>
    <w:p w14:paraId="06CEF6FA" w14:textId="05A2666D" w:rsidR="00E410AD"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Combination </w:t>
      </w:r>
      <w:r w:rsidR="009F2AD7" w:rsidRPr="0060651F">
        <w:rPr>
          <w:sz w:val="22"/>
          <w:szCs w:val="22"/>
        </w:rPr>
        <w:t>–</w:t>
      </w:r>
      <w:r w:rsidRPr="0060651F">
        <w:rPr>
          <w:sz w:val="22"/>
          <w:szCs w:val="22"/>
        </w:rPr>
        <w:t xml:space="preserve"> combining two readings together</w:t>
      </w:r>
    </w:p>
    <w:p w14:paraId="4CE59841" w14:textId="698656EA" w:rsidR="001436C9" w:rsidRPr="0060651F" w:rsidRDefault="00E410AD"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 xml:space="preserve">Doctrinal </w:t>
      </w:r>
      <w:r w:rsidR="009F2AD7" w:rsidRPr="0060651F">
        <w:rPr>
          <w:sz w:val="22"/>
          <w:szCs w:val="22"/>
        </w:rPr>
        <w:t>–</w:t>
      </w:r>
      <w:r w:rsidRPr="0060651F">
        <w:rPr>
          <w:sz w:val="22"/>
          <w:szCs w:val="22"/>
        </w:rPr>
        <w:t xml:space="preserve"> in attempt to bring into line seemingly </w:t>
      </w:r>
    </w:p>
    <w:p w14:paraId="1F0EE1BD" w14:textId="77777777" w:rsidR="00E410AD" w:rsidRPr="0060651F" w:rsidRDefault="001436C9" w:rsidP="004E41E8">
      <w:pPr>
        <w:tabs>
          <w:tab w:val="left" w:pos="360"/>
          <w:tab w:val="left" w:pos="720"/>
          <w:tab w:val="left" w:pos="1080"/>
          <w:tab w:val="left" w:pos="1440"/>
          <w:tab w:val="left" w:pos="1800"/>
          <w:tab w:val="left" w:pos="2160"/>
          <w:tab w:val="left" w:pos="2520"/>
        </w:tabs>
        <w:ind w:left="1800"/>
        <w:rPr>
          <w:sz w:val="22"/>
          <w:szCs w:val="22"/>
        </w:rPr>
      </w:pPr>
      <w:r w:rsidRPr="0060651F">
        <w:rPr>
          <w:sz w:val="22"/>
          <w:szCs w:val="22"/>
        </w:rPr>
        <w:tab/>
      </w:r>
      <w:r w:rsidR="00E410AD" w:rsidRPr="0060651F">
        <w:rPr>
          <w:sz w:val="22"/>
          <w:szCs w:val="22"/>
        </w:rPr>
        <w:t>contradictory thoughts</w:t>
      </w:r>
    </w:p>
    <w:p w14:paraId="18F6C742" w14:textId="77777777" w:rsidR="00E410AD" w:rsidRPr="00B91804" w:rsidRDefault="00E410AD" w:rsidP="0007617A">
      <w:pPr>
        <w:tabs>
          <w:tab w:val="left" w:pos="360"/>
          <w:tab w:val="left" w:pos="720"/>
          <w:tab w:val="left" w:pos="1080"/>
          <w:tab w:val="left" w:pos="1440"/>
          <w:tab w:val="left" w:pos="1800"/>
        </w:tabs>
        <w:ind w:left="720"/>
        <w:rPr>
          <w:sz w:val="22"/>
          <w:szCs w:val="22"/>
        </w:rPr>
      </w:pPr>
    </w:p>
    <w:p w14:paraId="09A5FBDC" w14:textId="77777777" w:rsidR="001E0923" w:rsidRDefault="001E0923" w:rsidP="001E0923">
      <w:pPr>
        <w:tabs>
          <w:tab w:val="left" w:pos="360"/>
          <w:tab w:val="left" w:pos="720"/>
          <w:tab w:val="left" w:pos="1080"/>
          <w:tab w:val="left" w:pos="1440"/>
          <w:tab w:val="left" w:pos="1800"/>
        </w:tabs>
        <w:rPr>
          <w:b/>
          <w:bCs/>
          <w:szCs w:val="24"/>
        </w:rPr>
      </w:pPr>
      <w:r>
        <w:rPr>
          <w:b/>
          <w:bCs/>
          <w:sz w:val="22"/>
          <w:szCs w:val="22"/>
        </w:rPr>
        <w:t>V.</w:t>
      </w:r>
      <w:r>
        <w:rPr>
          <w:b/>
          <w:bCs/>
          <w:sz w:val="22"/>
          <w:szCs w:val="22"/>
        </w:rPr>
        <w:tab/>
        <w:t>The Greek Text</w:t>
      </w:r>
      <w:r>
        <w:rPr>
          <w:b/>
          <w:bCs/>
          <w:szCs w:val="24"/>
        </w:rPr>
        <w:t xml:space="preserve"> of the New Testament</w:t>
      </w:r>
    </w:p>
    <w:p w14:paraId="14E25A58" w14:textId="228BB837" w:rsidR="0021046C" w:rsidRPr="00B91804" w:rsidRDefault="00142BB2" w:rsidP="00142BB2">
      <w:pPr>
        <w:tabs>
          <w:tab w:val="left" w:pos="360"/>
          <w:tab w:val="left" w:pos="720"/>
          <w:tab w:val="left" w:pos="1080"/>
          <w:tab w:val="left" w:pos="1440"/>
          <w:tab w:val="left" w:pos="1800"/>
        </w:tabs>
        <w:ind w:left="360"/>
        <w:rPr>
          <w:b/>
          <w:sz w:val="22"/>
          <w:szCs w:val="22"/>
        </w:rPr>
      </w:pPr>
      <w:r>
        <w:rPr>
          <w:b/>
          <w:sz w:val="22"/>
          <w:szCs w:val="22"/>
        </w:rPr>
        <w:t>A</w:t>
      </w:r>
      <w:r w:rsidR="0021046C" w:rsidRPr="00B91804">
        <w:rPr>
          <w:b/>
          <w:sz w:val="22"/>
          <w:szCs w:val="22"/>
        </w:rPr>
        <w:t xml:space="preserve">. </w:t>
      </w:r>
      <w:r w:rsidR="0021046C" w:rsidRPr="00B91804">
        <w:rPr>
          <w:b/>
          <w:sz w:val="22"/>
          <w:szCs w:val="22"/>
        </w:rPr>
        <w:tab/>
        <w:t>Greek Text Families</w:t>
      </w:r>
    </w:p>
    <w:p w14:paraId="4AB09E70" w14:textId="72A8177F" w:rsidR="0021046C" w:rsidRPr="00B91804" w:rsidRDefault="00142BB2" w:rsidP="009632DE">
      <w:pPr>
        <w:tabs>
          <w:tab w:val="left" w:pos="360"/>
          <w:tab w:val="left" w:pos="720"/>
          <w:tab w:val="left" w:pos="1080"/>
          <w:tab w:val="left" w:pos="1440"/>
          <w:tab w:val="left" w:pos="1800"/>
        </w:tabs>
        <w:ind w:left="720"/>
        <w:rPr>
          <w:sz w:val="22"/>
          <w:szCs w:val="22"/>
        </w:rPr>
      </w:pPr>
      <w:r>
        <w:rPr>
          <w:sz w:val="22"/>
          <w:szCs w:val="22"/>
        </w:rPr>
        <w:t>1</w:t>
      </w:r>
      <w:r w:rsidR="0021046C" w:rsidRPr="00B91804">
        <w:rPr>
          <w:sz w:val="22"/>
          <w:szCs w:val="22"/>
        </w:rPr>
        <w:t>.</w:t>
      </w:r>
      <w:r w:rsidR="0021046C" w:rsidRPr="00B91804">
        <w:rPr>
          <w:sz w:val="22"/>
          <w:szCs w:val="22"/>
        </w:rPr>
        <w:tab/>
        <w:t>Cause</w:t>
      </w:r>
    </w:p>
    <w:p w14:paraId="74BAF890" w14:textId="7FEA4673" w:rsidR="00E410AD" w:rsidRPr="00B91804" w:rsidRDefault="00142BB2" w:rsidP="009632DE">
      <w:pPr>
        <w:tabs>
          <w:tab w:val="left" w:pos="360"/>
          <w:tab w:val="left" w:pos="720"/>
          <w:tab w:val="left" w:pos="1080"/>
          <w:tab w:val="left" w:pos="1440"/>
          <w:tab w:val="left" w:pos="1800"/>
        </w:tabs>
        <w:ind w:left="720"/>
        <w:rPr>
          <w:sz w:val="22"/>
          <w:szCs w:val="22"/>
        </w:rPr>
      </w:pPr>
      <w:r>
        <w:rPr>
          <w:b/>
          <w:sz w:val="22"/>
          <w:szCs w:val="22"/>
        </w:rPr>
        <w:t>2</w:t>
      </w:r>
      <w:r w:rsidR="00E410AD" w:rsidRPr="00B91804">
        <w:rPr>
          <w:b/>
          <w:sz w:val="22"/>
          <w:szCs w:val="22"/>
        </w:rPr>
        <w:t xml:space="preserve">. </w:t>
      </w:r>
      <w:r w:rsidR="00E410AD" w:rsidRPr="00B91804">
        <w:rPr>
          <w:b/>
          <w:sz w:val="22"/>
          <w:szCs w:val="22"/>
        </w:rPr>
        <w:tab/>
        <w:t>Archaeological contributions to the Greek Text</w:t>
      </w:r>
    </w:p>
    <w:p w14:paraId="28232516" w14:textId="77777777" w:rsidR="007A4503" w:rsidRPr="00185BB7" w:rsidRDefault="007A4503" w:rsidP="009632DE">
      <w:pPr>
        <w:tabs>
          <w:tab w:val="left" w:pos="360"/>
          <w:tab w:val="left" w:pos="720"/>
          <w:tab w:val="left" w:pos="1080"/>
          <w:tab w:val="left" w:pos="1440"/>
          <w:tab w:val="left" w:pos="1800"/>
        </w:tabs>
        <w:ind w:left="1368"/>
        <w:rPr>
          <w:rFonts w:ascii="Arial" w:hAnsi="Arial" w:cs="Arial"/>
          <w:b/>
          <w:sz w:val="12"/>
          <w:szCs w:val="12"/>
        </w:rPr>
      </w:pPr>
    </w:p>
    <w:p w14:paraId="511CCF3C" w14:textId="77777777" w:rsidR="00E410AD" w:rsidRPr="0060651F" w:rsidRDefault="00E410AD" w:rsidP="009632DE">
      <w:pPr>
        <w:tabs>
          <w:tab w:val="left" w:pos="360"/>
          <w:tab w:val="left" w:pos="720"/>
          <w:tab w:val="left" w:pos="1080"/>
          <w:tab w:val="left" w:pos="1440"/>
          <w:tab w:val="left" w:pos="1800"/>
        </w:tabs>
        <w:ind w:left="1080"/>
        <w:rPr>
          <w:b/>
          <w:bCs/>
          <w:sz w:val="22"/>
          <w:szCs w:val="22"/>
        </w:rPr>
      </w:pPr>
      <w:r w:rsidRPr="0060651F">
        <w:rPr>
          <w:b/>
          <w:bCs/>
          <w:sz w:val="22"/>
          <w:szCs w:val="22"/>
        </w:rPr>
        <w:t>As long as there have been attempts to copy and translate the Scriptures there have been attempts to use the best (purest) text possible.  Over the past 400 years there have been many archaeological discoveries that have provided valuable information for scholars seeking to determine the purest Greek New Testament.</w:t>
      </w:r>
    </w:p>
    <w:p w14:paraId="594702EB" w14:textId="77777777" w:rsidR="00C45F0C" w:rsidRDefault="00C45F0C" w:rsidP="00E82687">
      <w:pPr>
        <w:tabs>
          <w:tab w:val="left" w:pos="360"/>
          <w:tab w:val="left" w:pos="720"/>
          <w:tab w:val="left" w:pos="1080"/>
          <w:tab w:val="left" w:pos="1440"/>
          <w:tab w:val="left" w:pos="1800"/>
        </w:tabs>
        <w:ind w:left="1728"/>
        <w:rPr>
          <w:rFonts w:ascii="Arial" w:hAnsi="Arial" w:cs="Arial"/>
          <w:b/>
          <w:sz w:val="22"/>
          <w:szCs w:val="22"/>
        </w:rPr>
      </w:pPr>
    </w:p>
    <w:p w14:paraId="788F396D" w14:textId="77777777" w:rsidR="00C87073" w:rsidRDefault="00C87073">
      <w:pPr>
        <w:overflowPunct/>
        <w:autoSpaceDE/>
        <w:autoSpaceDN/>
        <w:adjustRightInd/>
        <w:textAlignment w:val="auto"/>
        <w:rPr>
          <w:sz w:val="22"/>
          <w:szCs w:val="22"/>
        </w:rPr>
      </w:pPr>
      <w:r>
        <w:rPr>
          <w:sz w:val="22"/>
          <w:szCs w:val="22"/>
        </w:rPr>
        <w:br w:type="page"/>
      </w:r>
    </w:p>
    <w:p w14:paraId="21BEA31E" w14:textId="3B6A5016" w:rsidR="00E410AD" w:rsidRPr="0060651F" w:rsidRDefault="00E410AD" w:rsidP="009632DE">
      <w:pPr>
        <w:tabs>
          <w:tab w:val="left" w:pos="360"/>
          <w:tab w:val="left" w:pos="720"/>
          <w:tab w:val="left" w:pos="1080"/>
          <w:tab w:val="left" w:pos="1440"/>
          <w:tab w:val="left" w:pos="1800"/>
        </w:tabs>
        <w:ind w:left="1080"/>
        <w:rPr>
          <w:sz w:val="22"/>
          <w:szCs w:val="22"/>
        </w:rPr>
      </w:pPr>
      <w:r w:rsidRPr="0060651F">
        <w:rPr>
          <w:sz w:val="22"/>
          <w:szCs w:val="22"/>
        </w:rPr>
        <w:t>There have been four major periods of archaeological / manuscript discovery:</w:t>
      </w:r>
    </w:p>
    <w:p w14:paraId="298483E7" w14:textId="77777777" w:rsidR="001436C9" w:rsidRPr="005B5830" w:rsidRDefault="001436C9" w:rsidP="009632DE">
      <w:pPr>
        <w:tabs>
          <w:tab w:val="left" w:pos="360"/>
          <w:tab w:val="left" w:pos="720"/>
          <w:tab w:val="left" w:pos="1080"/>
          <w:tab w:val="left" w:pos="1440"/>
          <w:tab w:val="left" w:pos="1800"/>
        </w:tabs>
        <w:ind w:left="1368"/>
        <w:rPr>
          <w:sz w:val="12"/>
          <w:szCs w:val="12"/>
        </w:rPr>
      </w:pPr>
    </w:p>
    <w:p w14:paraId="5BC4EBC4" w14:textId="77777777" w:rsidR="00E410AD" w:rsidRPr="0060651F" w:rsidRDefault="00E410AD" w:rsidP="009632DE">
      <w:pPr>
        <w:tabs>
          <w:tab w:val="left" w:pos="360"/>
          <w:tab w:val="left" w:pos="720"/>
          <w:tab w:val="left" w:pos="1080"/>
          <w:tab w:val="left" w:pos="1440"/>
          <w:tab w:val="left" w:pos="1800"/>
        </w:tabs>
        <w:ind w:left="1440"/>
        <w:rPr>
          <w:sz w:val="22"/>
          <w:szCs w:val="22"/>
        </w:rPr>
      </w:pPr>
      <w:r w:rsidRPr="0060651F">
        <w:rPr>
          <w:sz w:val="22"/>
          <w:szCs w:val="22"/>
        </w:rPr>
        <w:t>1840 -- Discovery of Ancient Manuscripts</w:t>
      </w:r>
    </w:p>
    <w:p w14:paraId="2C95968C" w14:textId="77777777" w:rsidR="00E410AD" w:rsidRPr="0060651F" w:rsidRDefault="00E410AD" w:rsidP="009632DE">
      <w:pPr>
        <w:tabs>
          <w:tab w:val="left" w:pos="360"/>
          <w:tab w:val="left" w:pos="720"/>
          <w:tab w:val="left" w:pos="1080"/>
          <w:tab w:val="left" w:pos="1440"/>
          <w:tab w:val="left" w:pos="1800"/>
        </w:tabs>
        <w:ind w:left="1440"/>
        <w:rPr>
          <w:sz w:val="22"/>
          <w:szCs w:val="22"/>
        </w:rPr>
      </w:pPr>
      <w:r w:rsidRPr="0060651F">
        <w:rPr>
          <w:sz w:val="22"/>
          <w:szCs w:val="22"/>
        </w:rPr>
        <w:t>1897 -- Discovery of Ancient Papyri</w:t>
      </w:r>
    </w:p>
    <w:p w14:paraId="01BD3242" w14:textId="77777777" w:rsidR="00E410AD" w:rsidRPr="0060651F" w:rsidRDefault="00E410AD" w:rsidP="009632DE">
      <w:pPr>
        <w:tabs>
          <w:tab w:val="left" w:pos="360"/>
          <w:tab w:val="left" w:pos="720"/>
          <w:tab w:val="left" w:pos="1080"/>
          <w:tab w:val="left" w:pos="1440"/>
          <w:tab w:val="left" w:pos="1800"/>
        </w:tabs>
        <w:ind w:left="1440"/>
        <w:rPr>
          <w:sz w:val="22"/>
          <w:szCs w:val="22"/>
        </w:rPr>
      </w:pPr>
      <w:r w:rsidRPr="0060651F">
        <w:rPr>
          <w:sz w:val="22"/>
          <w:szCs w:val="22"/>
        </w:rPr>
        <w:t>1930 -- Additional discoveries of Ancient Papyri</w:t>
      </w:r>
    </w:p>
    <w:p w14:paraId="523DC6B2" w14:textId="77777777" w:rsidR="00E410AD" w:rsidRPr="0060651F" w:rsidRDefault="00E410AD" w:rsidP="009632DE">
      <w:pPr>
        <w:tabs>
          <w:tab w:val="left" w:pos="360"/>
          <w:tab w:val="left" w:pos="720"/>
          <w:tab w:val="left" w:pos="1080"/>
          <w:tab w:val="left" w:pos="1440"/>
          <w:tab w:val="left" w:pos="1800"/>
        </w:tabs>
        <w:ind w:left="1440"/>
        <w:rPr>
          <w:sz w:val="22"/>
          <w:szCs w:val="22"/>
        </w:rPr>
      </w:pPr>
      <w:r w:rsidRPr="0060651F">
        <w:rPr>
          <w:sz w:val="22"/>
          <w:szCs w:val="22"/>
        </w:rPr>
        <w:t>1947 -- Discovery of the Dead Sea Scrolls</w:t>
      </w:r>
    </w:p>
    <w:p w14:paraId="26FC87C4" w14:textId="77777777" w:rsidR="00E410AD" w:rsidRPr="005B5830" w:rsidRDefault="00E410AD" w:rsidP="009632DE">
      <w:pPr>
        <w:tabs>
          <w:tab w:val="left" w:pos="360"/>
          <w:tab w:val="left" w:pos="720"/>
          <w:tab w:val="left" w:pos="1080"/>
          <w:tab w:val="left" w:pos="1440"/>
          <w:tab w:val="left" w:pos="1800"/>
        </w:tabs>
        <w:ind w:left="1368"/>
        <w:rPr>
          <w:rFonts w:ascii="Arial" w:hAnsi="Arial" w:cs="Arial"/>
          <w:sz w:val="12"/>
          <w:szCs w:val="12"/>
        </w:rPr>
      </w:pPr>
    </w:p>
    <w:p w14:paraId="40F1204D" w14:textId="77777777" w:rsidR="003C0A9E" w:rsidRPr="0060651F" w:rsidRDefault="00E410AD" w:rsidP="009632DE">
      <w:pPr>
        <w:tabs>
          <w:tab w:val="left" w:pos="360"/>
          <w:tab w:val="left" w:pos="720"/>
          <w:tab w:val="left" w:pos="1080"/>
          <w:tab w:val="left" w:pos="1440"/>
          <w:tab w:val="left" w:pos="1800"/>
        </w:tabs>
        <w:ind w:left="1080"/>
        <w:rPr>
          <w:sz w:val="22"/>
          <w:szCs w:val="22"/>
        </w:rPr>
      </w:pPr>
      <w:r w:rsidRPr="0060651F">
        <w:rPr>
          <w:b/>
          <w:bCs/>
          <w:sz w:val="22"/>
          <w:szCs w:val="22"/>
        </w:rPr>
        <w:t>Upon examination of the many manuscripts, scrolls, and fragments, scholars began to discern four basic 'families' or types of Greek text.</w:t>
      </w:r>
      <w:r w:rsidRPr="0060651F">
        <w:rPr>
          <w:rFonts w:ascii="Arial" w:hAnsi="Arial" w:cs="Arial"/>
          <w:sz w:val="20"/>
        </w:rPr>
        <w:t xml:space="preserve">  </w:t>
      </w:r>
      <w:r w:rsidRPr="0060651F">
        <w:rPr>
          <w:sz w:val="22"/>
          <w:szCs w:val="22"/>
        </w:rPr>
        <w:t>Each family tends to maintain a distinct set of characteristics.  When two writings agree with one another (when they maintain the same unique</w:t>
      </w:r>
      <w:r w:rsidR="00B91804" w:rsidRPr="0060651F">
        <w:rPr>
          <w:sz w:val="22"/>
          <w:szCs w:val="22"/>
        </w:rPr>
        <w:t xml:space="preserve"> characteristics</w:t>
      </w:r>
      <w:r w:rsidRPr="0060651F">
        <w:rPr>
          <w:sz w:val="22"/>
          <w:szCs w:val="22"/>
        </w:rPr>
        <w:t xml:space="preserve">) they are said to be of the same family.  Scholars eventually identified four families or text-types: </w:t>
      </w:r>
      <w:r w:rsidRPr="0060651F">
        <w:rPr>
          <w:b/>
          <w:bCs/>
          <w:sz w:val="22"/>
          <w:szCs w:val="22"/>
        </w:rPr>
        <w:t xml:space="preserve">Alexandrian, Western, </w:t>
      </w:r>
      <w:r w:rsidR="003A04FC" w:rsidRPr="0060651F">
        <w:rPr>
          <w:b/>
          <w:bCs/>
          <w:sz w:val="22"/>
          <w:szCs w:val="22"/>
        </w:rPr>
        <w:t>Caesarian</w:t>
      </w:r>
      <w:r w:rsidRPr="0060651F">
        <w:rPr>
          <w:b/>
          <w:bCs/>
          <w:sz w:val="22"/>
          <w:szCs w:val="22"/>
        </w:rPr>
        <w:t xml:space="preserve"> and Byzantine.</w:t>
      </w:r>
      <w:r w:rsidRPr="0060651F">
        <w:rPr>
          <w:sz w:val="22"/>
          <w:szCs w:val="22"/>
        </w:rPr>
        <w:t xml:space="preserve">  </w:t>
      </w:r>
    </w:p>
    <w:p w14:paraId="5FC9F8C3" w14:textId="77777777" w:rsidR="00581DC3" w:rsidRDefault="00581DC3" w:rsidP="003C0A9E">
      <w:pPr>
        <w:tabs>
          <w:tab w:val="left" w:pos="360"/>
          <w:tab w:val="left" w:pos="720"/>
          <w:tab w:val="left" w:pos="1080"/>
          <w:tab w:val="left" w:pos="1440"/>
          <w:tab w:val="left" w:pos="1800"/>
        </w:tabs>
        <w:rPr>
          <w:sz w:val="22"/>
          <w:szCs w:val="22"/>
        </w:rPr>
      </w:pPr>
    </w:p>
    <w:p w14:paraId="6CDBFDBD" w14:textId="77777777" w:rsidR="003C0A9E" w:rsidRDefault="00D12F98" w:rsidP="003C0A9E">
      <w:pPr>
        <w:tabs>
          <w:tab w:val="left" w:pos="360"/>
          <w:tab w:val="left" w:pos="720"/>
          <w:tab w:val="left" w:pos="1080"/>
          <w:tab w:val="left" w:pos="1800"/>
        </w:tabs>
        <w:rPr>
          <w:sz w:val="22"/>
        </w:rPr>
      </w:pPr>
      <w:r>
        <w:rPr>
          <w:noProof/>
          <w:sz w:val="22"/>
          <w:lang w:bidi="he-IL"/>
        </w:rPr>
        <w:drawing>
          <wp:inline distT="0" distB="0" distL="0" distR="0" wp14:anchorId="7ACFC162" wp14:editId="2EE65F79">
            <wp:extent cx="4358005" cy="1140460"/>
            <wp:effectExtent l="19050" t="0" r="23495" b="21590"/>
            <wp:docPr id="13" name="Organization Chart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4EA23CB0" w14:textId="77777777" w:rsidR="003C0A9E" w:rsidRDefault="003C0A9E" w:rsidP="0007617A">
      <w:pPr>
        <w:tabs>
          <w:tab w:val="left" w:pos="360"/>
          <w:tab w:val="left" w:pos="720"/>
          <w:tab w:val="left" w:pos="1080"/>
          <w:tab w:val="left" w:pos="1440"/>
          <w:tab w:val="left" w:pos="1800"/>
        </w:tabs>
        <w:ind w:left="1440"/>
        <w:rPr>
          <w:sz w:val="22"/>
        </w:rPr>
      </w:pPr>
    </w:p>
    <w:p w14:paraId="15C0B91B" w14:textId="77777777" w:rsidR="00581DC3" w:rsidRDefault="00581DC3" w:rsidP="0007617A">
      <w:pPr>
        <w:tabs>
          <w:tab w:val="left" w:pos="360"/>
          <w:tab w:val="left" w:pos="720"/>
          <w:tab w:val="left" w:pos="1080"/>
          <w:tab w:val="left" w:pos="1440"/>
          <w:tab w:val="left" w:pos="1800"/>
        </w:tabs>
        <w:ind w:left="1440"/>
        <w:rPr>
          <w:sz w:val="22"/>
        </w:rPr>
      </w:pPr>
    </w:p>
    <w:p w14:paraId="521854ED" w14:textId="77777777" w:rsidR="00E410AD" w:rsidRPr="00994C85" w:rsidRDefault="00E410AD" w:rsidP="009632DE">
      <w:pPr>
        <w:tabs>
          <w:tab w:val="left" w:pos="360"/>
          <w:tab w:val="left" w:pos="720"/>
          <w:tab w:val="left" w:pos="1080"/>
          <w:tab w:val="left" w:pos="1440"/>
          <w:tab w:val="left" w:pos="1800"/>
        </w:tabs>
        <w:ind w:left="1080"/>
        <w:rPr>
          <w:sz w:val="22"/>
          <w:szCs w:val="22"/>
        </w:rPr>
      </w:pPr>
      <w:r w:rsidRPr="00994C85">
        <w:rPr>
          <w:sz w:val="22"/>
          <w:szCs w:val="22"/>
        </w:rPr>
        <w:t>Thomas explains how different families arose,</w:t>
      </w:r>
    </w:p>
    <w:p w14:paraId="0A7EFA97" w14:textId="77777777" w:rsidR="009F0A19" w:rsidRPr="00370039" w:rsidRDefault="009F0A19" w:rsidP="009632DE">
      <w:pPr>
        <w:tabs>
          <w:tab w:val="left" w:pos="360"/>
          <w:tab w:val="left" w:pos="720"/>
          <w:tab w:val="left" w:pos="1080"/>
          <w:tab w:val="left" w:pos="1440"/>
          <w:tab w:val="left" w:pos="1800"/>
        </w:tabs>
        <w:ind w:left="1080"/>
        <w:rPr>
          <w:sz w:val="12"/>
          <w:szCs w:val="12"/>
        </w:rPr>
      </w:pPr>
    </w:p>
    <w:p w14:paraId="44603B50" w14:textId="77777777" w:rsidR="00E410AD" w:rsidRPr="00994C85" w:rsidRDefault="00D12F98" w:rsidP="009632DE">
      <w:pPr>
        <w:tabs>
          <w:tab w:val="left" w:pos="360"/>
          <w:tab w:val="left" w:pos="720"/>
          <w:tab w:val="left" w:pos="1080"/>
          <w:tab w:val="left" w:pos="1440"/>
          <w:tab w:val="left" w:pos="1800"/>
          <w:tab w:val="right" w:pos="9360"/>
        </w:tabs>
        <w:ind w:left="1440"/>
        <w:rPr>
          <w:sz w:val="22"/>
          <w:szCs w:val="22"/>
        </w:rPr>
      </w:pPr>
      <w:r w:rsidRPr="00994C85">
        <w:rPr>
          <w:sz w:val="22"/>
          <w:szCs w:val="22"/>
        </w:rPr>
        <w:t>'</w:t>
      </w:r>
      <w:r w:rsidR="00E410AD" w:rsidRPr="00994C85">
        <w:rPr>
          <w:sz w:val="22"/>
          <w:szCs w:val="22"/>
        </w:rPr>
        <w:t>Earliest ancient translations of the New Testament are in three languages: Syriac, Latin and Coptic. . . . The Syriac translation … follows the Western text-type … The earliest Latin translation … followed Greek manuscripts of the Western family. . . . The earliest Coptic translation came about A.D. 200 … [and] fall predominantly in li</w:t>
      </w:r>
      <w:r w:rsidR="00B160A5" w:rsidRPr="00994C85">
        <w:rPr>
          <w:sz w:val="22"/>
          <w:szCs w:val="22"/>
        </w:rPr>
        <w:t>ne with the Alexandrian family.</w:t>
      </w:r>
      <w:r w:rsidRPr="00994C85">
        <w:rPr>
          <w:sz w:val="22"/>
          <w:szCs w:val="22"/>
        </w:rPr>
        <w:t>'</w:t>
      </w:r>
      <w:r w:rsidR="0084022D" w:rsidRPr="00994C85">
        <w:rPr>
          <w:sz w:val="22"/>
          <w:szCs w:val="22"/>
        </w:rPr>
        <w:t xml:space="preserve"> Thomas, p.58</w:t>
      </w:r>
    </w:p>
    <w:p w14:paraId="3AD03857" w14:textId="77777777" w:rsidR="00D12F98" w:rsidRPr="00370039" w:rsidRDefault="00D12F98" w:rsidP="009632DE">
      <w:pPr>
        <w:tabs>
          <w:tab w:val="left" w:pos="360"/>
          <w:tab w:val="left" w:pos="720"/>
          <w:tab w:val="left" w:pos="1080"/>
          <w:tab w:val="left" w:pos="1440"/>
          <w:tab w:val="left" w:pos="1800"/>
          <w:tab w:val="right" w:pos="9360"/>
        </w:tabs>
        <w:ind w:left="1440"/>
        <w:rPr>
          <w:rFonts w:ascii="Arial" w:hAnsi="Arial" w:cs="Arial"/>
          <w:sz w:val="12"/>
          <w:szCs w:val="12"/>
        </w:rPr>
      </w:pPr>
    </w:p>
    <w:p w14:paraId="79871C08" w14:textId="77777777" w:rsidR="00E410AD" w:rsidRPr="00717FF6" w:rsidRDefault="00E410AD" w:rsidP="009632DE">
      <w:pPr>
        <w:tabs>
          <w:tab w:val="left" w:pos="360"/>
          <w:tab w:val="left" w:pos="720"/>
          <w:tab w:val="left" w:pos="1080"/>
          <w:tab w:val="left" w:pos="1440"/>
          <w:tab w:val="left" w:pos="1800"/>
        </w:tabs>
        <w:ind w:left="1080"/>
        <w:rPr>
          <w:sz w:val="22"/>
          <w:szCs w:val="22"/>
        </w:rPr>
      </w:pPr>
      <w:r w:rsidRPr="009B0A85">
        <w:rPr>
          <w:b/>
          <w:bCs/>
          <w:sz w:val="22"/>
          <w:szCs w:val="22"/>
        </w:rPr>
        <w:t xml:space="preserve">The relationship between these Greek Text 'families' and our English translations is pronounced.  While there are no English translations based upon the </w:t>
      </w:r>
      <w:r w:rsidR="00E548F4" w:rsidRPr="009B0A85">
        <w:rPr>
          <w:b/>
          <w:bCs/>
          <w:sz w:val="22"/>
          <w:szCs w:val="22"/>
        </w:rPr>
        <w:t>Caesarian</w:t>
      </w:r>
      <w:r w:rsidRPr="009B0A85">
        <w:rPr>
          <w:b/>
          <w:bCs/>
          <w:sz w:val="22"/>
          <w:szCs w:val="22"/>
        </w:rPr>
        <w:t xml:space="preserve"> Family, the other families are each represented by English translations.</w:t>
      </w:r>
      <w:r w:rsidRPr="00717FF6">
        <w:rPr>
          <w:sz w:val="22"/>
          <w:szCs w:val="22"/>
        </w:rPr>
        <w:t xml:space="preserve">  The Douai Rheims (Roman Catholic) is translated from the Western Text.  Thomas evaluates the other two families and their respective translations,</w:t>
      </w:r>
    </w:p>
    <w:p w14:paraId="4F4B5C69" w14:textId="77777777" w:rsidR="009F0A19" w:rsidRPr="00370039" w:rsidRDefault="009F0A19" w:rsidP="009632DE">
      <w:pPr>
        <w:tabs>
          <w:tab w:val="left" w:pos="360"/>
          <w:tab w:val="left" w:pos="720"/>
          <w:tab w:val="left" w:pos="1080"/>
          <w:tab w:val="left" w:pos="1440"/>
          <w:tab w:val="left" w:pos="1800"/>
        </w:tabs>
        <w:ind w:left="1080"/>
        <w:rPr>
          <w:rFonts w:ascii="Arial" w:hAnsi="Arial" w:cs="Arial"/>
          <w:sz w:val="12"/>
          <w:szCs w:val="12"/>
        </w:rPr>
      </w:pPr>
    </w:p>
    <w:p w14:paraId="19250B94" w14:textId="0DA4BDC3" w:rsidR="00E410AD" w:rsidRPr="00656D95" w:rsidRDefault="003A04FC" w:rsidP="009632DE">
      <w:pPr>
        <w:tabs>
          <w:tab w:val="left" w:pos="360"/>
          <w:tab w:val="left" w:pos="720"/>
          <w:tab w:val="left" w:pos="1080"/>
          <w:tab w:val="left" w:pos="1440"/>
          <w:tab w:val="left" w:pos="1800"/>
          <w:tab w:val="right" w:pos="9360"/>
        </w:tabs>
        <w:ind w:left="1440"/>
        <w:rPr>
          <w:sz w:val="22"/>
          <w:szCs w:val="22"/>
        </w:rPr>
      </w:pPr>
      <w:r w:rsidRPr="00656D95">
        <w:rPr>
          <w:b/>
          <w:bCs/>
          <w:sz w:val="22"/>
          <w:szCs w:val="22"/>
        </w:rPr>
        <w:t>'</w:t>
      </w:r>
      <w:r w:rsidR="00E410AD" w:rsidRPr="00656D95">
        <w:rPr>
          <w:b/>
          <w:bCs/>
          <w:sz w:val="22"/>
          <w:szCs w:val="22"/>
        </w:rPr>
        <w:t>For most English Bible users</w:t>
      </w:r>
      <w:r w:rsidR="00064BF0" w:rsidRPr="00656D95">
        <w:rPr>
          <w:b/>
          <w:bCs/>
          <w:sz w:val="22"/>
          <w:szCs w:val="22"/>
        </w:rPr>
        <w:t>,</w:t>
      </w:r>
      <w:r w:rsidR="00E410AD" w:rsidRPr="00656D95">
        <w:rPr>
          <w:b/>
          <w:bCs/>
          <w:sz w:val="22"/>
          <w:szCs w:val="22"/>
        </w:rPr>
        <w:t xml:space="preserve"> the New Testament translation boils down to a decision between two families … the Byzantine and the Alexandrian.</w:t>
      </w:r>
      <w:r w:rsidR="00E410AD" w:rsidRPr="00656D95">
        <w:rPr>
          <w:rFonts w:ascii="Arial" w:hAnsi="Arial" w:cs="Arial"/>
          <w:sz w:val="18"/>
          <w:szCs w:val="18"/>
        </w:rPr>
        <w:t xml:space="preserve">  </w:t>
      </w:r>
      <w:r w:rsidR="00E410AD" w:rsidRPr="00656D95">
        <w:rPr>
          <w:sz w:val="22"/>
          <w:szCs w:val="22"/>
        </w:rPr>
        <w:t xml:space="preserve">Many have opted for and will continue to opt for </w:t>
      </w:r>
      <w:r w:rsidR="00E410AD" w:rsidRPr="00656D95">
        <w:rPr>
          <w:b/>
          <w:bCs/>
          <w:sz w:val="22"/>
          <w:szCs w:val="22"/>
        </w:rPr>
        <w:t>the Byzantine text-type</w:t>
      </w:r>
      <w:r w:rsidR="00E410AD" w:rsidRPr="00656D95">
        <w:rPr>
          <w:sz w:val="22"/>
          <w:szCs w:val="22"/>
        </w:rPr>
        <w:t xml:space="preserve">, largely because of the widespread and long-standing influence of </w:t>
      </w:r>
      <w:r w:rsidR="00E410AD" w:rsidRPr="00656D95">
        <w:rPr>
          <w:b/>
          <w:bCs/>
          <w:sz w:val="22"/>
          <w:szCs w:val="22"/>
        </w:rPr>
        <w:t>the King James Version.</w:t>
      </w:r>
      <w:r w:rsidR="00E410AD" w:rsidRPr="00656D95">
        <w:rPr>
          <w:sz w:val="22"/>
          <w:szCs w:val="22"/>
        </w:rPr>
        <w:t xml:space="preserve"> . . . Others will join the growing constituency in support of </w:t>
      </w:r>
      <w:r w:rsidR="00E410AD" w:rsidRPr="00656D95">
        <w:rPr>
          <w:b/>
          <w:bCs/>
          <w:sz w:val="22"/>
          <w:szCs w:val="22"/>
        </w:rPr>
        <w:t>the Alexandrian</w:t>
      </w:r>
      <w:r w:rsidR="00E410AD" w:rsidRPr="00656D95">
        <w:rPr>
          <w:sz w:val="22"/>
          <w:szCs w:val="22"/>
        </w:rPr>
        <w:t xml:space="preserve"> supported translations [i.e. </w:t>
      </w:r>
      <w:r w:rsidR="00E410AD" w:rsidRPr="00656D95">
        <w:rPr>
          <w:b/>
          <w:bCs/>
          <w:sz w:val="22"/>
          <w:szCs w:val="22"/>
        </w:rPr>
        <w:t>New American Standard</w:t>
      </w:r>
      <w:r w:rsidR="00E410AD" w:rsidRPr="00656D95">
        <w:rPr>
          <w:sz w:val="22"/>
          <w:szCs w:val="22"/>
        </w:rPr>
        <w:t>].  When all is said and done, the stronger evidence in all probability supports this category of readings as being closer to the very words that were written by the original authors of the N</w:t>
      </w:r>
      <w:r w:rsidR="00383EC5" w:rsidRPr="00656D95">
        <w:rPr>
          <w:sz w:val="22"/>
          <w:szCs w:val="22"/>
        </w:rPr>
        <w:t>ew Testament books.</w:t>
      </w:r>
      <w:r w:rsidRPr="00656D95">
        <w:rPr>
          <w:sz w:val="22"/>
          <w:szCs w:val="22"/>
        </w:rPr>
        <w:t>'</w:t>
      </w:r>
      <w:r w:rsidR="001436C9" w:rsidRPr="00656D95">
        <w:rPr>
          <w:sz w:val="22"/>
          <w:szCs w:val="22"/>
        </w:rPr>
        <w:t xml:space="preserve"> </w:t>
      </w:r>
      <w:r w:rsidR="00E410AD" w:rsidRPr="00656D95">
        <w:rPr>
          <w:sz w:val="22"/>
          <w:szCs w:val="22"/>
        </w:rPr>
        <w:t>Thomas, pp.86-87</w:t>
      </w:r>
    </w:p>
    <w:p w14:paraId="3D39E1AA" w14:textId="77777777" w:rsidR="00E410AD" w:rsidRPr="003761A1" w:rsidRDefault="00E410AD" w:rsidP="009632DE">
      <w:pPr>
        <w:tabs>
          <w:tab w:val="left" w:pos="360"/>
          <w:tab w:val="left" w:pos="720"/>
          <w:tab w:val="left" w:pos="1080"/>
          <w:tab w:val="left" w:pos="1440"/>
          <w:tab w:val="left" w:pos="1800"/>
        </w:tabs>
        <w:ind w:left="1080"/>
        <w:rPr>
          <w:sz w:val="12"/>
          <w:szCs w:val="12"/>
        </w:rPr>
      </w:pPr>
    </w:p>
    <w:p w14:paraId="14E27B52" w14:textId="77777777" w:rsidR="009632DE" w:rsidRDefault="009632DE" w:rsidP="009632DE">
      <w:pPr>
        <w:tabs>
          <w:tab w:val="left" w:pos="360"/>
          <w:tab w:val="left" w:pos="720"/>
          <w:tab w:val="left" w:pos="1080"/>
          <w:tab w:val="left" w:pos="1440"/>
          <w:tab w:val="left" w:pos="1800"/>
        </w:tabs>
        <w:rPr>
          <w:b/>
          <w:bCs/>
          <w:szCs w:val="24"/>
        </w:rPr>
      </w:pPr>
      <w:r>
        <w:rPr>
          <w:b/>
          <w:bCs/>
          <w:sz w:val="22"/>
          <w:szCs w:val="22"/>
        </w:rPr>
        <w:t>V.</w:t>
      </w:r>
      <w:r>
        <w:rPr>
          <w:b/>
          <w:bCs/>
          <w:sz w:val="22"/>
          <w:szCs w:val="22"/>
        </w:rPr>
        <w:tab/>
        <w:t>The Greek Text</w:t>
      </w:r>
      <w:r>
        <w:rPr>
          <w:b/>
          <w:bCs/>
          <w:szCs w:val="24"/>
        </w:rPr>
        <w:t xml:space="preserve"> of the New Testament</w:t>
      </w:r>
    </w:p>
    <w:p w14:paraId="564F3F7A" w14:textId="1A0AFB4D" w:rsidR="00C20F4F" w:rsidRPr="00C20F4F" w:rsidRDefault="004E408D" w:rsidP="00620702">
      <w:pPr>
        <w:tabs>
          <w:tab w:val="left" w:pos="360"/>
          <w:tab w:val="left" w:pos="720"/>
          <w:tab w:val="left" w:pos="1080"/>
          <w:tab w:val="left" w:pos="1440"/>
          <w:tab w:val="left" w:pos="1800"/>
        </w:tabs>
        <w:ind w:left="432"/>
        <w:rPr>
          <w:bCs/>
          <w:sz w:val="22"/>
          <w:szCs w:val="22"/>
        </w:rPr>
      </w:pPr>
      <w:r>
        <w:rPr>
          <w:bCs/>
          <w:sz w:val="22"/>
          <w:szCs w:val="22"/>
        </w:rPr>
        <w:t>A</w:t>
      </w:r>
      <w:r w:rsidR="00C20F4F" w:rsidRPr="00C20F4F">
        <w:rPr>
          <w:bCs/>
          <w:sz w:val="22"/>
          <w:szCs w:val="22"/>
        </w:rPr>
        <w:t xml:space="preserve">. </w:t>
      </w:r>
      <w:r w:rsidR="00C20F4F" w:rsidRPr="00C20F4F">
        <w:rPr>
          <w:bCs/>
          <w:sz w:val="22"/>
          <w:szCs w:val="22"/>
        </w:rPr>
        <w:tab/>
        <w:t>Greek Text Families</w:t>
      </w:r>
    </w:p>
    <w:p w14:paraId="394300AA" w14:textId="46ACA2DF" w:rsidR="00E410AD" w:rsidRPr="00B91804" w:rsidRDefault="004E408D" w:rsidP="00620702">
      <w:pPr>
        <w:tabs>
          <w:tab w:val="left" w:pos="360"/>
          <w:tab w:val="left" w:pos="720"/>
          <w:tab w:val="left" w:pos="1080"/>
          <w:tab w:val="left" w:pos="1440"/>
          <w:tab w:val="left" w:pos="1800"/>
          <w:tab w:val="right" w:pos="9360"/>
        </w:tabs>
        <w:ind w:left="432"/>
        <w:rPr>
          <w:b/>
          <w:sz w:val="22"/>
          <w:szCs w:val="22"/>
        </w:rPr>
      </w:pPr>
      <w:r>
        <w:rPr>
          <w:b/>
          <w:sz w:val="22"/>
          <w:szCs w:val="22"/>
        </w:rPr>
        <w:t>B</w:t>
      </w:r>
      <w:r w:rsidR="00E410AD" w:rsidRPr="00B91804">
        <w:rPr>
          <w:b/>
          <w:sz w:val="22"/>
          <w:szCs w:val="22"/>
        </w:rPr>
        <w:t xml:space="preserve">. </w:t>
      </w:r>
      <w:r w:rsidR="00E410AD" w:rsidRPr="00B91804">
        <w:rPr>
          <w:b/>
          <w:sz w:val="22"/>
          <w:szCs w:val="22"/>
        </w:rPr>
        <w:tab/>
        <w:t xml:space="preserve">Greek Text </w:t>
      </w:r>
      <w:r w:rsidR="00E410AD" w:rsidRPr="00180878">
        <w:rPr>
          <w:b/>
          <w:i/>
          <w:iCs/>
          <w:sz w:val="22"/>
          <w:szCs w:val="22"/>
        </w:rPr>
        <w:t>Editions</w:t>
      </w:r>
    </w:p>
    <w:p w14:paraId="5A7D4F53" w14:textId="77CCCC38" w:rsidR="00E410AD" w:rsidRDefault="004E408D" w:rsidP="00B32428">
      <w:pPr>
        <w:tabs>
          <w:tab w:val="left" w:pos="360"/>
          <w:tab w:val="left" w:pos="720"/>
          <w:tab w:val="left" w:pos="1080"/>
          <w:tab w:val="left" w:pos="1440"/>
          <w:tab w:val="left" w:pos="1800"/>
        </w:tabs>
        <w:ind w:left="1080"/>
        <w:rPr>
          <w:b/>
          <w:sz w:val="22"/>
          <w:szCs w:val="22"/>
        </w:rPr>
      </w:pPr>
      <w:r>
        <w:rPr>
          <w:b/>
          <w:sz w:val="22"/>
          <w:szCs w:val="22"/>
        </w:rPr>
        <w:t>1</w:t>
      </w:r>
      <w:r w:rsidR="00E410AD" w:rsidRPr="00B91804">
        <w:rPr>
          <w:b/>
          <w:sz w:val="22"/>
          <w:szCs w:val="22"/>
        </w:rPr>
        <w:t xml:space="preserve">. </w:t>
      </w:r>
      <w:r w:rsidR="00E410AD" w:rsidRPr="00B91804">
        <w:rPr>
          <w:b/>
          <w:sz w:val="22"/>
          <w:szCs w:val="22"/>
        </w:rPr>
        <w:tab/>
        <w:t xml:space="preserve">Greek Texts from the </w:t>
      </w:r>
      <w:r w:rsidR="00E410AD" w:rsidRPr="001436C9">
        <w:rPr>
          <w:b/>
          <w:sz w:val="22"/>
          <w:szCs w:val="22"/>
        </w:rPr>
        <w:t>'Pre-Critical</w:t>
      </w:r>
      <w:r w:rsidR="00B32428">
        <w:rPr>
          <w:b/>
          <w:sz w:val="22"/>
          <w:szCs w:val="22"/>
        </w:rPr>
        <w:t xml:space="preserve"> </w:t>
      </w:r>
      <w:r w:rsidR="00B32428">
        <w:rPr>
          <w:rStyle w:val="FootnoteReference"/>
          <w:b/>
          <w:sz w:val="22"/>
          <w:szCs w:val="22"/>
        </w:rPr>
        <w:footnoteReference w:id="1"/>
      </w:r>
      <w:r w:rsidR="00B32428">
        <w:rPr>
          <w:b/>
          <w:sz w:val="22"/>
          <w:szCs w:val="22"/>
        </w:rPr>
        <w:t xml:space="preserve"> </w:t>
      </w:r>
      <w:r w:rsidR="00E410AD" w:rsidRPr="00B91804">
        <w:rPr>
          <w:b/>
          <w:sz w:val="22"/>
          <w:szCs w:val="22"/>
        </w:rPr>
        <w:t>Period'</w:t>
      </w:r>
    </w:p>
    <w:p w14:paraId="14590DA1" w14:textId="77777777" w:rsidR="00CB46F5" w:rsidRPr="003761A1" w:rsidRDefault="00CB46F5" w:rsidP="0007617A">
      <w:pPr>
        <w:tabs>
          <w:tab w:val="left" w:pos="360"/>
          <w:tab w:val="left" w:pos="720"/>
          <w:tab w:val="left" w:pos="1080"/>
          <w:tab w:val="left" w:pos="1440"/>
          <w:tab w:val="left" w:pos="1800"/>
        </w:tabs>
        <w:ind w:left="1080"/>
        <w:rPr>
          <w:b/>
          <w:sz w:val="12"/>
          <w:szCs w:val="12"/>
        </w:rPr>
      </w:pPr>
    </w:p>
    <w:p w14:paraId="48DAB962" w14:textId="77777777" w:rsidR="0084022D" w:rsidRDefault="0084022D" w:rsidP="00A1793A">
      <w:pPr>
        <w:tabs>
          <w:tab w:val="left" w:pos="360"/>
          <w:tab w:val="left" w:pos="720"/>
          <w:tab w:val="left" w:pos="1080"/>
          <w:tab w:val="left" w:pos="1440"/>
          <w:tab w:val="left" w:pos="1800"/>
        </w:tabs>
        <w:ind w:left="1440"/>
        <w:rPr>
          <w:bCs/>
          <w:sz w:val="22"/>
          <w:szCs w:val="22"/>
        </w:rPr>
      </w:pPr>
      <w:r>
        <w:rPr>
          <w:b/>
          <w:sz w:val="22"/>
          <w:szCs w:val="22"/>
        </w:rPr>
        <w:t xml:space="preserve">Complutensian Polyglot </w:t>
      </w:r>
      <w:r>
        <w:rPr>
          <w:bCs/>
          <w:sz w:val="22"/>
          <w:szCs w:val="22"/>
        </w:rPr>
        <w:t>– 1514</w:t>
      </w:r>
    </w:p>
    <w:p w14:paraId="0A06BF58" w14:textId="77777777" w:rsidR="0084022D" w:rsidRPr="003761A1" w:rsidRDefault="0084022D" w:rsidP="00A1793A">
      <w:pPr>
        <w:tabs>
          <w:tab w:val="left" w:pos="360"/>
          <w:tab w:val="left" w:pos="720"/>
          <w:tab w:val="left" w:pos="1080"/>
          <w:tab w:val="left" w:pos="1440"/>
          <w:tab w:val="left" w:pos="1800"/>
        </w:tabs>
        <w:ind w:left="1440"/>
        <w:rPr>
          <w:bCs/>
          <w:sz w:val="12"/>
          <w:szCs w:val="12"/>
        </w:rPr>
      </w:pPr>
    </w:p>
    <w:p w14:paraId="3FE7452C" w14:textId="77777777" w:rsidR="0084022D" w:rsidRPr="00994C85" w:rsidRDefault="0084022D" w:rsidP="00A1793A">
      <w:pPr>
        <w:tabs>
          <w:tab w:val="left" w:pos="360"/>
          <w:tab w:val="left" w:pos="720"/>
          <w:tab w:val="left" w:pos="1080"/>
          <w:tab w:val="left" w:pos="1440"/>
          <w:tab w:val="left" w:pos="1800"/>
        </w:tabs>
        <w:ind w:left="1800"/>
        <w:rPr>
          <w:rFonts w:ascii="Arial" w:hAnsi="Arial" w:cs="Arial"/>
          <w:bCs/>
          <w:sz w:val="20"/>
        </w:rPr>
      </w:pPr>
      <w:r w:rsidRPr="00994C85">
        <w:rPr>
          <w:rFonts w:ascii="Arial" w:hAnsi="Arial" w:cs="Arial"/>
          <w:bCs/>
          <w:sz w:val="20"/>
        </w:rPr>
        <w:t>'… this magnificent edition of the Hebrew, Aramaic, Greek and Latin texts … known as the Complutensian Polyglot</w:t>
      </w:r>
      <w:r w:rsidR="00CB46F5" w:rsidRPr="00994C85">
        <w:rPr>
          <w:rFonts w:ascii="Arial" w:hAnsi="Arial" w:cs="Arial"/>
          <w:bCs/>
          <w:sz w:val="20"/>
        </w:rPr>
        <w:t xml:space="preserve">.… What Greek manuscripts lie behind the text of the Complutensian New Testament has never been satisfactorily ascertained.' Metzger, </w:t>
      </w:r>
      <w:r w:rsidR="001436C9" w:rsidRPr="00994C85">
        <w:rPr>
          <w:rFonts w:ascii="Arial" w:hAnsi="Arial" w:cs="Arial"/>
          <w:bCs/>
          <w:i/>
          <w:iCs/>
          <w:sz w:val="20"/>
        </w:rPr>
        <w:t xml:space="preserve">The Text of the New Testament, </w:t>
      </w:r>
      <w:r w:rsidR="00CB46F5" w:rsidRPr="00994C85">
        <w:rPr>
          <w:rFonts w:ascii="Arial" w:hAnsi="Arial" w:cs="Arial"/>
          <w:bCs/>
          <w:sz w:val="20"/>
        </w:rPr>
        <w:t>pp.97-98</w:t>
      </w:r>
    </w:p>
    <w:p w14:paraId="6E231311" w14:textId="77777777" w:rsidR="004E408D" w:rsidRPr="003761A1" w:rsidRDefault="004E408D" w:rsidP="00A1793A">
      <w:pPr>
        <w:tabs>
          <w:tab w:val="left" w:pos="360"/>
          <w:tab w:val="left" w:pos="720"/>
          <w:tab w:val="left" w:pos="1080"/>
          <w:tab w:val="left" w:pos="1440"/>
          <w:tab w:val="left" w:pos="1800"/>
        </w:tabs>
        <w:ind w:left="1800"/>
        <w:rPr>
          <w:rFonts w:ascii="Arial" w:hAnsi="Arial" w:cs="Arial"/>
          <w:bCs/>
          <w:sz w:val="12"/>
          <w:szCs w:val="12"/>
        </w:rPr>
      </w:pPr>
    </w:p>
    <w:p w14:paraId="26557749" w14:textId="77777777" w:rsidR="00E410AD" w:rsidRPr="00B91804" w:rsidRDefault="00E410AD" w:rsidP="00A1793A">
      <w:pPr>
        <w:tabs>
          <w:tab w:val="left" w:pos="360"/>
          <w:tab w:val="left" w:pos="720"/>
          <w:tab w:val="left" w:pos="1080"/>
          <w:tab w:val="left" w:pos="1440"/>
          <w:tab w:val="left" w:pos="1800"/>
        </w:tabs>
        <w:ind w:left="1440"/>
        <w:rPr>
          <w:sz w:val="22"/>
          <w:szCs w:val="22"/>
        </w:rPr>
      </w:pPr>
      <w:r w:rsidRPr="00B91804">
        <w:rPr>
          <w:b/>
          <w:sz w:val="22"/>
          <w:szCs w:val="22"/>
        </w:rPr>
        <w:t>Erasmus' Greek Text</w:t>
      </w:r>
      <w:r w:rsidRPr="00B91804">
        <w:rPr>
          <w:sz w:val="22"/>
          <w:szCs w:val="22"/>
        </w:rPr>
        <w:t xml:space="preserve"> </w:t>
      </w:r>
      <w:r w:rsidR="007741B0" w:rsidRPr="00B91804">
        <w:rPr>
          <w:sz w:val="22"/>
          <w:szCs w:val="22"/>
        </w:rPr>
        <w:t>–</w:t>
      </w:r>
      <w:r w:rsidRPr="00B91804">
        <w:rPr>
          <w:sz w:val="22"/>
          <w:szCs w:val="22"/>
        </w:rPr>
        <w:t xml:space="preserve"> 1516</w:t>
      </w:r>
      <w:r w:rsidR="00896808">
        <w:rPr>
          <w:sz w:val="22"/>
          <w:szCs w:val="22"/>
        </w:rPr>
        <w:t>, [see G&amp;N, pp.449-451</w:t>
      </w:r>
      <w:r w:rsidR="007741B0" w:rsidRPr="00B91804">
        <w:rPr>
          <w:sz w:val="22"/>
          <w:szCs w:val="22"/>
        </w:rPr>
        <w:t>]</w:t>
      </w:r>
    </w:p>
    <w:p w14:paraId="37CDFE3E" w14:textId="77777777" w:rsidR="003A0435" w:rsidRPr="009E63D0" w:rsidRDefault="003A0435" w:rsidP="00A1793A">
      <w:pPr>
        <w:numPr>
          <w:ilvl w:val="12"/>
          <w:numId w:val="0"/>
        </w:numPr>
        <w:tabs>
          <w:tab w:val="left" w:pos="360"/>
          <w:tab w:val="left" w:pos="720"/>
          <w:tab w:val="left" w:pos="1080"/>
          <w:tab w:val="left" w:pos="1440"/>
          <w:tab w:val="left" w:pos="1800"/>
          <w:tab w:val="left" w:pos="2160"/>
          <w:tab w:val="left" w:pos="2520"/>
          <w:tab w:val="left" w:pos="2880"/>
          <w:tab w:val="right" w:pos="9360"/>
        </w:tabs>
        <w:ind w:left="1800" w:hanging="360"/>
        <w:rPr>
          <w:sz w:val="12"/>
          <w:szCs w:val="12"/>
        </w:rPr>
      </w:pPr>
    </w:p>
    <w:p w14:paraId="446571CD" w14:textId="77777777" w:rsidR="00FE70FB" w:rsidRPr="00994C85" w:rsidRDefault="00E410AD" w:rsidP="00A1793A">
      <w:pPr>
        <w:numPr>
          <w:ilvl w:val="12"/>
          <w:numId w:val="0"/>
        </w:numPr>
        <w:tabs>
          <w:tab w:val="left" w:pos="360"/>
          <w:tab w:val="left" w:pos="720"/>
          <w:tab w:val="left" w:pos="1080"/>
          <w:tab w:val="left" w:pos="1440"/>
          <w:tab w:val="left" w:pos="1800"/>
          <w:tab w:val="left" w:pos="2160"/>
          <w:tab w:val="left" w:pos="2520"/>
          <w:tab w:val="left" w:pos="2880"/>
          <w:tab w:val="right" w:pos="9360"/>
        </w:tabs>
        <w:ind w:left="1800"/>
        <w:rPr>
          <w:sz w:val="22"/>
          <w:szCs w:val="22"/>
        </w:rPr>
      </w:pPr>
      <w:r w:rsidRPr="00994C85">
        <w:rPr>
          <w:sz w:val="22"/>
          <w:szCs w:val="22"/>
        </w:rPr>
        <w:t>This humanistic scholar was responsible for printing the first Greek Text.  The problem was</w:t>
      </w:r>
      <w:r w:rsidR="00FE70FB" w:rsidRPr="00994C85">
        <w:rPr>
          <w:sz w:val="22"/>
          <w:szCs w:val="22"/>
        </w:rPr>
        <w:t>, as one historian notes,</w:t>
      </w:r>
      <w:r w:rsidRPr="00994C85">
        <w:rPr>
          <w:sz w:val="22"/>
          <w:szCs w:val="22"/>
        </w:rPr>
        <w:t xml:space="preserve"> </w:t>
      </w:r>
      <w:r w:rsidR="003A04FC" w:rsidRPr="00994C85">
        <w:rPr>
          <w:sz w:val="22"/>
          <w:szCs w:val="22"/>
        </w:rPr>
        <w:t xml:space="preserve">that </w:t>
      </w:r>
      <w:r w:rsidRPr="00994C85">
        <w:rPr>
          <w:sz w:val="22"/>
          <w:szCs w:val="22"/>
        </w:rPr>
        <w:t xml:space="preserve">'Erasmus could not find a manuscript which contained the entire Greek Testament.' (Metzger, p.99)  As a result, </w:t>
      </w:r>
    </w:p>
    <w:p w14:paraId="1519226E" w14:textId="77777777" w:rsidR="003C06FD" w:rsidRPr="00994C85" w:rsidRDefault="008C6870" w:rsidP="00FE70FB">
      <w:pPr>
        <w:numPr>
          <w:ilvl w:val="12"/>
          <w:numId w:val="0"/>
        </w:numPr>
        <w:tabs>
          <w:tab w:val="left" w:pos="360"/>
          <w:tab w:val="left" w:pos="720"/>
          <w:tab w:val="left" w:pos="1080"/>
          <w:tab w:val="left" w:pos="1440"/>
          <w:tab w:val="left" w:pos="1800"/>
          <w:tab w:val="left" w:pos="2160"/>
          <w:tab w:val="left" w:pos="2520"/>
          <w:tab w:val="left" w:pos="2880"/>
          <w:tab w:val="right" w:pos="9360"/>
        </w:tabs>
        <w:ind w:left="2160"/>
        <w:rPr>
          <w:sz w:val="22"/>
          <w:szCs w:val="22"/>
        </w:rPr>
      </w:pPr>
      <w:r w:rsidRPr="00994C85">
        <w:rPr>
          <w:b/>
          <w:bCs/>
          <w:sz w:val="22"/>
          <w:szCs w:val="22"/>
        </w:rPr>
        <w:t>'[</w:t>
      </w:r>
      <w:r w:rsidR="00E410AD" w:rsidRPr="00994C85">
        <w:rPr>
          <w:b/>
          <w:bCs/>
          <w:sz w:val="22"/>
          <w:szCs w:val="22"/>
        </w:rPr>
        <w:t>he</w:t>
      </w:r>
      <w:r w:rsidRPr="00994C85">
        <w:rPr>
          <w:b/>
          <w:bCs/>
          <w:sz w:val="22"/>
          <w:szCs w:val="22"/>
        </w:rPr>
        <w:t>]</w:t>
      </w:r>
      <w:r w:rsidR="00E410AD" w:rsidRPr="00994C85">
        <w:rPr>
          <w:b/>
          <w:bCs/>
          <w:sz w:val="22"/>
          <w:szCs w:val="22"/>
        </w:rPr>
        <w:t xml:space="preserve"> relied on two rather inferior manuscripts' and at</w:t>
      </w:r>
      <w:r w:rsidR="00E410AD" w:rsidRPr="00994C85">
        <w:rPr>
          <w:rFonts w:ascii="Arial" w:hAnsi="Arial" w:cs="Arial"/>
          <w:b/>
          <w:sz w:val="20"/>
        </w:rPr>
        <w:t xml:space="preserve"> </w:t>
      </w:r>
      <w:r w:rsidR="00E410AD" w:rsidRPr="00994C85">
        <w:rPr>
          <w:b/>
          <w:bCs/>
          <w:sz w:val="22"/>
          <w:szCs w:val="22"/>
        </w:rPr>
        <w:t xml:space="preserve">times leaned on the Latin Vulgate translating this back into Greek!  </w:t>
      </w:r>
      <w:r w:rsidR="00E410AD" w:rsidRPr="00994C85">
        <w:rPr>
          <w:sz w:val="22"/>
          <w:szCs w:val="22"/>
        </w:rPr>
        <w:t xml:space="preserve">Metzger criticizes, </w:t>
      </w:r>
    </w:p>
    <w:p w14:paraId="499057F5" w14:textId="77777777" w:rsidR="00994C85" w:rsidRPr="00994C85" w:rsidRDefault="00994C85" w:rsidP="003C06FD">
      <w:pPr>
        <w:numPr>
          <w:ilvl w:val="12"/>
          <w:numId w:val="0"/>
        </w:numPr>
        <w:tabs>
          <w:tab w:val="left" w:pos="360"/>
          <w:tab w:val="left" w:pos="720"/>
          <w:tab w:val="left" w:pos="1080"/>
          <w:tab w:val="left" w:pos="1440"/>
          <w:tab w:val="left" w:pos="1800"/>
          <w:tab w:val="left" w:pos="2160"/>
          <w:tab w:val="left" w:pos="2520"/>
          <w:tab w:val="left" w:pos="2880"/>
          <w:tab w:val="right" w:pos="9360"/>
        </w:tabs>
        <w:ind w:left="2520"/>
        <w:rPr>
          <w:sz w:val="10"/>
          <w:szCs w:val="10"/>
        </w:rPr>
      </w:pPr>
    </w:p>
    <w:p w14:paraId="749F5860" w14:textId="0EC8D497" w:rsidR="00E410AD" w:rsidRPr="00994C85" w:rsidRDefault="00E410AD" w:rsidP="003C06FD">
      <w:pPr>
        <w:numPr>
          <w:ilvl w:val="12"/>
          <w:numId w:val="0"/>
        </w:numPr>
        <w:tabs>
          <w:tab w:val="left" w:pos="360"/>
          <w:tab w:val="left" w:pos="720"/>
          <w:tab w:val="left" w:pos="1080"/>
          <w:tab w:val="left" w:pos="1440"/>
          <w:tab w:val="left" w:pos="1800"/>
          <w:tab w:val="left" w:pos="2160"/>
          <w:tab w:val="left" w:pos="2520"/>
          <w:tab w:val="left" w:pos="2880"/>
          <w:tab w:val="right" w:pos="9360"/>
        </w:tabs>
        <w:ind w:left="2520"/>
        <w:rPr>
          <w:sz w:val="22"/>
          <w:szCs w:val="22"/>
        </w:rPr>
      </w:pPr>
      <w:r w:rsidRPr="00994C85">
        <w:rPr>
          <w:sz w:val="22"/>
          <w:szCs w:val="22"/>
        </w:rPr>
        <w:t xml:space="preserve">'As would be expected from such a procedure, here and there in Erasmus' self-made Greek text are </w:t>
      </w:r>
      <w:r w:rsidRPr="00994C85">
        <w:rPr>
          <w:b/>
          <w:bCs/>
          <w:sz w:val="22"/>
          <w:szCs w:val="22"/>
        </w:rPr>
        <w:t>readings which have never been found in any known Greek manuscript</w:t>
      </w:r>
      <w:r w:rsidR="00CB46F5" w:rsidRPr="00994C85">
        <w:rPr>
          <w:b/>
          <w:bCs/>
          <w:sz w:val="22"/>
          <w:szCs w:val="22"/>
        </w:rPr>
        <w:t xml:space="preserve"> …</w:t>
      </w:r>
      <w:r w:rsidR="00CB46F5" w:rsidRPr="00994C85">
        <w:rPr>
          <w:sz w:val="22"/>
          <w:szCs w:val="22"/>
        </w:rPr>
        <w:t>' Metzger, p.100</w:t>
      </w:r>
    </w:p>
    <w:p w14:paraId="200E627F" w14:textId="77777777" w:rsidR="00E410AD" w:rsidRPr="003761A1" w:rsidRDefault="00E410AD" w:rsidP="00A1793A">
      <w:pPr>
        <w:numPr>
          <w:ilvl w:val="12"/>
          <w:numId w:val="0"/>
        </w:numPr>
        <w:tabs>
          <w:tab w:val="left" w:pos="360"/>
          <w:tab w:val="left" w:pos="720"/>
          <w:tab w:val="left" w:pos="1080"/>
          <w:tab w:val="left" w:pos="1440"/>
          <w:tab w:val="left" w:pos="1800"/>
          <w:tab w:val="left" w:pos="2160"/>
          <w:tab w:val="left" w:pos="2520"/>
          <w:tab w:val="left" w:pos="2880"/>
        </w:tabs>
        <w:ind w:left="2160" w:hanging="360"/>
        <w:rPr>
          <w:sz w:val="12"/>
          <w:szCs w:val="12"/>
        </w:rPr>
      </w:pPr>
    </w:p>
    <w:p w14:paraId="62E57348" w14:textId="77777777" w:rsidR="00E410AD" w:rsidRPr="00B91804" w:rsidRDefault="00E410AD" w:rsidP="00A1793A">
      <w:pPr>
        <w:numPr>
          <w:ilvl w:val="12"/>
          <w:numId w:val="0"/>
        </w:numPr>
        <w:tabs>
          <w:tab w:val="left" w:pos="360"/>
          <w:tab w:val="left" w:pos="720"/>
          <w:tab w:val="left" w:pos="1080"/>
          <w:tab w:val="left" w:pos="1440"/>
          <w:tab w:val="left" w:pos="1800"/>
          <w:tab w:val="left" w:pos="2160"/>
          <w:tab w:val="left" w:pos="2520"/>
          <w:tab w:val="left" w:pos="2880"/>
        </w:tabs>
        <w:ind w:left="1800" w:hanging="360"/>
        <w:rPr>
          <w:sz w:val="22"/>
          <w:szCs w:val="22"/>
        </w:rPr>
      </w:pPr>
      <w:r w:rsidRPr="00B91804">
        <w:rPr>
          <w:b/>
          <w:sz w:val="22"/>
          <w:szCs w:val="22"/>
        </w:rPr>
        <w:t>Stephanus' Greek Text</w:t>
      </w:r>
      <w:r w:rsidRPr="00B91804">
        <w:rPr>
          <w:sz w:val="22"/>
          <w:szCs w:val="22"/>
        </w:rPr>
        <w:t xml:space="preserve"> - four editions: 1546, '49, '50, and '51</w:t>
      </w:r>
      <w:r w:rsidR="007741B0" w:rsidRPr="00B91804">
        <w:rPr>
          <w:sz w:val="22"/>
          <w:szCs w:val="22"/>
        </w:rPr>
        <w:t>, [see G&amp;N, p.</w:t>
      </w:r>
      <w:r w:rsidR="00896808">
        <w:rPr>
          <w:sz w:val="22"/>
          <w:szCs w:val="22"/>
        </w:rPr>
        <w:t>451</w:t>
      </w:r>
      <w:r w:rsidR="007741B0" w:rsidRPr="00B91804">
        <w:rPr>
          <w:sz w:val="22"/>
          <w:szCs w:val="22"/>
        </w:rPr>
        <w:t>]</w:t>
      </w:r>
    </w:p>
    <w:p w14:paraId="1784867F" w14:textId="77777777" w:rsidR="003A0435" w:rsidRPr="003761A1" w:rsidRDefault="003A0435" w:rsidP="00A1793A">
      <w:pPr>
        <w:numPr>
          <w:ilvl w:val="12"/>
          <w:numId w:val="0"/>
        </w:numPr>
        <w:tabs>
          <w:tab w:val="left" w:pos="360"/>
          <w:tab w:val="left" w:pos="720"/>
          <w:tab w:val="left" w:pos="1080"/>
          <w:tab w:val="left" w:pos="1440"/>
          <w:tab w:val="left" w:pos="1800"/>
          <w:tab w:val="left" w:pos="2160"/>
          <w:tab w:val="left" w:pos="2520"/>
          <w:tab w:val="left" w:pos="2880"/>
        </w:tabs>
        <w:ind w:left="1800" w:hanging="360"/>
        <w:rPr>
          <w:sz w:val="12"/>
          <w:szCs w:val="12"/>
        </w:rPr>
      </w:pPr>
    </w:p>
    <w:p w14:paraId="52287AD8" w14:textId="77777777" w:rsidR="00896808" w:rsidRPr="00994C85" w:rsidRDefault="00383EC5" w:rsidP="00A1793A">
      <w:pPr>
        <w:numPr>
          <w:ilvl w:val="12"/>
          <w:numId w:val="0"/>
        </w:numPr>
        <w:tabs>
          <w:tab w:val="left" w:pos="360"/>
          <w:tab w:val="left" w:pos="720"/>
          <w:tab w:val="left" w:pos="1080"/>
          <w:tab w:val="left" w:pos="1440"/>
          <w:tab w:val="left" w:pos="1800"/>
          <w:tab w:val="left" w:pos="2160"/>
          <w:tab w:val="left" w:pos="2520"/>
          <w:tab w:val="left" w:pos="2880"/>
          <w:tab w:val="right" w:pos="9360"/>
        </w:tabs>
        <w:ind w:left="1800"/>
        <w:rPr>
          <w:sz w:val="22"/>
          <w:szCs w:val="22"/>
        </w:rPr>
      </w:pPr>
      <w:r w:rsidRPr="00994C85">
        <w:rPr>
          <w:b/>
          <w:bCs/>
          <w:sz w:val="22"/>
          <w:szCs w:val="22"/>
        </w:rPr>
        <w:t>'</w:t>
      </w:r>
      <w:r w:rsidR="00E410AD" w:rsidRPr="00994C85">
        <w:rPr>
          <w:b/>
          <w:bCs/>
          <w:sz w:val="22"/>
          <w:szCs w:val="22"/>
        </w:rPr>
        <w:t>He was the first to introduce numbered verses but has been criticized that he 'marked the verse divisions while journeying on horseback,' and that some of the awkward divisions arose from the jogging of the horse that bumped his pen into the wrong places.</w:t>
      </w:r>
      <w:r w:rsidRPr="00994C85">
        <w:rPr>
          <w:b/>
          <w:bCs/>
          <w:sz w:val="22"/>
          <w:szCs w:val="22"/>
        </w:rPr>
        <w:t>'</w:t>
      </w:r>
      <w:r w:rsidR="00CB46F5" w:rsidRPr="00994C85">
        <w:rPr>
          <w:sz w:val="22"/>
          <w:szCs w:val="22"/>
        </w:rPr>
        <w:t xml:space="preserve"> Metzger, p.104</w:t>
      </w:r>
    </w:p>
    <w:p w14:paraId="75FD9FF6" w14:textId="77777777" w:rsidR="00896808" w:rsidRPr="003761A1" w:rsidRDefault="00896808" w:rsidP="00A1793A">
      <w:pPr>
        <w:numPr>
          <w:ilvl w:val="12"/>
          <w:numId w:val="0"/>
        </w:numPr>
        <w:tabs>
          <w:tab w:val="left" w:pos="360"/>
          <w:tab w:val="left" w:pos="720"/>
          <w:tab w:val="left" w:pos="1080"/>
          <w:tab w:val="left" w:pos="1440"/>
          <w:tab w:val="left" w:pos="1800"/>
          <w:tab w:val="left" w:pos="2160"/>
          <w:tab w:val="left" w:pos="2520"/>
          <w:tab w:val="left" w:pos="2880"/>
        </w:tabs>
        <w:ind w:left="2160" w:hanging="360"/>
        <w:rPr>
          <w:rFonts w:ascii="Arial" w:hAnsi="Arial" w:cs="Arial"/>
          <w:sz w:val="12"/>
          <w:szCs w:val="12"/>
        </w:rPr>
      </w:pPr>
    </w:p>
    <w:p w14:paraId="1DEE8500" w14:textId="77777777" w:rsidR="00896808" w:rsidRPr="00C87073" w:rsidRDefault="00896808" w:rsidP="00A1793A">
      <w:pPr>
        <w:numPr>
          <w:ilvl w:val="12"/>
          <w:numId w:val="0"/>
        </w:numPr>
        <w:tabs>
          <w:tab w:val="left" w:pos="360"/>
          <w:tab w:val="left" w:pos="720"/>
          <w:tab w:val="left" w:pos="1080"/>
          <w:tab w:val="left" w:pos="1440"/>
          <w:tab w:val="left" w:pos="1800"/>
          <w:tab w:val="left" w:pos="2160"/>
          <w:tab w:val="left" w:pos="2520"/>
          <w:tab w:val="left" w:pos="2880"/>
        </w:tabs>
        <w:ind w:left="2160"/>
        <w:rPr>
          <w:sz w:val="22"/>
          <w:szCs w:val="22"/>
        </w:rPr>
      </w:pPr>
      <w:r w:rsidRPr="00C87073">
        <w:rPr>
          <w:sz w:val="22"/>
          <w:szCs w:val="22"/>
        </w:rPr>
        <w:t>Stephanus' Third edition (of four) is nearly identical to the 'Textus Receptus.'</w:t>
      </w:r>
    </w:p>
    <w:p w14:paraId="62710260" w14:textId="77777777" w:rsidR="00896808" w:rsidRPr="003761A1" w:rsidRDefault="00896808" w:rsidP="00A1793A">
      <w:pPr>
        <w:numPr>
          <w:ilvl w:val="12"/>
          <w:numId w:val="0"/>
        </w:numPr>
        <w:tabs>
          <w:tab w:val="left" w:pos="360"/>
          <w:tab w:val="left" w:pos="720"/>
          <w:tab w:val="left" w:pos="1080"/>
          <w:tab w:val="left" w:pos="1440"/>
          <w:tab w:val="left" w:pos="1800"/>
          <w:tab w:val="left" w:pos="2160"/>
          <w:tab w:val="left" w:pos="2520"/>
          <w:tab w:val="left" w:pos="2880"/>
        </w:tabs>
        <w:ind w:left="2520" w:hanging="360"/>
        <w:rPr>
          <w:rFonts w:ascii="Arial" w:hAnsi="Arial" w:cs="Arial"/>
          <w:sz w:val="12"/>
          <w:szCs w:val="12"/>
        </w:rPr>
      </w:pPr>
    </w:p>
    <w:p w14:paraId="2475119E" w14:textId="77777777" w:rsidR="00E82687" w:rsidRPr="00994C85" w:rsidRDefault="00896808" w:rsidP="00A1793A">
      <w:pPr>
        <w:numPr>
          <w:ilvl w:val="12"/>
          <w:numId w:val="0"/>
        </w:numPr>
        <w:tabs>
          <w:tab w:val="left" w:pos="360"/>
          <w:tab w:val="left" w:pos="720"/>
          <w:tab w:val="left" w:pos="1080"/>
          <w:tab w:val="left" w:pos="1440"/>
          <w:tab w:val="left" w:pos="1800"/>
          <w:tab w:val="left" w:pos="2160"/>
          <w:tab w:val="left" w:pos="2520"/>
          <w:tab w:val="left" w:pos="2880"/>
        </w:tabs>
        <w:ind w:left="1800"/>
        <w:rPr>
          <w:rFonts w:ascii="Arial" w:hAnsi="Arial" w:cs="Arial"/>
          <w:sz w:val="20"/>
        </w:rPr>
      </w:pPr>
      <w:r w:rsidRPr="00994C85">
        <w:rPr>
          <w:rFonts w:ascii="Arial" w:hAnsi="Arial" w:cs="Arial"/>
          <w:sz w:val="20"/>
        </w:rPr>
        <w:t>'After its publication, the fourth edition of the Stephanus Greek text became dominant in England.  It was used for the Geneva Bible (1557 and 1560) and the King James Version of 1611.' G&amp;N, p.451</w:t>
      </w:r>
      <w:r w:rsidR="00E410AD" w:rsidRPr="00994C85">
        <w:rPr>
          <w:rFonts w:ascii="Arial" w:hAnsi="Arial" w:cs="Arial"/>
          <w:sz w:val="20"/>
        </w:rPr>
        <w:t xml:space="preserve"> </w:t>
      </w:r>
    </w:p>
    <w:p w14:paraId="3A318DBA" w14:textId="77777777" w:rsidR="00E410AD" w:rsidRPr="003761A1" w:rsidRDefault="00E410AD" w:rsidP="00A1793A">
      <w:pPr>
        <w:numPr>
          <w:ilvl w:val="12"/>
          <w:numId w:val="0"/>
        </w:numPr>
        <w:tabs>
          <w:tab w:val="left" w:pos="360"/>
          <w:tab w:val="left" w:pos="720"/>
          <w:tab w:val="left" w:pos="1080"/>
          <w:tab w:val="left" w:pos="1440"/>
          <w:tab w:val="left" w:pos="1800"/>
          <w:tab w:val="left" w:pos="2160"/>
          <w:tab w:val="left" w:pos="2520"/>
          <w:tab w:val="left" w:pos="2880"/>
        </w:tabs>
        <w:ind w:left="2520" w:hanging="360"/>
        <w:rPr>
          <w:sz w:val="12"/>
          <w:szCs w:val="12"/>
        </w:rPr>
      </w:pPr>
    </w:p>
    <w:p w14:paraId="1A16DC4F" w14:textId="77777777" w:rsidR="00E410AD" w:rsidRPr="00B91804" w:rsidRDefault="00E410AD" w:rsidP="00A1793A">
      <w:pPr>
        <w:numPr>
          <w:ilvl w:val="12"/>
          <w:numId w:val="0"/>
        </w:numPr>
        <w:tabs>
          <w:tab w:val="left" w:pos="360"/>
          <w:tab w:val="left" w:pos="720"/>
          <w:tab w:val="left" w:pos="1080"/>
          <w:tab w:val="left" w:pos="1440"/>
          <w:tab w:val="left" w:pos="1800"/>
          <w:tab w:val="left" w:pos="2160"/>
          <w:tab w:val="left" w:pos="2520"/>
          <w:tab w:val="left" w:pos="2880"/>
        </w:tabs>
        <w:ind w:left="1800" w:hanging="360"/>
        <w:rPr>
          <w:sz w:val="22"/>
          <w:szCs w:val="22"/>
        </w:rPr>
      </w:pPr>
      <w:r w:rsidRPr="00B91804">
        <w:rPr>
          <w:b/>
          <w:sz w:val="22"/>
          <w:szCs w:val="22"/>
        </w:rPr>
        <w:t>Beza's Greek Text</w:t>
      </w:r>
      <w:r w:rsidRPr="00B91804">
        <w:rPr>
          <w:sz w:val="22"/>
          <w:szCs w:val="22"/>
        </w:rPr>
        <w:t xml:space="preserve"> - four editions: 1565, '82, '89, '98</w:t>
      </w:r>
      <w:r w:rsidR="00896808">
        <w:rPr>
          <w:sz w:val="22"/>
          <w:szCs w:val="22"/>
        </w:rPr>
        <w:t>, [see G&amp;N, p</w:t>
      </w:r>
      <w:r w:rsidR="00C45C9D">
        <w:rPr>
          <w:sz w:val="22"/>
          <w:szCs w:val="22"/>
        </w:rPr>
        <w:t>p</w:t>
      </w:r>
      <w:r w:rsidR="00896808">
        <w:rPr>
          <w:sz w:val="22"/>
          <w:szCs w:val="22"/>
        </w:rPr>
        <w:t>.45</w:t>
      </w:r>
      <w:r w:rsidR="00C45C9D">
        <w:rPr>
          <w:sz w:val="22"/>
          <w:szCs w:val="22"/>
        </w:rPr>
        <w:t>1-452</w:t>
      </w:r>
      <w:r w:rsidR="007741B0" w:rsidRPr="00B91804">
        <w:rPr>
          <w:sz w:val="22"/>
          <w:szCs w:val="22"/>
        </w:rPr>
        <w:t>]</w:t>
      </w:r>
    </w:p>
    <w:p w14:paraId="7A0E7DF7" w14:textId="77777777" w:rsidR="003A0435" w:rsidRPr="00281BB7" w:rsidRDefault="003A0435" w:rsidP="00A1793A">
      <w:pPr>
        <w:numPr>
          <w:ilvl w:val="12"/>
          <w:numId w:val="0"/>
        </w:numPr>
        <w:tabs>
          <w:tab w:val="left" w:pos="360"/>
          <w:tab w:val="left" w:pos="720"/>
          <w:tab w:val="left" w:pos="1080"/>
          <w:tab w:val="left" w:pos="1440"/>
          <w:tab w:val="left" w:pos="1800"/>
          <w:tab w:val="left" w:pos="2160"/>
          <w:tab w:val="left" w:pos="2520"/>
          <w:tab w:val="left" w:pos="2880"/>
        </w:tabs>
        <w:ind w:left="1800" w:hanging="360"/>
        <w:rPr>
          <w:sz w:val="10"/>
          <w:szCs w:val="10"/>
        </w:rPr>
      </w:pPr>
    </w:p>
    <w:p w14:paraId="19036093" w14:textId="77777777" w:rsidR="00E410AD" w:rsidRPr="00994C85" w:rsidRDefault="00E410AD" w:rsidP="00A1793A">
      <w:pPr>
        <w:numPr>
          <w:ilvl w:val="12"/>
          <w:numId w:val="0"/>
        </w:numPr>
        <w:tabs>
          <w:tab w:val="left" w:pos="360"/>
          <w:tab w:val="left" w:pos="720"/>
          <w:tab w:val="left" w:pos="1080"/>
          <w:tab w:val="left" w:pos="1440"/>
          <w:tab w:val="left" w:pos="1800"/>
          <w:tab w:val="left" w:pos="2160"/>
          <w:tab w:val="left" w:pos="2520"/>
          <w:tab w:val="left" w:pos="2880"/>
        </w:tabs>
        <w:ind w:left="1800"/>
        <w:rPr>
          <w:sz w:val="22"/>
          <w:szCs w:val="22"/>
        </w:rPr>
      </w:pPr>
      <w:r w:rsidRPr="00994C85">
        <w:rPr>
          <w:sz w:val="22"/>
          <w:szCs w:val="22"/>
        </w:rPr>
        <w:t xml:space="preserve">Scholarly friend of Calvin; </w:t>
      </w:r>
      <w:r w:rsidR="003A0435" w:rsidRPr="00994C85">
        <w:rPr>
          <w:sz w:val="22"/>
          <w:szCs w:val="22"/>
        </w:rPr>
        <w:t xml:space="preserve">9 editions; heavily used by KJV </w:t>
      </w:r>
      <w:r w:rsidRPr="00994C85">
        <w:rPr>
          <w:sz w:val="22"/>
          <w:szCs w:val="22"/>
        </w:rPr>
        <w:t>translators; very similar to Stephanus' Text.</w:t>
      </w:r>
    </w:p>
    <w:p w14:paraId="319C93FC" w14:textId="77777777" w:rsidR="00E410AD" w:rsidRPr="003761A1" w:rsidRDefault="00E410AD" w:rsidP="00A1793A">
      <w:pPr>
        <w:numPr>
          <w:ilvl w:val="12"/>
          <w:numId w:val="0"/>
        </w:numPr>
        <w:tabs>
          <w:tab w:val="left" w:pos="360"/>
          <w:tab w:val="left" w:pos="720"/>
          <w:tab w:val="left" w:pos="1080"/>
          <w:tab w:val="left" w:pos="1440"/>
          <w:tab w:val="left" w:pos="1800"/>
          <w:tab w:val="left" w:pos="2160"/>
          <w:tab w:val="left" w:pos="2520"/>
          <w:tab w:val="left" w:pos="2880"/>
        </w:tabs>
        <w:ind w:left="2520" w:hanging="360"/>
        <w:rPr>
          <w:sz w:val="12"/>
          <w:szCs w:val="12"/>
        </w:rPr>
      </w:pPr>
    </w:p>
    <w:p w14:paraId="5EE6074E" w14:textId="77777777" w:rsidR="00E410AD" w:rsidRPr="00B91804" w:rsidRDefault="00E410AD" w:rsidP="00A1793A">
      <w:pPr>
        <w:tabs>
          <w:tab w:val="left" w:pos="360"/>
          <w:tab w:val="left" w:pos="720"/>
          <w:tab w:val="left" w:pos="1080"/>
          <w:tab w:val="left" w:pos="1440"/>
          <w:tab w:val="left" w:pos="1800"/>
          <w:tab w:val="left" w:pos="2160"/>
          <w:tab w:val="left" w:pos="2520"/>
          <w:tab w:val="left" w:pos="2880"/>
        </w:tabs>
        <w:ind w:left="1440"/>
        <w:rPr>
          <w:sz w:val="22"/>
          <w:szCs w:val="22"/>
        </w:rPr>
      </w:pPr>
      <w:r w:rsidRPr="00B91804">
        <w:rPr>
          <w:b/>
          <w:sz w:val="22"/>
          <w:szCs w:val="22"/>
        </w:rPr>
        <w:t>Elzevir's Greek Text / "Textus Receptus"</w:t>
      </w:r>
      <w:r w:rsidRPr="00B91804">
        <w:rPr>
          <w:sz w:val="22"/>
          <w:szCs w:val="22"/>
        </w:rPr>
        <w:t xml:space="preserve"> - 1624, 1633</w:t>
      </w:r>
      <w:r w:rsidR="007741B0" w:rsidRPr="00B91804">
        <w:rPr>
          <w:sz w:val="22"/>
          <w:szCs w:val="22"/>
        </w:rPr>
        <w:t xml:space="preserve">, [see </w:t>
      </w:r>
      <w:r w:rsidR="00C45C9D">
        <w:rPr>
          <w:sz w:val="22"/>
          <w:szCs w:val="22"/>
        </w:rPr>
        <w:t>G&amp;N, p.452</w:t>
      </w:r>
      <w:r w:rsidR="007741B0" w:rsidRPr="00B91804">
        <w:rPr>
          <w:sz w:val="22"/>
          <w:szCs w:val="22"/>
        </w:rPr>
        <w:t>]</w:t>
      </w:r>
    </w:p>
    <w:p w14:paraId="39B33698" w14:textId="77777777" w:rsidR="001436C9" w:rsidRPr="00281BB7" w:rsidRDefault="001436C9" w:rsidP="00A1793A">
      <w:pPr>
        <w:tabs>
          <w:tab w:val="left" w:pos="360"/>
          <w:tab w:val="left" w:pos="720"/>
          <w:tab w:val="left" w:pos="1080"/>
          <w:tab w:val="left" w:pos="1440"/>
          <w:tab w:val="left" w:pos="1800"/>
          <w:tab w:val="left" w:pos="2160"/>
          <w:tab w:val="left" w:pos="2520"/>
          <w:tab w:val="left" w:pos="2880"/>
        </w:tabs>
        <w:ind w:left="2160"/>
        <w:rPr>
          <w:rFonts w:ascii="Arial" w:hAnsi="Arial" w:cs="Arial"/>
          <w:sz w:val="10"/>
          <w:szCs w:val="10"/>
        </w:rPr>
      </w:pPr>
    </w:p>
    <w:p w14:paraId="2B423757" w14:textId="77777777" w:rsidR="00E410AD" w:rsidRPr="00994C85" w:rsidRDefault="00E410AD" w:rsidP="00A1793A">
      <w:pPr>
        <w:tabs>
          <w:tab w:val="left" w:pos="360"/>
          <w:tab w:val="left" w:pos="720"/>
          <w:tab w:val="left" w:pos="1080"/>
          <w:tab w:val="left" w:pos="1440"/>
          <w:tab w:val="left" w:pos="1800"/>
          <w:tab w:val="left" w:pos="2160"/>
          <w:tab w:val="left" w:pos="2520"/>
          <w:tab w:val="left" w:pos="2880"/>
        </w:tabs>
        <w:ind w:left="1800"/>
        <w:rPr>
          <w:sz w:val="22"/>
          <w:szCs w:val="22"/>
        </w:rPr>
      </w:pPr>
      <w:r w:rsidRPr="00994C85">
        <w:rPr>
          <w:sz w:val="22"/>
          <w:szCs w:val="22"/>
        </w:rPr>
        <w:t>Two brothers</w:t>
      </w:r>
      <w:r w:rsidR="001436C9" w:rsidRPr="00994C85">
        <w:rPr>
          <w:sz w:val="22"/>
          <w:szCs w:val="22"/>
        </w:rPr>
        <w:t>,</w:t>
      </w:r>
      <w:r w:rsidRPr="00994C85">
        <w:rPr>
          <w:sz w:val="22"/>
          <w:szCs w:val="22"/>
        </w:rPr>
        <w:t xml:space="preserve"> who were printers</w:t>
      </w:r>
      <w:r w:rsidR="001436C9" w:rsidRPr="00994C85">
        <w:rPr>
          <w:sz w:val="22"/>
          <w:szCs w:val="22"/>
        </w:rPr>
        <w:t>,</w:t>
      </w:r>
      <w:r w:rsidRPr="00994C85">
        <w:rPr>
          <w:sz w:val="22"/>
          <w:szCs w:val="22"/>
        </w:rPr>
        <w:t xml:space="preserve"> gave this edition the label 'Textus Receptus' or 'Received Text' by boasting in their second edition, '[the reader has] the text</w:t>
      </w:r>
      <w:r w:rsidR="00383EC5" w:rsidRPr="00994C85">
        <w:rPr>
          <w:sz w:val="22"/>
          <w:szCs w:val="22"/>
        </w:rPr>
        <w:t xml:space="preserve"> which is now received by all …'</w:t>
      </w:r>
    </w:p>
    <w:p w14:paraId="1A3E4FA0" w14:textId="77777777" w:rsidR="00F93122" w:rsidRPr="00B417C8" w:rsidRDefault="00F93122" w:rsidP="00A1793A">
      <w:pPr>
        <w:tabs>
          <w:tab w:val="left" w:pos="360"/>
          <w:tab w:val="left" w:pos="720"/>
          <w:tab w:val="left" w:pos="1080"/>
          <w:tab w:val="left" w:pos="1440"/>
          <w:tab w:val="left" w:pos="1800"/>
          <w:tab w:val="left" w:pos="2160"/>
          <w:tab w:val="left" w:pos="2520"/>
          <w:tab w:val="left" w:pos="2880"/>
        </w:tabs>
        <w:ind w:left="1800"/>
        <w:rPr>
          <w:rFonts w:ascii="Arial" w:hAnsi="Arial" w:cs="Arial"/>
          <w:sz w:val="12"/>
          <w:szCs w:val="12"/>
        </w:rPr>
      </w:pPr>
    </w:p>
    <w:p w14:paraId="2651E172" w14:textId="065F5233" w:rsidR="00C45C9D" w:rsidRPr="00994C85" w:rsidRDefault="00D12F98" w:rsidP="00A1793A">
      <w:pPr>
        <w:tabs>
          <w:tab w:val="left" w:pos="360"/>
          <w:tab w:val="left" w:pos="720"/>
          <w:tab w:val="left" w:pos="1080"/>
          <w:tab w:val="left" w:pos="1440"/>
          <w:tab w:val="left" w:pos="1800"/>
          <w:tab w:val="left" w:pos="2160"/>
          <w:tab w:val="left" w:pos="2520"/>
          <w:tab w:val="left" w:pos="2880"/>
        </w:tabs>
        <w:ind w:left="2160"/>
        <w:rPr>
          <w:sz w:val="22"/>
          <w:szCs w:val="22"/>
        </w:rPr>
      </w:pPr>
      <w:r w:rsidRPr="00994C85">
        <w:rPr>
          <w:sz w:val="22"/>
          <w:szCs w:val="22"/>
        </w:rPr>
        <w:t>'</w:t>
      </w:r>
      <w:r w:rsidR="00E410AD" w:rsidRPr="00994C85">
        <w:rPr>
          <w:sz w:val="22"/>
          <w:szCs w:val="22"/>
        </w:rPr>
        <w:t xml:space="preserve">[The Text] the Elzevirs had published succeeded in establishing itself as 'the only true text' of the New Testament and was slavishly reprinted in hundreds of subsequent editions.  </w:t>
      </w:r>
      <w:r w:rsidR="00E410AD" w:rsidRPr="00994C85">
        <w:rPr>
          <w:b/>
          <w:bCs/>
          <w:sz w:val="22"/>
          <w:szCs w:val="22"/>
        </w:rPr>
        <w:t>It lies at the basis of the King James version and of all of the principle Protestant translations in the languages of Europe prior to 1881. [Hold on to that date!]  So superstitious has been the reverence accorded the Textus Receptus that in some cases attempts to criticize or emend it [to revise or make scholarly corrections] have been regarded as akin to sacrilege.  Yet its textual basis is essentially a handful of late and haphazardly collected minuscule manuscripts, and in a dozen passages its reading is supported by no known Greek witness</w:t>
      </w:r>
      <w:r w:rsidRPr="00994C85">
        <w:rPr>
          <w:b/>
          <w:bCs/>
          <w:sz w:val="22"/>
          <w:szCs w:val="22"/>
        </w:rPr>
        <w:t>.</w:t>
      </w:r>
      <w:r w:rsidRPr="00994C85">
        <w:rPr>
          <w:sz w:val="22"/>
          <w:szCs w:val="22"/>
        </w:rPr>
        <w:t>'</w:t>
      </w:r>
      <w:r w:rsidR="00E410AD" w:rsidRPr="00994C85">
        <w:rPr>
          <w:sz w:val="22"/>
          <w:szCs w:val="22"/>
        </w:rPr>
        <w:t xml:space="preserve"> Metzger, p.106</w:t>
      </w:r>
    </w:p>
    <w:p w14:paraId="2E4287EA" w14:textId="77777777" w:rsidR="00C45C9D" w:rsidRPr="00B417C8" w:rsidRDefault="00C45C9D" w:rsidP="00A1793A">
      <w:pPr>
        <w:tabs>
          <w:tab w:val="left" w:pos="360"/>
          <w:tab w:val="left" w:pos="720"/>
          <w:tab w:val="left" w:pos="1080"/>
          <w:tab w:val="left" w:pos="1440"/>
          <w:tab w:val="left" w:pos="1800"/>
          <w:tab w:val="left" w:pos="2160"/>
          <w:tab w:val="left" w:pos="2520"/>
          <w:tab w:val="left" w:pos="2880"/>
        </w:tabs>
        <w:ind w:left="2160"/>
        <w:rPr>
          <w:rFonts w:ascii="Arial" w:hAnsi="Arial" w:cs="Arial"/>
          <w:sz w:val="12"/>
          <w:szCs w:val="12"/>
        </w:rPr>
      </w:pPr>
    </w:p>
    <w:p w14:paraId="4964EA02" w14:textId="77777777" w:rsidR="00C45C9D" w:rsidRPr="00994C85" w:rsidRDefault="00C45C9D" w:rsidP="00A1793A">
      <w:pPr>
        <w:tabs>
          <w:tab w:val="left" w:pos="360"/>
          <w:tab w:val="left" w:pos="720"/>
          <w:tab w:val="left" w:pos="1080"/>
          <w:tab w:val="left" w:pos="1440"/>
          <w:tab w:val="left" w:pos="1800"/>
          <w:tab w:val="left" w:pos="2160"/>
          <w:tab w:val="left" w:pos="2520"/>
          <w:tab w:val="left" w:pos="2880"/>
        </w:tabs>
        <w:ind w:left="2160"/>
        <w:rPr>
          <w:sz w:val="22"/>
          <w:szCs w:val="22"/>
        </w:rPr>
      </w:pPr>
      <w:r w:rsidRPr="00994C85">
        <w:rPr>
          <w:sz w:val="22"/>
          <w:szCs w:val="22"/>
        </w:rPr>
        <w:t>'Their Greek text was almost identical to that of Stephanus, which lay as the basis of the New Testament in the King James Version (1611) … because it was regarded as 'the only true text' … However, the textual basis was actually very late, from only a handful of manuscripts, and several passages were inserted that had no actual authority supporting them.' G&amp;N, p.452</w:t>
      </w:r>
    </w:p>
    <w:p w14:paraId="3F722BF0" w14:textId="77777777" w:rsidR="00C45C9D" w:rsidRPr="00B417C8" w:rsidRDefault="00C45C9D" w:rsidP="001436C9">
      <w:pPr>
        <w:tabs>
          <w:tab w:val="left" w:pos="360"/>
          <w:tab w:val="left" w:pos="720"/>
          <w:tab w:val="left" w:pos="1080"/>
          <w:tab w:val="left" w:pos="1440"/>
          <w:tab w:val="left" w:pos="1800"/>
          <w:tab w:val="left" w:pos="2160"/>
          <w:tab w:val="left" w:pos="2520"/>
          <w:tab w:val="left" w:pos="2880"/>
        </w:tabs>
        <w:ind w:left="2160"/>
        <w:rPr>
          <w:rFonts w:ascii="Arial" w:hAnsi="Arial" w:cs="Arial"/>
          <w:b/>
          <w:bCs/>
          <w:sz w:val="12"/>
          <w:szCs w:val="12"/>
        </w:rPr>
      </w:pPr>
    </w:p>
    <w:p w14:paraId="1AE4A3D4" w14:textId="77777777" w:rsidR="00620702" w:rsidRDefault="00620702" w:rsidP="00620702">
      <w:pPr>
        <w:tabs>
          <w:tab w:val="left" w:pos="360"/>
          <w:tab w:val="left" w:pos="720"/>
          <w:tab w:val="left" w:pos="1080"/>
          <w:tab w:val="left" w:pos="1440"/>
          <w:tab w:val="left" w:pos="1800"/>
        </w:tabs>
        <w:rPr>
          <w:b/>
          <w:bCs/>
          <w:szCs w:val="24"/>
        </w:rPr>
      </w:pPr>
      <w:r>
        <w:rPr>
          <w:b/>
          <w:bCs/>
          <w:sz w:val="22"/>
          <w:szCs w:val="22"/>
        </w:rPr>
        <w:t>V.</w:t>
      </w:r>
      <w:r>
        <w:rPr>
          <w:b/>
          <w:bCs/>
          <w:sz w:val="22"/>
          <w:szCs w:val="22"/>
        </w:rPr>
        <w:tab/>
        <w:t>The Greek Text</w:t>
      </w:r>
      <w:r>
        <w:rPr>
          <w:b/>
          <w:bCs/>
          <w:szCs w:val="24"/>
        </w:rPr>
        <w:t xml:space="preserve"> of the New Testament</w:t>
      </w:r>
    </w:p>
    <w:p w14:paraId="77BF9FAE" w14:textId="4D5D26F7" w:rsidR="00C20F4F" w:rsidRPr="00C20F4F" w:rsidRDefault="00F93122" w:rsidP="00620702">
      <w:pPr>
        <w:tabs>
          <w:tab w:val="left" w:pos="360"/>
          <w:tab w:val="left" w:pos="720"/>
          <w:tab w:val="left" w:pos="1080"/>
          <w:tab w:val="left" w:pos="1440"/>
          <w:tab w:val="left" w:pos="1800"/>
        </w:tabs>
        <w:ind w:left="360"/>
        <w:rPr>
          <w:bCs/>
          <w:sz w:val="22"/>
          <w:szCs w:val="22"/>
        </w:rPr>
      </w:pPr>
      <w:r>
        <w:rPr>
          <w:bCs/>
          <w:sz w:val="22"/>
          <w:szCs w:val="22"/>
        </w:rPr>
        <w:t>A</w:t>
      </w:r>
      <w:r w:rsidR="00C20F4F" w:rsidRPr="00C20F4F">
        <w:rPr>
          <w:bCs/>
          <w:sz w:val="22"/>
          <w:szCs w:val="22"/>
        </w:rPr>
        <w:t xml:space="preserve">. </w:t>
      </w:r>
      <w:r w:rsidR="00C20F4F" w:rsidRPr="00C20F4F">
        <w:rPr>
          <w:bCs/>
          <w:sz w:val="22"/>
          <w:szCs w:val="22"/>
        </w:rPr>
        <w:tab/>
        <w:t>Greek Text Families</w:t>
      </w:r>
    </w:p>
    <w:p w14:paraId="0D5DC209" w14:textId="30493076" w:rsidR="00C20F4F" w:rsidRPr="00B91804" w:rsidRDefault="00F93122" w:rsidP="00620702">
      <w:pPr>
        <w:tabs>
          <w:tab w:val="left" w:pos="360"/>
          <w:tab w:val="left" w:pos="720"/>
          <w:tab w:val="left" w:pos="1080"/>
          <w:tab w:val="left" w:pos="1440"/>
          <w:tab w:val="left" w:pos="1800"/>
          <w:tab w:val="right" w:pos="9360"/>
        </w:tabs>
        <w:ind w:left="360"/>
        <w:rPr>
          <w:b/>
          <w:sz w:val="22"/>
          <w:szCs w:val="22"/>
        </w:rPr>
      </w:pPr>
      <w:r>
        <w:rPr>
          <w:b/>
          <w:sz w:val="22"/>
          <w:szCs w:val="22"/>
        </w:rPr>
        <w:t>B</w:t>
      </w:r>
      <w:r w:rsidR="00C20F4F" w:rsidRPr="00B91804">
        <w:rPr>
          <w:b/>
          <w:sz w:val="22"/>
          <w:szCs w:val="22"/>
        </w:rPr>
        <w:t xml:space="preserve">. </w:t>
      </w:r>
      <w:r w:rsidR="00C20F4F" w:rsidRPr="00B91804">
        <w:rPr>
          <w:b/>
          <w:sz w:val="22"/>
          <w:szCs w:val="22"/>
        </w:rPr>
        <w:tab/>
        <w:t xml:space="preserve">Greek Text </w:t>
      </w:r>
      <w:r w:rsidR="00C20F4F" w:rsidRPr="00180878">
        <w:rPr>
          <w:b/>
          <w:i/>
          <w:iCs/>
          <w:sz w:val="22"/>
          <w:szCs w:val="22"/>
        </w:rPr>
        <w:t>Editions</w:t>
      </w:r>
    </w:p>
    <w:p w14:paraId="60E9956E" w14:textId="382CAD40" w:rsidR="00C20F4F" w:rsidRPr="00C20F4F" w:rsidRDefault="00440578" w:rsidP="00620702">
      <w:pPr>
        <w:tabs>
          <w:tab w:val="left" w:pos="360"/>
          <w:tab w:val="left" w:pos="720"/>
          <w:tab w:val="left" w:pos="1080"/>
          <w:tab w:val="left" w:pos="1440"/>
          <w:tab w:val="left" w:pos="1800"/>
        </w:tabs>
        <w:ind w:left="720"/>
        <w:rPr>
          <w:bCs/>
          <w:sz w:val="22"/>
          <w:szCs w:val="22"/>
        </w:rPr>
      </w:pPr>
      <w:r>
        <w:rPr>
          <w:bCs/>
          <w:sz w:val="22"/>
          <w:szCs w:val="22"/>
        </w:rPr>
        <w:t>1</w:t>
      </w:r>
      <w:r w:rsidR="00C20F4F" w:rsidRPr="00C20F4F">
        <w:rPr>
          <w:bCs/>
          <w:sz w:val="22"/>
          <w:szCs w:val="22"/>
        </w:rPr>
        <w:t xml:space="preserve">. </w:t>
      </w:r>
      <w:r w:rsidR="00C20F4F" w:rsidRPr="00C20F4F">
        <w:rPr>
          <w:bCs/>
          <w:sz w:val="22"/>
          <w:szCs w:val="22"/>
        </w:rPr>
        <w:tab/>
        <w:t>Greek Texts from the 'Pre-Critical* Period'</w:t>
      </w:r>
    </w:p>
    <w:p w14:paraId="7C1685B5" w14:textId="700C6E8F" w:rsidR="003A0435" w:rsidRPr="00B91804" w:rsidRDefault="00440578" w:rsidP="00620702">
      <w:pPr>
        <w:tabs>
          <w:tab w:val="left" w:pos="360"/>
          <w:tab w:val="left" w:pos="720"/>
          <w:tab w:val="left" w:pos="1080"/>
          <w:tab w:val="left" w:pos="1440"/>
          <w:tab w:val="left" w:pos="1800"/>
        </w:tabs>
        <w:ind w:left="720"/>
        <w:rPr>
          <w:b/>
          <w:sz w:val="22"/>
          <w:szCs w:val="22"/>
        </w:rPr>
      </w:pPr>
      <w:r>
        <w:rPr>
          <w:b/>
          <w:sz w:val="22"/>
          <w:szCs w:val="22"/>
        </w:rPr>
        <w:t>2</w:t>
      </w:r>
      <w:r w:rsidR="00E410AD" w:rsidRPr="00B91804">
        <w:rPr>
          <w:b/>
          <w:sz w:val="22"/>
          <w:szCs w:val="22"/>
        </w:rPr>
        <w:t xml:space="preserve">. </w:t>
      </w:r>
      <w:r w:rsidR="00E410AD" w:rsidRPr="00B91804">
        <w:rPr>
          <w:b/>
          <w:sz w:val="22"/>
          <w:szCs w:val="22"/>
        </w:rPr>
        <w:tab/>
        <w:t xml:space="preserve">Greek Texts from the 'Intermediate Period' - a time of </w:t>
      </w:r>
    </w:p>
    <w:p w14:paraId="07146E6A" w14:textId="77777777" w:rsidR="00E410AD" w:rsidRPr="00B91804" w:rsidRDefault="003A0435" w:rsidP="00620702">
      <w:pPr>
        <w:tabs>
          <w:tab w:val="left" w:pos="360"/>
          <w:tab w:val="left" w:pos="720"/>
          <w:tab w:val="left" w:pos="1080"/>
          <w:tab w:val="left" w:pos="1440"/>
          <w:tab w:val="left" w:pos="1800"/>
        </w:tabs>
        <w:ind w:left="720"/>
        <w:rPr>
          <w:b/>
          <w:sz w:val="22"/>
          <w:szCs w:val="22"/>
        </w:rPr>
      </w:pPr>
      <w:r w:rsidRPr="00B91804">
        <w:rPr>
          <w:b/>
          <w:sz w:val="22"/>
          <w:szCs w:val="22"/>
        </w:rPr>
        <w:tab/>
      </w:r>
      <w:r w:rsidR="00E410AD" w:rsidRPr="00B91804">
        <w:rPr>
          <w:b/>
          <w:sz w:val="22"/>
          <w:szCs w:val="22"/>
        </w:rPr>
        <w:t>organizing variant readings</w:t>
      </w:r>
    </w:p>
    <w:p w14:paraId="35DC7D26" w14:textId="77777777" w:rsidR="003A0435" w:rsidRPr="00A475E2" w:rsidRDefault="003A0435" w:rsidP="00620702">
      <w:pPr>
        <w:tabs>
          <w:tab w:val="left" w:pos="360"/>
          <w:tab w:val="left" w:pos="720"/>
          <w:tab w:val="left" w:pos="1080"/>
          <w:tab w:val="left" w:pos="1440"/>
          <w:tab w:val="left" w:pos="1800"/>
          <w:tab w:val="left" w:pos="2160"/>
        </w:tabs>
        <w:ind w:left="1080"/>
        <w:rPr>
          <w:sz w:val="10"/>
          <w:szCs w:val="10"/>
        </w:rPr>
      </w:pPr>
    </w:p>
    <w:p w14:paraId="66B9EDD3" w14:textId="77777777" w:rsidR="00E410AD" w:rsidRPr="00994C85" w:rsidRDefault="00E410AD" w:rsidP="00620702">
      <w:pPr>
        <w:tabs>
          <w:tab w:val="left" w:pos="360"/>
          <w:tab w:val="left" w:pos="720"/>
          <w:tab w:val="left" w:pos="1080"/>
          <w:tab w:val="left" w:pos="1440"/>
          <w:tab w:val="left" w:pos="1800"/>
          <w:tab w:val="left" w:pos="2160"/>
        </w:tabs>
        <w:ind w:left="1080"/>
        <w:rPr>
          <w:sz w:val="22"/>
          <w:szCs w:val="22"/>
        </w:rPr>
      </w:pPr>
      <w:r w:rsidRPr="00994C85">
        <w:rPr>
          <w:sz w:val="22"/>
          <w:szCs w:val="22"/>
        </w:rPr>
        <w:t>The same archaeological / manuscript discoveries (mentioned earlier) began to 'inform' the study of the Greek text.</w:t>
      </w:r>
    </w:p>
    <w:p w14:paraId="05E59B63" w14:textId="77777777" w:rsidR="003A04FC" w:rsidRPr="0002050B" w:rsidRDefault="003A04FC" w:rsidP="00620702">
      <w:pPr>
        <w:tabs>
          <w:tab w:val="left" w:pos="360"/>
          <w:tab w:val="left" w:pos="720"/>
          <w:tab w:val="left" w:pos="1080"/>
          <w:tab w:val="left" w:pos="1440"/>
          <w:tab w:val="left" w:pos="1800"/>
          <w:tab w:val="left" w:pos="2160"/>
        </w:tabs>
        <w:ind w:left="1368"/>
        <w:rPr>
          <w:rFonts w:ascii="Arial" w:hAnsi="Arial" w:cs="Arial"/>
          <w:sz w:val="12"/>
          <w:szCs w:val="12"/>
        </w:rPr>
      </w:pPr>
    </w:p>
    <w:p w14:paraId="5486CF60" w14:textId="77777777" w:rsidR="00E410AD" w:rsidRPr="00B91804" w:rsidRDefault="00E410AD" w:rsidP="00620702">
      <w:pPr>
        <w:tabs>
          <w:tab w:val="left" w:pos="360"/>
          <w:tab w:val="left" w:pos="720"/>
          <w:tab w:val="left" w:pos="1080"/>
          <w:tab w:val="left" w:pos="1440"/>
          <w:tab w:val="left" w:pos="1800"/>
        </w:tabs>
        <w:ind w:left="1080"/>
        <w:rPr>
          <w:sz w:val="22"/>
          <w:szCs w:val="22"/>
        </w:rPr>
      </w:pPr>
      <w:r w:rsidRPr="00B91804">
        <w:rPr>
          <w:b/>
          <w:sz w:val="22"/>
          <w:szCs w:val="22"/>
        </w:rPr>
        <w:t>Mill's Greek Text</w:t>
      </w:r>
      <w:r w:rsidRPr="00B91804">
        <w:rPr>
          <w:sz w:val="22"/>
          <w:szCs w:val="22"/>
        </w:rPr>
        <w:t xml:space="preserve"> - 1707</w:t>
      </w:r>
    </w:p>
    <w:p w14:paraId="5386DDD3" w14:textId="77777777" w:rsidR="00E410AD" w:rsidRPr="00994C85" w:rsidRDefault="00E410AD" w:rsidP="00620702">
      <w:pPr>
        <w:numPr>
          <w:ilvl w:val="12"/>
          <w:numId w:val="0"/>
        </w:numPr>
        <w:tabs>
          <w:tab w:val="left" w:pos="360"/>
          <w:tab w:val="left" w:pos="720"/>
          <w:tab w:val="left" w:pos="1080"/>
          <w:tab w:val="left" w:pos="1440"/>
          <w:tab w:val="left" w:pos="1800"/>
        </w:tabs>
        <w:ind w:left="1440"/>
        <w:rPr>
          <w:sz w:val="22"/>
          <w:szCs w:val="22"/>
        </w:rPr>
      </w:pPr>
      <w:r w:rsidRPr="00994C85">
        <w:rPr>
          <w:sz w:val="22"/>
          <w:szCs w:val="22"/>
        </w:rPr>
        <w:t xml:space="preserve">A revision of Stephanus' Text but with </w:t>
      </w:r>
      <w:r w:rsidRPr="00994C85">
        <w:rPr>
          <w:b/>
          <w:bCs/>
          <w:sz w:val="22"/>
          <w:szCs w:val="22"/>
        </w:rPr>
        <w:t>a list of the more than 30,000 variant readings which Mills discovered</w:t>
      </w:r>
      <w:r w:rsidRPr="00994C85">
        <w:rPr>
          <w:sz w:val="22"/>
          <w:szCs w:val="22"/>
        </w:rPr>
        <w:t>.</w:t>
      </w:r>
    </w:p>
    <w:p w14:paraId="77F8D545" w14:textId="77777777" w:rsidR="004C55E3" w:rsidRPr="0002050B" w:rsidRDefault="004C55E3" w:rsidP="008B42B9">
      <w:pPr>
        <w:overflowPunct/>
        <w:autoSpaceDE/>
        <w:autoSpaceDN/>
        <w:adjustRightInd/>
        <w:textAlignment w:val="auto"/>
        <w:rPr>
          <w:bCs/>
          <w:sz w:val="12"/>
          <w:szCs w:val="12"/>
        </w:rPr>
      </w:pPr>
    </w:p>
    <w:p w14:paraId="201AAE4E" w14:textId="0A92097A"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Wells' Greek Text</w:t>
      </w:r>
      <w:r w:rsidRPr="00B91804">
        <w:rPr>
          <w:sz w:val="22"/>
          <w:szCs w:val="22"/>
        </w:rPr>
        <w:t xml:space="preserve"> - 1719</w:t>
      </w:r>
    </w:p>
    <w:p w14:paraId="4EC5E855" w14:textId="77777777" w:rsidR="00E410AD" w:rsidRPr="00994C85" w:rsidRDefault="00383EC5" w:rsidP="00620702">
      <w:pPr>
        <w:numPr>
          <w:ilvl w:val="12"/>
          <w:numId w:val="0"/>
        </w:numPr>
        <w:tabs>
          <w:tab w:val="left" w:pos="360"/>
          <w:tab w:val="left" w:pos="720"/>
          <w:tab w:val="left" w:pos="1080"/>
          <w:tab w:val="left" w:pos="1440"/>
          <w:tab w:val="left" w:pos="1800"/>
        </w:tabs>
        <w:ind w:left="1440"/>
        <w:rPr>
          <w:sz w:val="22"/>
          <w:szCs w:val="22"/>
        </w:rPr>
      </w:pPr>
      <w:r w:rsidRPr="00994C85">
        <w:rPr>
          <w:b/>
          <w:bCs/>
          <w:sz w:val="22"/>
          <w:szCs w:val="22"/>
        </w:rPr>
        <w:t>'</w:t>
      </w:r>
      <w:r w:rsidR="00E410AD" w:rsidRPr="00994C85">
        <w:rPr>
          <w:b/>
          <w:bCs/>
          <w:sz w:val="22"/>
          <w:szCs w:val="22"/>
        </w:rPr>
        <w:t>The first to edit a complete New Testament which abandoned the 'Textus Receptus' in favor of readings from the more ancient manuscripts</w:t>
      </w:r>
      <w:r w:rsidRPr="00994C85">
        <w:rPr>
          <w:b/>
          <w:bCs/>
          <w:sz w:val="22"/>
          <w:szCs w:val="22"/>
        </w:rPr>
        <w:t>.'</w:t>
      </w:r>
      <w:r w:rsidR="00CB46F5" w:rsidRPr="00994C85">
        <w:rPr>
          <w:sz w:val="22"/>
          <w:szCs w:val="22"/>
        </w:rPr>
        <w:t xml:space="preserve"> Metzger, p.109</w:t>
      </w:r>
    </w:p>
    <w:p w14:paraId="196EE5C4" w14:textId="77777777" w:rsidR="004C55E3" w:rsidRPr="0002050B" w:rsidRDefault="004C55E3" w:rsidP="00620702">
      <w:pPr>
        <w:overflowPunct/>
        <w:autoSpaceDE/>
        <w:autoSpaceDN/>
        <w:adjustRightInd/>
        <w:textAlignment w:val="auto"/>
        <w:rPr>
          <w:b/>
          <w:sz w:val="12"/>
          <w:szCs w:val="12"/>
        </w:rPr>
      </w:pPr>
    </w:p>
    <w:p w14:paraId="4E713E5C"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Bengel's Greek Text</w:t>
      </w:r>
      <w:r w:rsidRPr="00B91804">
        <w:rPr>
          <w:sz w:val="22"/>
          <w:szCs w:val="22"/>
        </w:rPr>
        <w:t xml:space="preserve"> - 1734</w:t>
      </w:r>
    </w:p>
    <w:p w14:paraId="5B04C841" w14:textId="77777777" w:rsidR="00C45C9D" w:rsidRPr="00994C85" w:rsidRDefault="00C45C9D" w:rsidP="00620702">
      <w:pPr>
        <w:numPr>
          <w:ilvl w:val="12"/>
          <w:numId w:val="0"/>
        </w:numPr>
        <w:tabs>
          <w:tab w:val="left" w:pos="360"/>
          <w:tab w:val="left" w:pos="720"/>
          <w:tab w:val="left" w:pos="1080"/>
          <w:tab w:val="left" w:pos="1440"/>
          <w:tab w:val="left" w:pos="1800"/>
        </w:tabs>
        <w:ind w:left="1440"/>
        <w:rPr>
          <w:sz w:val="22"/>
          <w:szCs w:val="22"/>
        </w:rPr>
      </w:pPr>
      <w:r w:rsidRPr="00994C85">
        <w:rPr>
          <w:sz w:val="22"/>
          <w:szCs w:val="22"/>
        </w:rPr>
        <w:t>'He was disturbed by the thirty-thousand variants of Mill's text and began to study the transmission of the text.  He gathered all the editions, manuscripts, and early translations available to him for study.' G&amp;N, p.453</w:t>
      </w:r>
    </w:p>
    <w:p w14:paraId="61833F9A" w14:textId="77777777" w:rsidR="00C45C9D" w:rsidRPr="0002050B" w:rsidRDefault="00C45C9D" w:rsidP="00620702">
      <w:pPr>
        <w:numPr>
          <w:ilvl w:val="12"/>
          <w:numId w:val="0"/>
        </w:numPr>
        <w:tabs>
          <w:tab w:val="left" w:pos="360"/>
          <w:tab w:val="left" w:pos="720"/>
          <w:tab w:val="left" w:pos="1080"/>
          <w:tab w:val="left" w:pos="1440"/>
          <w:tab w:val="left" w:pos="1800"/>
        </w:tabs>
        <w:ind w:left="1800"/>
        <w:rPr>
          <w:rFonts w:ascii="Arial" w:hAnsi="Arial" w:cs="Arial"/>
          <w:b/>
          <w:sz w:val="12"/>
          <w:szCs w:val="12"/>
        </w:rPr>
      </w:pPr>
    </w:p>
    <w:p w14:paraId="032BD68F" w14:textId="77777777" w:rsidR="00E82687" w:rsidRPr="00994C85" w:rsidRDefault="00383EC5" w:rsidP="00620702">
      <w:pPr>
        <w:numPr>
          <w:ilvl w:val="12"/>
          <w:numId w:val="0"/>
        </w:numPr>
        <w:tabs>
          <w:tab w:val="left" w:pos="360"/>
          <w:tab w:val="left" w:pos="720"/>
          <w:tab w:val="left" w:pos="1080"/>
          <w:tab w:val="left" w:pos="1440"/>
          <w:tab w:val="left" w:pos="1800"/>
        </w:tabs>
        <w:ind w:left="1440"/>
        <w:rPr>
          <w:sz w:val="22"/>
          <w:szCs w:val="22"/>
        </w:rPr>
      </w:pPr>
      <w:r w:rsidRPr="00994C85">
        <w:rPr>
          <w:b/>
          <w:bCs/>
          <w:sz w:val="22"/>
          <w:szCs w:val="22"/>
        </w:rPr>
        <w:t>'</w:t>
      </w:r>
      <w:r w:rsidR="00E410AD" w:rsidRPr="00994C85">
        <w:rPr>
          <w:b/>
          <w:bCs/>
          <w:sz w:val="22"/>
          <w:szCs w:val="22"/>
        </w:rPr>
        <w:t xml:space="preserve">After devoting himself to a lifetime of study of the Greek text, he concluded that 'the variant readings were fewer in number than might have been expected, and that they did not shake any article of evangelical </w:t>
      </w:r>
      <w:r w:rsidR="00E548F4" w:rsidRPr="00994C85">
        <w:rPr>
          <w:b/>
          <w:bCs/>
          <w:sz w:val="22"/>
          <w:szCs w:val="22"/>
        </w:rPr>
        <w:t>doctrine</w:t>
      </w:r>
      <w:r w:rsidR="00CB46F5" w:rsidRPr="00994C85">
        <w:rPr>
          <w:b/>
          <w:bCs/>
          <w:sz w:val="22"/>
          <w:szCs w:val="22"/>
        </w:rPr>
        <w:t>.'</w:t>
      </w:r>
      <w:r w:rsidR="00CB46F5" w:rsidRPr="00994C85">
        <w:rPr>
          <w:sz w:val="22"/>
          <w:szCs w:val="22"/>
        </w:rPr>
        <w:t xml:space="preserve"> Metzger, p.112</w:t>
      </w:r>
      <w:r w:rsidR="00E410AD" w:rsidRPr="00994C85">
        <w:rPr>
          <w:sz w:val="22"/>
          <w:szCs w:val="22"/>
        </w:rPr>
        <w:t xml:space="preserve">  </w:t>
      </w:r>
    </w:p>
    <w:p w14:paraId="0A84B947" w14:textId="77777777" w:rsidR="00E410AD" w:rsidRPr="00994C85" w:rsidRDefault="00E410AD" w:rsidP="00620702">
      <w:pPr>
        <w:numPr>
          <w:ilvl w:val="12"/>
          <w:numId w:val="0"/>
        </w:numPr>
        <w:tabs>
          <w:tab w:val="left" w:pos="360"/>
          <w:tab w:val="left" w:pos="720"/>
          <w:tab w:val="left" w:pos="1080"/>
          <w:tab w:val="left" w:pos="1440"/>
          <w:tab w:val="left" w:pos="1800"/>
        </w:tabs>
        <w:ind w:left="1800"/>
        <w:rPr>
          <w:sz w:val="22"/>
          <w:szCs w:val="22"/>
        </w:rPr>
      </w:pPr>
      <w:r w:rsidRPr="00994C85">
        <w:rPr>
          <w:sz w:val="22"/>
          <w:szCs w:val="22"/>
        </w:rPr>
        <w:t>Thus, he did not correct the TR but listed the alternative readings in the margins.</w:t>
      </w:r>
    </w:p>
    <w:p w14:paraId="20C48E25" w14:textId="77777777" w:rsidR="00784C42" w:rsidRPr="00634AEF" w:rsidRDefault="00784C42" w:rsidP="00620702">
      <w:pPr>
        <w:numPr>
          <w:ilvl w:val="12"/>
          <w:numId w:val="0"/>
        </w:numPr>
        <w:tabs>
          <w:tab w:val="left" w:pos="360"/>
          <w:tab w:val="left" w:pos="720"/>
          <w:tab w:val="left" w:pos="1080"/>
          <w:tab w:val="left" w:pos="1440"/>
          <w:tab w:val="left" w:pos="1800"/>
        </w:tabs>
        <w:ind w:left="1800"/>
        <w:rPr>
          <w:rFonts w:ascii="Arial" w:hAnsi="Arial" w:cs="Arial"/>
          <w:sz w:val="12"/>
          <w:szCs w:val="12"/>
        </w:rPr>
      </w:pPr>
    </w:p>
    <w:p w14:paraId="2F8DE182" w14:textId="77777777" w:rsidR="00E410AD" w:rsidRPr="00994C85" w:rsidRDefault="00D12F98" w:rsidP="00620702">
      <w:pPr>
        <w:numPr>
          <w:ilvl w:val="12"/>
          <w:numId w:val="0"/>
        </w:numPr>
        <w:tabs>
          <w:tab w:val="left" w:pos="360"/>
          <w:tab w:val="left" w:pos="720"/>
          <w:tab w:val="left" w:pos="1080"/>
          <w:tab w:val="left" w:pos="1440"/>
          <w:tab w:val="left" w:pos="1800"/>
        </w:tabs>
        <w:ind w:left="1440"/>
        <w:rPr>
          <w:sz w:val="22"/>
          <w:szCs w:val="22"/>
        </w:rPr>
      </w:pPr>
      <w:r w:rsidRPr="00994C85">
        <w:rPr>
          <w:b/>
          <w:bCs/>
          <w:sz w:val="22"/>
          <w:szCs w:val="22"/>
        </w:rPr>
        <w:t>'</w:t>
      </w:r>
      <w:r w:rsidR="00E410AD" w:rsidRPr="00994C85">
        <w:rPr>
          <w:b/>
          <w:bCs/>
          <w:sz w:val="22"/>
          <w:szCs w:val="22"/>
        </w:rPr>
        <w:t>Though Bengel was a man whose personal piety and life of good works were known to all (he had been in charge of an orphan home at Halle)</w:t>
      </w:r>
      <w:r w:rsidR="001436C9" w:rsidRPr="00994C85">
        <w:rPr>
          <w:b/>
          <w:bCs/>
          <w:sz w:val="22"/>
          <w:szCs w:val="22"/>
        </w:rPr>
        <w:t>,</w:t>
      </w:r>
      <w:r w:rsidR="00E410AD" w:rsidRPr="00994C85">
        <w:rPr>
          <w:b/>
          <w:bCs/>
          <w:sz w:val="22"/>
          <w:szCs w:val="22"/>
        </w:rPr>
        <w:t xml:space="preserve"> and whose orthodoxy of belief was acknowledged …, he was treated as though he were an enemy of the Scriptures</w:t>
      </w:r>
      <w:r w:rsidRPr="00994C85">
        <w:rPr>
          <w:b/>
          <w:bCs/>
          <w:sz w:val="22"/>
          <w:szCs w:val="22"/>
        </w:rPr>
        <w:t>.'</w:t>
      </w:r>
      <w:r w:rsidR="00E410AD" w:rsidRPr="00994C85">
        <w:rPr>
          <w:sz w:val="22"/>
          <w:szCs w:val="22"/>
        </w:rPr>
        <w:t xml:space="preserve"> Metzger, p.113</w:t>
      </w:r>
    </w:p>
    <w:p w14:paraId="32ECB605"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Wettstein's Greek Text</w:t>
      </w:r>
      <w:r w:rsidRPr="00B91804">
        <w:rPr>
          <w:sz w:val="22"/>
          <w:szCs w:val="22"/>
        </w:rPr>
        <w:t xml:space="preserve"> -1751</w:t>
      </w:r>
    </w:p>
    <w:p w14:paraId="7839E56A" w14:textId="77777777" w:rsidR="00E410AD" w:rsidRPr="004F44C8" w:rsidRDefault="00E410AD" w:rsidP="00620702">
      <w:pPr>
        <w:numPr>
          <w:ilvl w:val="12"/>
          <w:numId w:val="0"/>
        </w:numPr>
        <w:tabs>
          <w:tab w:val="left" w:pos="360"/>
          <w:tab w:val="left" w:pos="720"/>
          <w:tab w:val="left" w:pos="1080"/>
          <w:tab w:val="left" w:pos="1440"/>
          <w:tab w:val="left" w:pos="1800"/>
        </w:tabs>
        <w:ind w:left="1440"/>
        <w:rPr>
          <w:sz w:val="22"/>
          <w:szCs w:val="22"/>
        </w:rPr>
      </w:pPr>
      <w:r w:rsidRPr="004F44C8">
        <w:rPr>
          <w:sz w:val="22"/>
          <w:szCs w:val="22"/>
        </w:rPr>
        <w:t xml:space="preserve">After </w:t>
      </w:r>
      <w:r w:rsidRPr="004F44C8">
        <w:rPr>
          <w:b/>
          <w:bCs/>
          <w:sz w:val="22"/>
          <w:szCs w:val="22"/>
        </w:rPr>
        <w:t>forty years of labor</w:t>
      </w:r>
      <w:r w:rsidRPr="004F44C8">
        <w:rPr>
          <w:sz w:val="22"/>
          <w:szCs w:val="22"/>
        </w:rPr>
        <w:t>, he printed the TR with marginal corrections.  His greater contribution is the large numbers of manuscripts he discovered.</w:t>
      </w:r>
    </w:p>
    <w:p w14:paraId="6022F8BC" w14:textId="77777777" w:rsidR="004C55E3" w:rsidRPr="00634AEF" w:rsidRDefault="004C55E3" w:rsidP="00620702">
      <w:pPr>
        <w:overflowPunct/>
        <w:autoSpaceDE/>
        <w:autoSpaceDN/>
        <w:adjustRightInd/>
        <w:textAlignment w:val="auto"/>
        <w:rPr>
          <w:b/>
          <w:sz w:val="12"/>
          <w:szCs w:val="12"/>
        </w:rPr>
      </w:pPr>
    </w:p>
    <w:p w14:paraId="38AD2D6C"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Greisbach's Greek Text</w:t>
      </w:r>
      <w:r w:rsidRPr="00B91804">
        <w:rPr>
          <w:sz w:val="22"/>
          <w:szCs w:val="22"/>
        </w:rPr>
        <w:t xml:space="preserve"> - 1775</w:t>
      </w:r>
    </w:p>
    <w:p w14:paraId="303A6F0D" w14:textId="77777777" w:rsidR="00E410AD" w:rsidRPr="004F44C8" w:rsidRDefault="00E410AD" w:rsidP="00620702">
      <w:pPr>
        <w:numPr>
          <w:ilvl w:val="12"/>
          <w:numId w:val="0"/>
        </w:numPr>
        <w:tabs>
          <w:tab w:val="left" w:pos="360"/>
          <w:tab w:val="left" w:pos="720"/>
          <w:tab w:val="left" w:pos="1080"/>
          <w:tab w:val="left" w:pos="1440"/>
          <w:tab w:val="left" w:pos="1800"/>
        </w:tabs>
        <w:ind w:left="1440"/>
        <w:rPr>
          <w:b/>
          <w:bCs/>
          <w:sz w:val="22"/>
          <w:szCs w:val="22"/>
        </w:rPr>
      </w:pPr>
      <w:r w:rsidRPr="004F44C8">
        <w:rPr>
          <w:b/>
          <w:bCs/>
          <w:sz w:val="22"/>
          <w:szCs w:val="22"/>
        </w:rPr>
        <w:t>Made great headway into the study of ancient manuscripts and published one edition of the Greek text.</w:t>
      </w:r>
    </w:p>
    <w:p w14:paraId="4CC313A6" w14:textId="77777777" w:rsidR="004C55E3" w:rsidRPr="00634AEF" w:rsidRDefault="004C55E3" w:rsidP="00620702">
      <w:pPr>
        <w:numPr>
          <w:ilvl w:val="12"/>
          <w:numId w:val="0"/>
        </w:numPr>
        <w:tabs>
          <w:tab w:val="left" w:pos="360"/>
          <w:tab w:val="left" w:pos="720"/>
          <w:tab w:val="left" w:pos="1080"/>
          <w:tab w:val="left" w:pos="1440"/>
          <w:tab w:val="left" w:pos="1800"/>
        </w:tabs>
        <w:ind w:left="1440"/>
        <w:rPr>
          <w:b/>
          <w:sz w:val="12"/>
          <w:szCs w:val="12"/>
        </w:rPr>
      </w:pPr>
    </w:p>
    <w:p w14:paraId="72D59D8B"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Harwood's Greek Text</w:t>
      </w:r>
      <w:r w:rsidRPr="00B91804">
        <w:rPr>
          <w:sz w:val="22"/>
          <w:szCs w:val="22"/>
        </w:rPr>
        <w:t xml:space="preserve"> - 1776</w:t>
      </w:r>
    </w:p>
    <w:p w14:paraId="7DEF8952" w14:textId="77777777" w:rsidR="00E410AD" w:rsidRPr="004F44C8" w:rsidRDefault="00E410AD" w:rsidP="00620702">
      <w:pPr>
        <w:numPr>
          <w:ilvl w:val="12"/>
          <w:numId w:val="0"/>
        </w:numPr>
        <w:tabs>
          <w:tab w:val="left" w:pos="360"/>
          <w:tab w:val="left" w:pos="720"/>
          <w:tab w:val="left" w:pos="1080"/>
          <w:tab w:val="left" w:pos="1440"/>
          <w:tab w:val="left" w:pos="1800"/>
        </w:tabs>
        <w:ind w:left="1440"/>
        <w:rPr>
          <w:sz w:val="22"/>
          <w:szCs w:val="22"/>
        </w:rPr>
      </w:pPr>
      <w:r w:rsidRPr="004F44C8">
        <w:rPr>
          <w:sz w:val="22"/>
          <w:szCs w:val="22"/>
        </w:rPr>
        <w:t>Made one carefully prepared revision of the TR.</w:t>
      </w:r>
    </w:p>
    <w:p w14:paraId="6973FF54" w14:textId="77777777" w:rsidR="00CB46F5" w:rsidRPr="00634AEF" w:rsidRDefault="00CB46F5" w:rsidP="008B42B9">
      <w:pPr>
        <w:numPr>
          <w:ilvl w:val="12"/>
          <w:numId w:val="0"/>
        </w:numPr>
        <w:tabs>
          <w:tab w:val="left" w:pos="360"/>
          <w:tab w:val="left" w:pos="720"/>
          <w:tab w:val="left" w:pos="1080"/>
          <w:tab w:val="left" w:pos="1440"/>
          <w:tab w:val="left" w:pos="1800"/>
        </w:tabs>
        <w:ind w:left="2160"/>
        <w:rPr>
          <w:rFonts w:ascii="Arial" w:hAnsi="Arial" w:cs="Arial"/>
          <w:sz w:val="12"/>
          <w:szCs w:val="12"/>
        </w:rPr>
      </w:pPr>
    </w:p>
    <w:p w14:paraId="50B52DA4" w14:textId="77777777" w:rsidR="00620702" w:rsidRDefault="00620702" w:rsidP="00620702">
      <w:pPr>
        <w:tabs>
          <w:tab w:val="left" w:pos="360"/>
          <w:tab w:val="left" w:pos="720"/>
          <w:tab w:val="left" w:pos="1080"/>
          <w:tab w:val="left" w:pos="1440"/>
          <w:tab w:val="left" w:pos="1800"/>
        </w:tabs>
        <w:rPr>
          <w:b/>
          <w:bCs/>
          <w:szCs w:val="24"/>
        </w:rPr>
      </w:pPr>
      <w:r>
        <w:rPr>
          <w:b/>
          <w:bCs/>
          <w:sz w:val="22"/>
          <w:szCs w:val="22"/>
        </w:rPr>
        <w:t>V.</w:t>
      </w:r>
      <w:r>
        <w:rPr>
          <w:b/>
          <w:bCs/>
          <w:sz w:val="22"/>
          <w:szCs w:val="22"/>
        </w:rPr>
        <w:tab/>
        <w:t>The Greek Text</w:t>
      </w:r>
      <w:r>
        <w:rPr>
          <w:b/>
          <w:bCs/>
          <w:szCs w:val="24"/>
        </w:rPr>
        <w:t xml:space="preserve"> of the New Testament</w:t>
      </w:r>
    </w:p>
    <w:p w14:paraId="6F1124E5" w14:textId="317EAF71" w:rsidR="00C20F4F" w:rsidRPr="00C20F4F" w:rsidRDefault="00FE249A" w:rsidP="00620702">
      <w:pPr>
        <w:tabs>
          <w:tab w:val="left" w:pos="360"/>
          <w:tab w:val="left" w:pos="720"/>
          <w:tab w:val="left" w:pos="1080"/>
          <w:tab w:val="left" w:pos="1440"/>
          <w:tab w:val="left" w:pos="1800"/>
        </w:tabs>
        <w:ind w:left="360"/>
        <w:rPr>
          <w:bCs/>
          <w:sz w:val="22"/>
          <w:szCs w:val="22"/>
        </w:rPr>
      </w:pPr>
      <w:r>
        <w:rPr>
          <w:bCs/>
          <w:sz w:val="22"/>
          <w:szCs w:val="22"/>
        </w:rPr>
        <w:t>A</w:t>
      </w:r>
      <w:r w:rsidR="00C20F4F" w:rsidRPr="00C20F4F">
        <w:rPr>
          <w:bCs/>
          <w:sz w:val="22"/>
          <w:szCs w:val="22"/>
        </w:rPr>
        <w:t xml:space="preserve">. </w:t>
      </w:r>
      <w:r w:rsidR="00C20F4F" w:rsidRPr="00C20F4F">
        <w:rPr>
          <w:bCs/>
          <w:sz w:val="22"/>
          <w:szCs w:val="22"/>
        </w:rPr>
        <w:tab/>
        <w:t>Greek Text Families</w:t>
      </w:r>
    </w:p>
    <w:p w14:paraId="7FC14FF6" w14:textId="6510DB91" w:rsidR="00C20F4F" w:rsidRPr="00B91804" w:rsidRDefault="00FE249A" w:rsidP="00620702">
      <w:pPr>
        <w:tabs>
          <w:tab w:val="left" w:pos="360"/>
          <w:tab w:val="left" w:pos="720"/>
          <w:tab w:val="left" w:pos="1080"/>
          <w:tab w:val="left" w:pos="1440"/>
          <w:tab w:val="left" w:pos="1800"/>
          <w:tab w:val="right" w:pos="9360"/>
        </w:tabs>
        <w:ind w:left="360"/>
        <w:rPr>
          <w:b/>
          <w:sz w:val="22"/>
          <w:szCs w:val="22"/>
        </w:rPr>
      </w:pPr>
      <w:r>
        <w:rPr>
          <w:b/>
          <w:sz w:val="22"/>
          <w:szCs w:val="22"/>
        </w:rPr>
        <w:t>B</w:t>
      </w:r>
      <w:r w:rsidR="00C20F4F" w:rsidRPr="00B91804">
        <w:rPr>
          <w:b/>
          <w:sz w:val="22"/>
          <w:szCs w:val="22"/>
        </w:rPr>
        <w:t xml:space="preserve">. </w:t>
      </w:r>
      <w:r w:rsidR="00C20F4F" w:rsidRPr="00B91804">
        <w:rPr>
          <w:b/>
          <w:sz w:val="22"/>
          <w:szCs w:val="22"/>
        </w:rPr>
        <w:tab/>
        <w:t xml:space="preserve">Greek Text </w:t>
      </w:r>
      <w:r w:rsidR="00C20F4F" w:rsidRPr="00180878">
        <w:rPr>
          <w:b/>
          <w:i/>
          <w:iCs/>
          <w:sz w:val="22"/>
          <w:szCs w:val="22"/>
        </w:rPr>
        <w:t>Editions</w:t>
      </w:r>
    </w:p>
    <w:p w14:paraId="36258A6D" w14:textId="634057CB" w:rsidR="00C20F4F" w:rsidRPr="00C20F4F" w:rsidRDefault="00FE249A" w:rsidP="00620702">
      <w:pPr>
        <w:tabs>
          <w:tab w:val="left" w:pos="360"/>
          <w:tab w:val="left" w:pos="720"/>
          <w:tab w:val="left" w:pos="1080"/>
          <w:tab w:val="left" w:pos="1440"/>
          <w:tab w:val="left" w:pos="1800"/>
        </w:tabs>
        <w:ind w:left="720"/>
        <w:rPr>
          <w:bCs/>
          <w:sz w:val="22"/>
          <w:szCs w:val="22"/>
        </w:rPr>
      </w:pPr>
      <w:r>
        <w:rPr>
          <w:bCs/>
          <w:sz w:val="22"/>
          <w:szCs w:val="22"/>
        </w:rPr>
        <w:t>1</w:t>
      </w:r>
      <w:r w:rsidR="00C20F4F" w:rsidRPr="00C20F4F">
        <w:rPr>
          <w:bCs/>
          <w:sz w:val="22"/>
          <w:szCs w:val="22"/>
        </w:rPr>
        <w:t xml:space="preserve">. </w:t>
      </w:r>
      <w:r w:rsidR="00C20F4F" w:rsidRPr="00C20F4F">
        <w:rPr>
          <w:bCs/>
          <w:sz w:val="22"/>
          <w:szCs w:val="22"/>
        </w:rPr>
        <w:tab/>
        <w:t>Greek Texts from the 'Pre-Critical* Period'</w:t>
      </w:r>
    </w:p>
    <w:p w14:paraId="593C4D64" w14:textId="41BDF3C7" w:rsidR="00C20F4F" w:rsidRPr="00C20F4F" w:rsidRDefault="00FE249A" w:rsidP="00620702">
      <w:pPr>
        <w:tabs>
          <w:tab w:val="left" w:pos="360"/>
          <w:tab w:val="left" w:pos="720"/>
          <w:tab w:val="left" w:pos="1080"/>
          <w:tab w:val="left" w:pos="1440"/>
          <w:tab w:val="left" w:pos="1800"/>
        </w:tabs>
        <w:ind w:left="720"/>
        <w:rPr>
          <w:bCs/>
          <w:sz w:val="22"/>
          <w:szCs w:val="22"/>
        </w:rPr>
      </w:pPr>
      <w:r>
        <w:rPr>
          <w:bCs/>
          <w:sz w:val="22"/>
          <w:szCs w:val="22"/>
        </w:rPr>
        <w:t>2</w:t>
      </w:r>
      <w:r w:rsidR="00C20F4F" w:rsidRPr="00C20F4F">
        <w:rPr>
          <w:bCs/>
          <w:sz w:val="22"/>
          <w:szCs w:val="22"/>
        </w:rPr>
        <w:t xml:space="preserve">. </w:t>
      </w:r>
      <w:r w:rsidR="00C20F4F" w:rsidRPr="00C20F4F">
        <w:rPr>
          <w:bCs/>
          <w:sz w:val="22"/>
          <w:szCs w:val="22"/>
        </w:rPr>
        <w:tab/>
        <w:t xml:space="preserve">Greek Texts from the 'Intermediate Period' - a time of </w:t>
      </w:r>
    </w:p>
    <w:p w14:paraId="7971CE57" w14:textId="77777777" w:rsidR="00C20F4F" w:rsidRPr="00C20F4F" w:rsidRDefault="00C20F4F" w:rsidP="00620702">
      <w:pPr>
        <w:tabs>
          <w:tab w:val="left" w:pos="360"/>
          <w:tab w:val="left" w:pos="720"/>
          <w:tab w:val="left" w:pos="1080"/>
          <w:tab w:val="left" w:pos="1440"/>
          <w:tab w:val="left" w:pos="1800"/>
        </w:tabs>
        <w:ind w:left="720"/>
        <w:rPr>
          <w:bCs/>
          <w:sz w:val="22"/>
          <w:szCs w:val="22"/>
        </w:rPr>
      </w:pPr>
      <w:r w:rsidRPr="00C20F4F">
        <w:rPr>
          <w:bCs/>
          <w:sz w:val="22"/>
          <w:szCs w:val="22"/>
        </w:rPr>
        <w:tab/>
        <w:t>organizing variant readings</w:t>
      </w:r>
    </w:p>
    <w:p w14:paraId="1E05D7B8" w14:textId="778566EF" w:rsidR="00E410AD" w:rsidRPr="00B91804" w:rsidRDefault="00FE249A" w:rsidP="00620702">
      <w:pPr>
        <w:numPr>
          <w:ilvl w:val="12"/>
          <w:numId w:val="0"/>
        </w:numPr>
        <w:tabs>
          <w:tab w:val="left" w:pos="360"/>
          <w:tab w:val="left" w:pos="720"/>
          <w:tab w:val="left" w:pos="1080"/>
          <w:tab w:val="left" w:pos="1440"/>
          <w:tab w:val="left" w:pos="1800"/>
        </w:tabs>
        <w:ind w:left="720"/>
        <w:rPr>
          <w:sz w:val="22"/>
          <w:szCs w:val="22"/>
        </w:rPr>
      </w:pPr>
      <w:r>
        <w:rPr>
          <w:b/>
          <w:sz w:val="22"/>
          <w:szCs w:val="22"/>
        </w:rPr>
        <w:t>3</w:t>
      </w:r>
      <w:r w:rsidR="00E410AD" w:rsidRPr="00B91804">
        <w:rPr>
          <w:b/>
          <w:sz w:val="22"/>
          <w:szCs w:val="22"/>
        </w:rPr>
        <w:t xml:space="preserve">.  </w:t>
      </w:r>
      <w:r w:rsidR="00E410AD" w:rsidRPr="00B91804">
        <w:rPr>
          <w:b/>
          <w:sz w:val="22"/>
          <w:szCs w:val="22"/>
        </w:rPr>
        <w:tab/>
        <w:t>Greek Texts from the 'Modern Critical Period'</w:t>
      </w:r>
    </w:p>
    <w:p w14:paraId="613167E9" w14:textId="77777777" w:rsidR="00784C42" w:rsidRPr="00412F0B" w:rsidRDefault="00784C42" w:rsidP="00620702">
      <w:pPr>
        <w:numPr>
          <w:ilvl w:val="12"/>
          <w:numId w:val="0"/>
        </w:numPr>
        <w:tabs>
          <w:tab w:val="left" w:pos="360"/>
          <w:tab w:val="left" w:pos="720"/>
          <w:tab w:val="left" w:pos="1080"/>
          <w:tab w:val="left" w:pos="1440"/>
          <w:tab w:val="left" w:pos="1800"/>
        </w:tabs>
        <w:ind w:left="1080"/>
        <w:rPr>
          <w:sz w:val="10"/>
          <w:szCs w:val="10"/>
        </w:rPr>
      </w:pPr>
    </w:p>
    <w:p w14:paraId="3F6C4D15" w14:textId="77777777" w:rsidR="00E410AD" w:rsidRPr="004F44C8" w:rsidRDefault="00E410AD" w:rsidP="00620702">
      <w:pPr>
        <w:numPr>
          <w:ilvl w:val="12"/>
          <w:numId w:val="0"/>
        </w:numPr>
        <w:tabs>
          <w:tab w:val="left" w:pos="360"/>
          <w:tab w:val="left" w:pos="720"/>
          <w:tab w:val="left" w:pos="1080"/>
          <w:tab w:val="left" w:pos="1440"/>
          <w:tab w:val="left" w:pos="1800"/>
        </w:tabs>
        <w:ind w:left="1080"/>
        <w:rPr>
          <w:sz w:val="22"/>
          <w:szCs w:val="22"/>
        </w:rPr>
      </w:pPr>
      <w:r w:rsidRPr="004F44C8">
        <w:rPr>
          <w:sz w:val="22"/>
          <w:szCs w:val="22"/>
        </w:rPr>
        <w:t>Discoveries and scholarship applied to discovery of the genuine Greek Text.</w:t>
      </w:r>
    </w:p>
    <w:p w14:paraId="38D5E6A3" w14:textId="77777777" w:rsidR="00E410AD" w:rsidRPr="00634AEF" w:rsidRDefault="00E410AD" w:rsidP="00620702">
      <w:pPr>
        <w:numPr>
          <w:ilvl w:val="12"/>
          <w:numId w:val="0"/>
        </w:numPr>
        <w:tabs>
          <w:tab w:val="left" w:pos="360"/>
          <w:tab w:val="left" w:pos="720"/>
          <w:tab w:val="left" w:pos="1080"/>
          <w:tab w:val="left" w:pos="1440"/>
          <w:tab w:val="left" w:pos="1800"/>
        </w:tabs>
        <w:ind w:left="1080"/>
        <w:rPr>
          <w:sz w:val="12"/>
          <w:szCs w:val="12"/>
        </w:rPr>
      </w:pPr>
    </w:p>
    <w:p w14:paraId="00FDC40D"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Lachmann's Greek Text</w:t>
      </w:r>
      <w:r w:rsidRPr="00B91804">
        <w:rPr>
          <w:sz w:val="22"/>
          <w:szCs w:val="22"/>
        </w:rPr>
        <w:t xml:space="preserve"> - 1831</w:t>
      </w:r>
    </w:p>
    <w:p w14:paraId="766E45AF" w14:textId="77777777" w:rsidR="00E410AD" w:rsidRPr="004F44C8" w:rsidRDefault="00E410AD" w:rsidP="00620702">
      <w:pPr>
        <w:numPr>
          <w:ilvl w:val="12"/>
          <w:numId w:val="0"/>
        </w:numPr>
        <w:tabs>
          <w:tab w:val="left" w:pos="360"/>
          <w:tab w:val="left" w:pos="720"/>
          <w:tab w:val="left" w:pos="1080"/>
          <w:tab w:val="left" w:pos="1440"/>
          <w:tab w:val="left" w:pos="1800"/>
        </w:tabs>
        <w:ind w:left="1440"/>
        <w:rPr>
          <w:b/>
          <w:bCs/>
          <w:sz w:val="22"/>
          <w:szCs w:val="22"/>
        </w:rPr>
      </w:pPr>
      <w:r w:rsidRPr="004F44C8">
        <w:rPr>
          <w:b/>
          <w:bCs/>
          <w:sz w:val="22"/>
          <w:szCs w:val="22"/>
        </w:rPr>
        <w:t xml:space="preserve">He was the first to publish a completely new Greek Text.  </w:t>
      </w:r>
    </w:p>
    <w:p w14:paraId="7F744258" w14:textId="77777777" w:rsidR="00784C42" w:rsidRPr="004F44C8" w:rsidRDefault="00784C42" w:rsidP="00620702">
      <w:pPr>
        <w:numPr>
          <w:ilvl w:val="12"/>
          <w:numId w:val="0"/>
        </w:numPr>
        <w:tabs>
          <w:tab w:val="left" w:pos="360"/>
          <w:tab w:val="left" w:pos="720"/>
          <w:tab w:val="left" w:pos="1080"/>
          <w:tab w:val="left" w:pos="1440"/>
          <w:tab w:val="left" w:pos="1800"/>
        </w:tabs>
        <w:ind w:left="1440"/>
        <w:rPr>
          <w:rFonts w:ascii="Arial" w:hAnsi="Arial" w:cs="Arial"/>
          <w:sz w:val="8"/>
          <w:szCs w:val="8"/>
        </w:rPr>
      </w:pPr>
    </w:p>
    <w:p w14:paraId="2A2224A1" w14:textId="77777777" w:rsidR="00E410AD" w:rsidRPr="004F44C8" w:rsidRDefault="00E410AD" w:rsidP="00620702">
      <w:pPr>
        <w:numPr>
          <w:ilvl w:val="12"/>
          <w:numId w:val="0"/>
        </w:numPr>
        <w:tabs>
          <w:tab w:val="left" w:pos="360"/>
          <w:tab w:val="left" w:pos="720"/>
          <w:tab w:val="left" w:pos="1080"/>
          <w:tab w:val="left" w:pos="1440"/>
          <w:tab w:val="left" w:pos="1800"/>
        </w:tabs>
        <w:ind w:left="1800"/>
        <w:rPr>
          <w:sz w:val="22"/>
          <w:szCs w:val="22"/>
        </w:rPr>
      </w:pPr>
      <w:r w:rsidRPr="004F44C8">
        <w:rPr>
          <w:sz w:val="22"/>
          <w:szCs w:val="22"/>
        </w:rPr>
        <w:t>'In editing the New Testament Lachmann's aim was not to reproduce the original text, which he believed to be an impossible task, but to present on purely documentary evidence, apart from any previously printed editions, the text current in Eastern Christendom at the end of the fourth century …' Metzger, p.125</w:t>
      </w:r>
    </w:p>
    <w:p w14:paraId="7AE3F54C" w14:textId="77777777" w:rsidR="00E410AD" w:rsidRPr="00634AEF" w:rsidRDefault="00E410AD" w:rsidP="00620702">
      <w:pPr>
        <w:numPr>
          <w:ilvl w:val="12"/>
          <w:numId w:val="0"/>
        </w:numPr>
        <w:tabs>
          <w:tab w:val="left" w:pos="360"/>
          <w:tab w:val="left" w:pos="720"/>
          <w:tab w:val="left" w:pos="1080"/>
          <w:tab w:val="left" w:pos="1440"/>
          <w:tab w:val="left" w:pos="1800"/>
        </w:tabs>
        <w:ind w:left="1800"/>
        <w:rPr>
          <w:sz w:val="12"/>
          <w:szCs w:val="12"/>
        </w:rPr>
      </w:pPr>
    </w:p>
    <w:p w14:paraId="16466963"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Tischendorf's Greek Text</w:t>
      </w:r>
      <w:r w:rsidRPr="00B91804">
        <w:rPr>
          <w:sz w:val="22"/>
          <w:szCs w:val="22"/>
        </w:rPr>
        <w:t xml:space="preserve"> - 1864</w:t>
      </w:r>
    </w:p>
    <w:p w14:paraId="597E7F84" w14:textId="6C184A53" w:rsidR="00E410AD" w:rsidRPr="004F44C8" w:rsidRDefault="00E410AD" w:rsidP="00620702">
      <w:pPr>
        <w:numPr>
          <w:ilvl w:val="12"/>
          <w:numId w:val="0"/>
        </w:numPr>
        <w:tabs>
          <w:tab w:val="left" w:pos="360"/>
          <w:tab w:val="left" w:pos="720"/>
          <w:tab w:val="left" w:pos="1080"/>
          <w:tab w:val="left" w:pos="1440"/>
          <w:tab w:val="left" w:pos="1800"/>
        </w:tabs>
        <w:ind w:left="1440"/>
        <w:rPr>
          <w:b/>
          <w:bCs/>
          <w:sz w:val="22"/>
          <w:szCs w:val="22"/>
        </w:rPr>
      </w:pPr>
      <w:r w:rsidRPr="004F44C8">
        <w:rPr>
          <w:sz w:val="22"/>
          <w:szCs w:val="22"/>
        </w:rPr>
        <w:t xml:space="preserve">When his professor urged him to study the ancient manuscripts of the New Testament, he accepted the challenge declaring, </w:t>
      </w:r>
      <w:r w:rsidRPr="004F44C8">
        <w:rPr>
          <w:b/>
          <w:bCs/>
          <w:sz w:val="22"/>
          <w:szCs w:val="22"/>
        </w:rPr>
        <w:t>"I am confronted with a sacred task, the struggle to regain the original form of the New Testament."</w:t>
      </w:r>
      <w:r w:rsidRPr="004F44C8">
        <w:rPr>
          <w:sz w:val="22"/>
          <w:szCs w:val="22"/>
        </w:rPr>
        <w:t xml:space="preserve"> (Metzger, p.126)  As a result, </w:t>
      </w:r>
      <w:r w:rsidRPr="004F44C8">
        <w:rPr>
          <w:b/>
          <w:bCs/>
          <w:sz w:val="22"/>
          <w:szCs w:val="22"/>
        </w:rPr>
        <w:t>he discovered more manuscripts and published more editions of the Greek Text than any other scholar -- 8 editions.</w:t>
      </w:r>
    </w:p>
    <w:p w14:paraId="64EED008" w14:textId="77777777" w:rsidR="004C55E3" w:rsidRPr="002424A1" w:rsidRDefault="004C55E3" w:rsidP="00620702">
      <w:pPr>
        <w:overflowPunct/>
        <w:autoSpaceDE/>
        <w:autoSpaceDN/>
        <w:adjustRightInd/>
        <w:textAlignment w:val="auto"/>
        <w:rPr>
          <w:b/>
          <w:sz w:val="12"/>
          <w:szCs w:val="12"/>
        </w:rPr>
      </w:pPr>
    </w:p>
    <w:p w14:paraId="38AF9E05"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Tregelles' Greek Text</w:t>
      </w:r>
      <w:r w:rsidRPr="00B91804">
        <w:rPr>
          <w:sz w:val="22"/>
          <w:szCs w:val="22"/>
        </w:rPr>
        <w:t xml:space="preserve"> - 1872</w:t>
      </w:r>
    </w:p>
    <w:p w14:paraId="7E9DA9FA" w14:textId="77777777" w:rsidR="00C45C9D" w:rsidRPr="00A83468" w:rsidRDefault="00C45C9D" w:rsidP="00620702">
      <w:pPr>
        <w:numPr>
          <w:ilvl w:val="12"/>
          <w:numId w:val="0"/>
        </w:numPr>
        <w:tabs>
          <w:tab w:val="left" w:pos="360"/>
          <w:tab w:val="left" w:pos="720"/>
          <w:tab w:val="left" w:pos="1080"/>
          <w:tab w:val="left" w:pos="1440"/>
          <w:tab w:val="left" w:pos="1800"/>
        </w:tabs>
        <w:ind w:left="1440"/>
        <w:rPr>
          <w:sz w:val="22"/>
          <w:szCs w:val="22"/>
        </w:rPr>
      </w:pPr>
      <w:r w:rsidRPr="00A83468">
        <w:rPr>
          <w:sz w:val="22"/>
          <w:szCs w:val="22"/>
        </w:rPr>
        <w:t>'… chiefly instrumental in leading England away from the Textus Receptus during the mid-nineteenth century …' G&amp;N, p.455</w:t>
      </w:r>
    </w:p>
    <w:p w14:paraId="018ED6C8" w14:textId="77777777" w:rsidR="00C45C9D" w:rsidRPr="002424A1" w:rsidRDefault="00C45C9D" w:rsidP="00620702">
      <w:pPr>
        <w:numPr>
          <w:ilvl w:val="12"/>
          <w:numId w:val="0"/>
        </w:numPr>
        <w:tabs>
          <w:tab w:val="left" w:pos="360"/>
          <w:tab w:val="left" w:pos="720"/>
          <w:tab w:val="left" w:pos="1080"/>
          <w:tab w:val="left" w:pos="1440"/>
          <w:tab w:val="left" w:pos="1800"/>
        </w:tabs>
        <w:ind w:left="1800"/>
        <w:rPr>
          <w:rFonts w:ascii="Arial" w:hAnsi="Arial" w:cs="Arial"/>
          <w:b/>
          <w:sz w:val="12"/>
          <w:szCs w:val="12"/>
        </w:rPr>
      </w:pPr>
    </w:p>
    <w:p w14:paraId="5FD26CFA" w14:textId="77777777" w:rsidR="00E410AD" w:rsidRPr="00B454CB" w:rsidRDefault="00E410AD" w:rsidP="00620702">
      <w:pPr>
        <w:numPr>
          <w:ilvl w:val="12"/>
          <w:numId w:val="0"/>
        </w:numPr>
        <w:tabs>
          <w:tab w:val="left" w:pos="360"/>
          <w:tab w:val="left" w:pos="720"/>
          <w:tab w:val="left" w:pos="1080"/>
          <w:tab w:val="left" w:pos="1440"/>
          <w:tab w:val="left" w:pos="1800"/>
        </w:tabs>
        <w:ind w:left="1440"/>
        <w:rPr>
          <w:b/>
          <w:bCs/>
          <w:sz w:val="22"/>
          <w:szCs w:val="22"/>
        </w:rPr>
      </w:pPr>
      <w:r w:rsidRPr="00B454CB">
        <w:rPr>
          <w:b/>
          <w:bCs/>
          <w:sz w:val="22"/>
          <w:szCs w:val="22"/>
        </w:rPr>
        <w:t xml:space="preserve">He published one extremely carefully determined Greek Text.    </w:t>
      </w:r>
    </w:p>
    <w:p w14:paraId="26ABA71D" w14:textId="77777777" w:rsidR="00784C42" w:rsidRPr="002424A1" w:rsidRDefault="00784C42" w:rsidP="00620702">
      <w:pPr>
        <w:numPr>
          <w:ilvl w:val="12"/>
          <w:numId w:val="0"/>
        </w:numPr>
        <w:tabs>
          <w:tab w:val="left" w:pos="360"/>
          <w:tab w:val="left" w:pos="720"/>
          <w:tab w:val="left" w:pos="1080"/>
          <w:tab w:val="left" w:pos="1440"/>
          <w:tab w:val="left" w:pos="1800"/>
        </w:tabs>
        <w:ind w:left="1800"/>
        <w:rPr>
          <w:sz w:val="12"/>
          <w:szCs w:val="12"/>
        </w:rPr>
      </w:pPr>
    </w:p>
    <w:p w14:paraId="2236BEE1" w14:textId="77777777" w:rsidR="00E410AD" w:rsidRPr="00B454CB" w:rsidRDefault="00974D95" w:rsidP="00620702">
      <w:pPr>
        <w:numPr>
          <w:ilvl w:val="12"/>
          <w:numId w:val="0"/>
        </w:numPr>
        <w:tabs>
          <w:tab w:val="left" w:pos="360"/>
          <w:tab w:val="left" w:pos="720"/>
          <w:tab w:val="left" w:pos="1080"/>
          <w:tab w:val="left" w:pos="1440"/>
          <w:tab w:val="left" w:pos="1800"/>
        </w:tabs>
        <w:ind w:left="1800"/>
        <w:rPr>
          <w:sz w:val="22"/>
          <w:szCs w:val="22"/>
        </w:rPr>
      </w:pPr>
      <w:r w:rsidRPr="00B454CB">
        <w:rPr>
          <w:b/>
          <w:bCs/>
          <w:sz w:val="22"/>
          <w:szCs w:val="22"/>
        </w:rPr>
        <w:t>'</w:t>
      </w:r>
      <w:r w:rsidR="00E410AD" w:rsidRPr="00B454CB">
        <w:rPr>
          <w:b/>
          <w:bCs/>
          <w:sz w:val="22"/>
          <w:szCs w:val="22"/>
        </w:rPr>
        <w:t>In spite of poverty, opposition, and ill health, Tregelles overcame all difficulties and devoted a lifetime of meticulous labors upon the text of the New Testament as an act of worship, undertaken, as he declares in the preface, 'in the full belief that it would be for the service of God, by serving His Church</w:t>
      </w:r>
      <w:r w:rsidRPr="00B454CB">
        <w:rPr>
          <w:b/>
          <w:bCs/>
          <w:sz w:val="22"/>
          <w:szCs w:val="22"/>
        </w:rPr>
        <w:t>.'</w:t>
      </w:r>
      <w:r w:rsidR="00E410AD" w:rsidRPr="00B454CB">
        <w:rPr>
          <w:b/>
          <w:bCs/>
          <w:sz w:val="22"/>
          <w:szCs w:val="22"/>
        </w:rPr>
        <w:t xml:space="preserve"> </w:t>
      </w:r>
      <w:r w:rsidR="00E410AD" w:rsidRPr="00B454CB">
        <w:rPr>
          <w:sz w:val="22"/>
          <w:szCs w:val="22"/>
        </w:rPr>
        <w:t>Metzger, p.128</w:t>
      </w:r>
    </w:p>
    <w:p w14:paraId="2945922F" w14:textId="77777777" w:rsidR="00CB46F5" w:rsidRPr="002424A1" w:rsidRDefault="00CB46F5" w:rsidP="00620702">
      <w:pPr>
        <w:numPr>
          <w:ilvl w:val="12"/>
          <w:numId w:val="0"/>
        </w:numPr>
        <w:tabs>
          <w:tab w:val="left" w:pos="360"/>
          <w:tab w:val="left" w:pos="720"/>
          <w:tab w:val="left" w:pos="1080"/>
          <w:tab w:val="left" w:pos="1440"/>
          <w:tab w:val="left" w:pos="1800"/>
        </w:tabs>
        <w:ind w:left="2160"/>
        <w:rPr>
          <w:rFonts w:ascii="Arial" w:hAnsi="Arial" w:cs="Arial"/>
          <w:sz w:val="12"/>
          <w:szCs w:val="12"/>
        </w:rPr>
      </w:pPr>
    </w:p>
    <w:p w14:paraId="6D05E3BF"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Alford's Greek Text</w:t>
      </w:r>
      <w:r w:rsidRPr="00B91804">
        <w:rPr>
          <w:sz w:val="22"/>
          <w:szCs w:val="22"/>
        </w:rPr>
        <w:t xml:space="preserve"> - 1869</w:t>
      </w:r>
    </w:p>
    <w:p w14:paraId="747A42F7" w14:textId="77777777" w:rsidR="00E410AD" w:rsidRPr="00DA3155" w:rsidRDefault="00E410AD" w:rsidP="00620702">
      <w:pPr>
        <w:numPr>
          <w:ilvl w:val="12"/>
          <w:numId w:val="0"/>
        </w:numPr>
        <w:tabs>
          <w:tab w:val="left" w:pos="360"/>
          <w:tab w:val="left" w:pos="720"/>
          <w:tab w:val="left" w:pos="1080"/>
          <w:tab w:val="left" w:pos="1440"/>
          <w:tab w:val="left" w:pos="1800"/>
        </w:tabs>
        <w:ind w:left="1440"/>
        <w:rPr>
          <w:b/>
          <w:bCs/>
          <w:sz w:val="22"/>
          <w:szCs w:val="22"/>
        </w:rPr>
      </w:pPr>
      <w:r w:rsidRPr="00DA3155">
        <w:rPr>
          <w:b/>
          <w:bCs/>
          <w:sz w:val="22"/>
          <w:szCs w:val="22"/>
        </w:rPr>
        <w:t xml:space="preserve">He worked for the 'demolition of the unworthy and pedantic reverence of the received Text, which stood in the way of all chance of discovering the genuine Word of God.' </w:t>
      </w:r>
      <w:r w:rsidRPr="00DA3155">
        <w:rPr>
          <w:sz w:val="22"/>
          <w:szCs w:val="22"/>
        </w:rPr>
        <w:t>Alford as quoted by Metzger, p.128</w:t>
      </w:r>
    </w:p>
    <w:p w14:paraId="2536F32B" w14:textId="77777777" w:rsidR="00892E5F" w:rsidRPr="002424A1" w:rsidRDefault="00892E5F" w:rsidP="00620702">
      <w:pPr>
        <w:numPr>
          <w:ilvl w:val="12"/>
          <w:numId w:val="0"/>
        </w:numPr>
        <w:tabs>
          <w:tab w:val="left" w:pos="360"/>
          <w:tab w:val="left" w:pos="720"/>
          <w:tab w:val="left" w:pos="1080"/>
          <w:tab w:val="left" w:pos="1440"/>
          <w:tab w:val="left" w:pos="1800"/>
        </w:tabs>
        <w:ind w:left="1440"/>
        <w:rPr>
          <w:rFonts w:ascii="Arial" w:hAnsi="Arial" w:cs="Arial"/>
          <w:sz w:val="12"/>
          <w:szCs w:val="12"/>
        </w:rPr>
      </w:pPr>
    </w:p>
    <w:p w14:paraId="32B875DE" w14:textId="77777777" w:rsidR="00E410AD" w:rsidRPr="00B91804" w:rsidRDefault="00E410AD" w:rsidP="00620702">
      <w:pPr>
        <w:numPr>
          <w:ilvl w:val="12"/>
          <w:numId w:val="0"/>
        </w:numPr>
        <w:tabs>
          <w:tab w:val="left" w:pos="360"/>
          <w:tab w:val="left" w:pos="720"/>
          <w:tab w:val="left" w:pos="1080"/>
          <w:tab w:val="left" w:pos="1440"/>
          <w:tab w:val="left" w:pos="1800"/>
        </w:tabs>
        <w:ind w:left="1080"/>
        <w:rPr>
          <w:sz w:val="22"/>
          <w:szCs w:val="22"/>
        </w:rPr>
      </w:pPr>
      <w:r w:rsidRPr="00B91804">
        <w:rPr>
          <w:b/>
          <w:sz w:val="22"/>
          <w:szCs w:val="22"/>
        </w:rPr>
        <w:t>Westcott &amp; Hort</w:t>
      </w:r>
      <w:r w:rsidRPr="00B91804">
        <w:rPr>
          <w:sz w:val="22"/>
          <w:szCs w:val="22"/>
        </w:rPr>
        <w:t xml:space="preserve"> - 1881</w:t>
      </w:r>
    </w:p>
    <w:p w14:paraId="1E447EB3" w14:textId="77777777" w:rsidR="00E410AD" w:rsidRPr="00DA3155" w:rsidRDefault="00E410AD" w:rsidP="00620702">
      <w:pPr>
        <w:numPr>
          <w:ilvl w:val="12"/>
          <w:numId w:val="0"/>
        </w:numPr>
        <w:tabs>
          <w:tab w:val="left" w:pos="360"/>
          <w:tab w:val="left" w:pos="720"/>
          <w:tab w:val="left" w:pos="1080"/>
          <w:tab w:val="left" w:pos="1440"/>
          <w:tab w:val="left" w:pos="1800"/>
        </w:tabs>
        <w:ind w:left="1440"/>
        <w:rPr>
          <w:b/>
          <w:bCs/>
          <w:sz w:val="22"/>
          <w:szCs w:val="22"/>
        </w:rPr>
      </w:pPr>
      <w:r w:rsidRPr="00DA3155">
        <w:rPr>
          <w:sz w:val="22"/>
          <w:szCs w:val="22"/>
        </w:rPr>
        <w:t xml:space="preserve">After 28 years of work, two conservative, Cambridge Bible </w:t>
      </w:r>
      <w:r w:rsidRPr="00DA3155">
        <w:rPr>
          <w:b/>
          <w:bCs/>
          <w:sz w:val="22"/>
          <w:szCs w:val="22"/>
        </w:rPr>
        <w:t>scholars, B.F. Westcott and F.J.A. Hort produced the most carefully edited Greek Text ever produced.  This Text eventually led to the Revised Version of 1881, the American Standard Version of 1901, and subsequently the great majority of modern translations.</w:t>
      </w:r>
    </w:p>
    <w:p w14:paraId="44BD5160" w14:textId="6710276D" w:rsidR="00F60726" w:rsidRPr="002424A1" w:rsidRDefault="00F60726" w:rsidP="00620702">
      <w:pPr>
        <w:tabs>
          <w:tab w:val="left" w:pos="360"/>
          <w:tab w:val="left" w:pos="720"/>
          <w:tab w:val="left" w:pos="1080"/>
          <w:tab w:val="left" w:pos="1440"/>
          <w:tab w:val="left" w:pos="1800"/>
        </w:tabs>
        <w:ind w:left="504"/>
        <w:rPr>
          <w:b/>
          <w:sz w:val="12"/>
          <w:szCs w:val="12"/>
        </w:rPr>
      </w:pPr>
    </w:p>
    <w:p w14:paraId="2DE79A21" w14:textId="77777777" w:rsidR="00E410AD" w:rsidRPr="00B91804" w:rsidRDefault="00E410AD" w:rsidP="00620702">
      <w:pPr>
        <w:tabs>
          <w:tab w:val="left" w:pos="360"/>
          <w:tab w:val="left" w:pos="720"/>
          <w:tab w:val="left" w:pos="1080"/>
          <w:tab w:val="left" w:pos="1440"/>
          <w:tab w:val="left" w:pos="1800"/>
        </w:tabs>
        <w:ind w:left="1080"/>
        <w:rPr>
          <w:sz w:val="22"/>
          <w:szCs w:val="22"/>
        </w:rPr>
      </w:pPr>
      <w:r w:rsidRPr="00B91804">
        <w:rPr>
          <w:b/>
          <w:sz w:val="22"/>
          <w:szCs w:val="22"/>
        </w:rPr>
        <w:t>Nestle-Aland / United Bible Society's Greek Text</w:t>
      </w:r>
      <w:r w:rsidRPr="00B91804">
        <w:rPr>
          <w:sz w:val="22"/>
          <w:szCs w:val="22"/>
        </w:rPr>
        <w:t xml:space="preserve"> </w:t>
      </w:r>
      <w:r w:rsidR="003A04FC">
        <w:rPr>
          <w:sz w:val="22"/>
          <w:szCs w:val="22"/>
        </w:rPr>
        <w:t>–</w:t>
      </w:r>
      <w:r w:rsidRPr="00B91804">
        <w:rPr>
          <w:sz w:val="22"/>
          <w:szCs w:val="22"/>
        </w:rPr>
        <w:t xml:space="preserve"> 1966, '69, '75, '83</w:t>
      </w:r>
    </w:p>
    <w:p w14:paraId="2910BE0E" w14:textId="77777777" w:rsidR="00784C42" w:rsidRPr="00DA3155" w:rsidRDefault="00784C42" w:rsidP="00620702">
      <w:pPr>
        <w:tabs>
          <w:tab w:val="left" w:pos="360"/>
          <w:tab w:val="left" w:pos="720"/>
          <w:tab w:val="left" w:pos="1080"/>
          <w:tab w:val="left" w:pos="1440"/>
          <w:tab w:val="left" w:pos="1800"/>
        </w:tabs>
        <w:ind w:left="1440"/>
        <w:rPr>
          <w:sz w:val="10"/>
          <w:szCs w:val="10"/>
        </w:rPr>
      </w:pPr>
    </w:p>
    <w:p w14:paraId="0257DF4E" w14:textId="77777777" w:rsidR="00E410AD" w:rsidRPr="00DA3155" w:rsidRDefault="00E410AD" w:rsidP="00620702">
      <w:pPr>
        <w:tabs>
          <w:tab w:val="left" w:pos="360"/>
          <w:tab w:val="left" w:pos="720"/>
          <w:tab w:val="left" w:pos="1080"/>
          <w:tab w:val="left" w:pos="1440"/>
          <w:tab w:val="left" w:pos="1800"/>
        </w:tabs>
        <w:ind w:left="1440"/>
        <w:rPr>
          <w:sz w:val="22"/>
          <w:szCs w:val="22"/>
        </w:rPr>
      </w:pPr>
      <w:r w:rsidRPr="00DA3155">
        <w:rPr>
          <w:sz w:val="22"/>
          <w:szCs w:val="22"/>
        </w:rPr>
        <w:t>The modern standard Greek Text was compiled by comparing both Tischendorf and Westcott</w:t>
      </w:r>
      <w:r w:rsidR="003A04FC" w:rsidRPr="00DA3155">
        <w:rPr>
          <w:sz w:val="22"/>
          <w:szCs w:val="22"/>
        </w:rPr>
        <w:t xml:space="preserve"> </w:t>
      </w:r>
      <w:r w:rsidRPr="00DA3155">
        <w:rPr>
          <w:sz w:val="22"/>
          <w:szCs w:val="22"/>
        </w:rPr>
        <w:t>&amp;</w:t>
      </w:r>
      <w:r w:rsidR="003A04FC" w:rsidRPr="00DA3155">
        <w:rPr>
          <w:sz w:val="22"/>
          <w:szCs w:val="22"/>
        </w:rPr>
        <w:t xml:space="preserve"> </w:t>
      </w:r>
      <w:r w:rsidRPr="00DA3155">
        <w:rPr>
          <w:sz w:val="22"/>
          <w:szCs w:val="22"/>
        </w:rPr>
        <w:t>Hort</w:t>
      </w:r>
      <w:r w:rsidR="003A04FC" w:rsidRPr="00DA3155">
        <w:rPr>
          <w:sz w:val="22"/>
          <w:szCs w:val="22"/>
        </w:rPr>
        <w:t>'s</w:t>
      </w:r>
      <w:r w:rsidRPr="00DA3155">
        <w:rPr>
          <w:sz w:val="22"/>
          <w:szCs w:val="22"/>
        </w:rPr>
        <w:t xml:space="preserve"> Texts.</w:t>
      </w:r>
    </w:p>
    <w:p w14:paraId="001E5A01" w14:textId="77777777" w:rsidR="00F60726" w:rsidRPr="002424A1" w:rsidRDefault="00F60726" w:rsidP="00620702">
      <w:pPr>
        <w:tabs>
          <w:tab w:val="left" w:pos="360"/>
          <w:tab w:val="left" w:pos="720"/>
          <w:tab w:val="left" w:pos="1080"/>
          <w:tab w:val="left" w:pos="1440"/>
          <w:tab w:val="left" w:pos="1800"/>
        </w:tabs>
        <w:ind w:left="1080"/>
        <w:rPr>
          <w:rFonts w:ascii="Arial" w:hAnsi="Arial" w:cs="Arial"/>
          <w:sz w:val="12"/>
          <w:szCs w:val="12"/>
        </w:rPr>
      </w:pPr>
    </w:p>
    <w:p w14:paraId="276F815A" w14:textId="77777777" w:rsidR="00E410AD" w:rsidRPr="00DA3155" w:rsidRDefault="00E410AD" w:rsidP="00620702">
      <w:pPr>
        <w:tabs>
          <w:tab w:val="left" w:pos="360"/>
          <w:tab w:val="left" w:pos="720"/>
          <w:tab w:val="left" w:pos="1080"/>
          <w:tab w:val="left" w:pos="1440"/>
          <w:tab w:val="left" w:pos="1800"/>
        </w:tabs>
        <w:ind w:left="1080"/>
        <w:rPr>
          <w:sz w:val="22"/>
          <w:szCs w:val="22"/>
        </w:rPr>
      </w:pPr>
      <w:r w:rsidRPr="00DA3155">
        <w:rPr>
          <w:sz w:val="22"/>
          <w:szCs w:val="22"/>
        </w:rPr>
        <w:t>In all</w:t>
      </w:r>
      <w:r w:rsidR="00180878" w:rsidRPr="00DA3155">
        <w:rPr>
          <w:sz w:val="22"/>
          <w:szCs w:val="22"/>
        </w:rPr>
        <w:t>,</w:t>
      </w:r>
      <w:r w:rsidRPr="00DA3155">
        <w:rPr>
          <w:sz w:val="22"/>
          <w:szCs w:val="22"/>
        </w:rPr>
        <w:t xml:space="preserve"> there have been over 800 diffe</w:t>
      </w:r>
      <w:r w:rsidR="00C06DFD" w:rsidRPr="00DA3155">
        <w:rPr>
          <w:sz w:val="22"/>
          <w:szCs w:val="22"/>
        </w:rPr>
        <w:t>rent editions of the Greek Text!</w:t>
      </w:r>
    </w:p>
    <w:p w14:paraId="7BC231E1" w14:textId="77777777" w:rsidR="00E410AD" w:rsidRPr="00B417C8" w:rsidRDefault="00E410AD" w:rsidP="0007617A">
      <w:pPr>
        <w:tabs>
          <w:tab w:val="left" w:pos="360"/>
          <w:tab w:val="left" w:pos="720"/>
          <w:tab w:val="left" w:pos="1080"/>
          <w:tab w:val="left" w:pos="1440"/>
          <w:tab w:val="left" w:pos="1800"/>
        </w:tabs>
        <w:ind w:left="1080"/>
        <w:rPr>
          <w:sz w:val="12"/>
          <w:szCs w:val="12"/>
        </w:rPr>
      </w:pPr>
    </w:p>
    <w:p w14:paraId="5B15B559" w14:textId="77777777" w:rsidR="00620702" w:rsidRDefault="00620702" w:rsidP="00620702">
      <w:pPr>
        <w:tabs>
          <w:tab w:val="left" w:pos="360"/>
          <w:tab w:val="left" w:pos="720"/>
          <w:tab w:val="left" w:pos="1080"/>
          <w:tab w:val="left" w:pos="1440"/>
          <w:tab w:val="left" w:pos="1800"/>
        </w:tabs>
        <w:rPr>
          <w:b/>
          <w:bCs/>
          <w:szCs w:val="24"/>
        </w:rPr>
      </w:pPr>
      <w:r>
        <w:rPr>
          <w:b/>
          <w:bCs/>
          <w:sz w:val="22"/>
          <w:szCs w:val="22"/>
        </w:rPr>
        <w:t>V.</w:t>
      </w:r>
      <w:r>
        <w:rPr>
          <w:b/>
          <w:bCs/>
          <w:sz w:val="22"/>
          <w:szCs w:val="22"/>
        </w:rPr>
        <w:tab/>
        <w:t>The Greek Text</w:t>
      </w:r>
      <w:r>
        <w:rPr>
          <w:b/>
          <w:bCs/>
          <w:szCs w:val="24"/>
        </w:rPr>
        <w:t xml:space="preserve"> of the New Testament</w:t>
      </w:r>
    </w:p>
    <w:p w14:paraId="7F558D32" w14:textId="077FE087" w:rsidR="00633D17" w:rsidRPr="00C20F4F" w:rsidRDefault="0034140D" w:rsidP="00620702">
      <w:pPr>
        <w:tabs>
          <w:tab w:val="left" w:pos="360"/>
          <w:tab w:val="left" w:pos="720"/>
          <w:tab w:val="left" w:pos="1080"/>
          <w:tab w:val="left" w:pos="1440"/>
          <w:tab w:val="left" w:pos="1800"/>
        </w:tabs>
        <w:ind w:left="360"/>
        <w:rPr>
          <w:bCs/>
          <w:sz w:val="22"/>
          <w:szCs w:val="22"/>
        </w:rPr>
      </w:pPr>
      <w:r>
        <w:rPr>
          <w:bCs/>
          <w:sz w:val="22"/>
          <w:szCs w:val="22"/>
        </w:rPr>
        <w:t>A</w:t>
      </w:r>
      <w:r w:rsidR="00633D17" w:rsidRPr="00C20F4F">
        <w:rPr>
          <w:bCs/>
          <w:sz w:val="22"/>
          <w:szCs w:val="22"/>
        </w:rPr>
        <w:t xml:space="preserve">. </w:t>
      </w:r>
      <w:r w:rsidR="00633D17" w:rsidRPr="00C20F4F">
        <w:rPr>
          <w:bCs/>
          <w:sz w:val="22"/>
          <w:szCs w:val="22"/>
        </w:rPr>
        <w:tab/>
        <w:t>Greek Text Families</w:t>
      </w:r>
    </w:p>
    <w:p w14:paraId="1016B665" w14:textId="6E4BFFBB" w:rsidR="00633D17" w:rsidRPr="00D9188F" w:rsidRDefault="0034140D" w:rsidP="00620702">
      <w:pPr>
        <w:tabs>
          <w:tab w:val="left" w:pos="360"/>
          <w:tab w:val="left" w:pos="720"/>
          <w:tab w:val="left" w:pos="1080"/>
          <w:tab w:val="left" w:pos="1440"/>
          <w:tab w:val="left" w:pos="1800"/>
          <w:tab w:val="right" w:pos="9360"/>
        </w:tabs>
        <w:ind w:left="360"/>
        <w:rPr>
          <w:bCs/>
          <w:sz w:val="22"/>
          <w:szCs w:val="22"/>
        </w:rPr>
      </w:pPr>
      <w:r>
        <w:rPr>
          <w:bCs/>
          <w:sz w:val="22"/>
          <w:szCs w:val="22"/>
        </w:rPr>
        <w:t>B</w:t>
      </w:r>
      <w:r w:rsidR="00633D17" w:rsidRPr="00D9188F">
        <w:rPr>
          <w:bCs/>
          <w:sz w:val="22"/>
          <w:szCs w:val="22"/>
        </w:rPr>
        <w:t xml:space="preserve">. </w:t>
      </w:r>
      <w:r w:rsidR="00633D17" w:rsidRPr="00D9188F">
        <w:rPr>
          <w:bCs/>
          <w:sz w:val="22"/>
          <w:szCs w:val="22"/>
        </w:rPr>
        <w:tab/>
        <w:t xml:space="preserve">Greek Text </w:t>
      </w:r>
      <w:r w:rsidR="00633D17" w:rsidRPr="00D9188F">
        <w:rPr>
          <w:bCs/>
          <w:i/>
          <w:iCs/>
          <w:sz w:val="22"/>
          <w:szCs w:val="22"/>
        </w:rPr>
        <w:t>Editions</w:t>
      </w:r>
    </w:p>
    <w:p w14:paraId="526004A7" w14:textId="029DE3AD" w:rsidR="00E410AD" w:rsidRPr="00B91804" w:rsidRDefault="0034140D" w:rsidP="00620702">
      <w:pPr>
        <w:tabs>
          <w:tab w:val="left" w:pos="360"/>
          <w:tab w:val="left" w:pos="720"/>
          <w:tab w:val="left" w:pos="1080"/>
          <w:tab w:val="left" w:pos="1440"/>
          <w:tab w:val="left" w:pos="1800"/>
        </w:tabs>
        <w:ind w:left="360"/>
        <w:rPr>
          <w:b/>
          <w:sz w:val="22"/>
          <w:szCs w:val="22"/>
        </w:rPr>
      </w:pPr>
      <w:r>
        <w:rPr>
          <w:b/>
          <w:sz w:val="22"/>
          <w:szCs w:val="22"/>
        </w:rPr>
        <w:t>C</w:t>
      </w:r>
      <w:r w:rsidR="00E410AD" w:rsidRPr="00B91804">
        <w:rPr>
          <w:b/>
          <w:sz w:val="22"/>
          <w:szCs w:val="22"/>
        </w:rPr>
        <w:t xml:space="preserve">. </w:t>
      </w:r>
      <w:r w:rsidR="00E410AD" w:rsidRPr="00B91804">
        <w:rPr>
          <w:b/>
          <w:sz w:val="22"/>
          <w:szCs w:val="22"/>
        </w:rPr>
        <w:tab/>
        <w:t>Conclusion</w:t>
      </w:r>
    </w:p>
    <w:p w14:paraId="489F4AD7" w14:textId="77777777" w:rsidR="00784C42" w:rsidRPr="00D716F5" w:rsidRDefault="00784C42" w:rsidP="00620702">
      <w:pPr>
        <w:tabs>
          <w:tab w:val="left" w:pos="360"/>
          <w:tab w:val="left" w:pos="720"/>
          <w:tab w:val="left" w:pos="1080"/>
          <w:tab w:val="left" w:pos="1440"/>
          <w:tab w:val="left" w:pos="1800"/>
        </w:tabs>
        <w:ind w:left="720"/>
        <w:rPr>
          <w:sz w:val="12"/>
          <w:szCs w:val="12"/>
        </w:rPr>
      </w:pPr>
    </w:p>
    <w:p w14:paraId="22070195" w14:textId="77777777" w:rsidR="00E410AD" w:rsidRPr="00DA3155" w:rsidRDefault="00E410AD" w:rsidP="00620702">
      <w:pPr>
        <w:tabs>
          <w:tab w:val="left" w:pos="360"/>
          <w:tab w:val="left" w:pos="720"/>
          <w:tab w:val="left" w:pos="1080"/>
          <w:tab w:val="left" w:pos="1440"/>
          <w:tab w:val="left" w:pos="1800"/>
        </w:tabs>
        <w:ind w:left="720"/>
        <w:rPr>
          <w:sz w:val="22"/>
          <w:szCs w:val="22"/>
        </w:rPr>
      </w:pPr>
      <w:r w:rsidRPr="00DA3155">
        <w:rPr>
          <w:sz w:val="22"/>
          <w:szCs w:val="22"/>
        </w:rPr>
        <w:t>What do we do with the differences in our English versions?</w:t>
      </w:r>
    </w:p>
    <w:p w14:paraId="01D4850D" w14:textId="77777777" w:rsidR="00784C42" w:rsidRPr="00D716F5" w:rsidRDefault="00784C42" w:rsidP="00620702">
      <w:pPr>
        <w:tabs>
          <w:tab w:val="left" w:pos="360"/>
          <w:tab w:val="left" w:pos="720"/>
          <w:tab w:val="left" w:pos="1080"/>
          <w:tab w:val="left" w:pos="1440"/>
          <w:tab w:val="left" w:pos="1800"/>
        </w:tabs>
        <w:ind w:left="1440"/>
        <w:rPr>
          <w:rFonts w:ascii="Arial" w:hAnsi="Arial" w:cs="Arial"/>
          <w:sz w:val="12"/>
          <w:szCs w:val="12"/>
        </w:rPr>
      </w:pPr>
    </w:p>
    <w:p w14:paraId="510107FB" w14:textId="77777777" w:rsidR="00E410AD" w:rsidRPr="00DA3155" w:rsidRDefault="00E410AD" w:rsidP="00620702">
      <w:pPr>
        <w:tabs>
          <w:tab w:val="left" w:pos="360"/>
          <w:tab w:val="left" w:pos="720"/>
          <w:tab w:val="left" w:pos="1080"/>
          <w:tab w:val="left" w:pos="1440"/>
          <w:tab w:val="left" w:pos="1800"/>
        </w:tabs>
        <w:ind w:left="1080"/>
        <w:rPr>
          <w:sz w:val="22"/>
          <w:szCs w:val="22"/>
        </w:rPr>
      </w:pPr>
      <w:r w:rsidRPr="00DA3155">
        <w:rPr>
          <w:sz w:val="22"/>
          <w:szCs w:val="22"/>
        </w:rPr>
        <w:t>Be humble.</w:t>
      </w:r>
      <w:r w:rsidR="00CB46F5" w:rsidRPr="00DA3155">
        <w:rPr>
          <w:sz w:val="22"/>
          <w:szCs w:val="22"/>
        </w:rPr>
        <w:t xml:space="preserve">  </w:t>
      </w:r>
      <w:r w:rsidRPr="00DA3155">
        <w:rPr>
          <w:sz w:val="22"/>
          <w:szCs w:val="22"/>
        </w:rPr>
        <w:t>Be thankful.</w:t>
      </w:r>
      <w:r w:rsidR="00CB46F5" w:rsidRPr="00DA3155">
        <w:rPr>
          <w:sz w:val="22"/>
          <w:szCs w:val="22"/>
        </w:rPr>
        <w:t xml:space="preserve">  </w:t>
      </w:r>
      <w:r w:rsidRPr="00DA3155">
        <w:rPr>
          <w:sz w:val="22"/>
          <w:szCs w:val="22"/>
        </w:rPr>
        <w:t>Be diligent.</w:t>
      </w:r>
    </w:p>
    <w:p w14:paraId="2F9C143C" w14:textId="77777777" w:rsidR="00E410AD" w:rsidRPr="00D716F5" w:rsidRDefault="00E410AD" w:rsidP="00620702">
      <w:pPr>
        <w:tabs>
          <w:tab w:val="left" w:pos="360"/>
          <w:tab w:val="left" w:pos="720"/>
          <w:tab w:val="left" w:pos="1080"/>
          <w:tab w:val="left" w:pos="1440"/>
          <w:tab w:val="left" w:pos="1800"/>
        </w:tabs>
        <w:rPr>
          <w:sz w:val="10"/>
          <w:szCs w:val="10"/>
        </w:rPr>
      </w:pPr>
    </w:p>
    <w:p w14:paraId="11C1096E" w14:textId="77777777" w:rsidR="00E410AD" w:rsidRPr="00B91804" w:rsidRDefault="00E410AD" w:rsidP="00620702">
      <w:pPr>
        <w:tabs>
          <w:tab w:val="left" w:pos="360"/>
          <w:tab w:val="left" w:pos="720"/>
          <w:tab w:val="left" w:pos="1080"/>
          <w:tab w:val="left" w:pos="1440"/>
          <w:tab w:val="left" w:pos="1800"/>
        </w:tabs>
        <w:ind w:left="1080"/>
        <w:rPr>
          <w:i/>
          <w:sz w:val="22"/>
          <w:szCs w:val="22"/>
        </w:rPr>
      </w:pPr>
      <w:r w:rsidRPr="00B91804">
        <w:rPr>
          <w:i/>
          <w:sz w:val="22"/>
          <w:szCs w:val="22"/>
        </w:rPr>
        <w:t>The goal of our instruction is love</w:t>
      </w:r>
    </w:p>
    <w:p w14:paraId="35938D50" w14:textId="77777777" w:rsidR="00E410AD" w:rsidRPr="00B91804" w:rsidRDefault="00E410AD" w:rsidP="00620702">
      <w:pPr>
        <w:tabs>
          <w:tab w:val="left" w:pos="360"/>
          <w:tab w:val="left" w:pos="720"/>
          <w:tab w:val="left" w:pos="1080"/>
          <w:tab w:val="left" w:pos="1440"/>
          <w:tab w:val="left" w:pos="1800"/>
        </w:tabs>
        <w:ind w:left="1440"/>
        <w:rPr>
          <w:i/>
          <w:sz w:val="22"/>
          <w:szCs w:val="22"/>
        </w:rPr>
      </w:pPr>
      <w:r w:rsidRPr="00B91804">
        <w:rPr>
          <w:i/>
          <w:sz w:val="22"/>
          <w:szCs w:val="22"/>
        </w:rPr>
        <w:t>from a pure heart</w:t>
      </w:r>
    </w:p>
    <w:p w14:paraId="78A1136C" w14:textId="77777777" w:rsidR="00E410AD" w:rsidRPr="00B91804" w:rsidRDefault="00E410AD" w:rsidP="00620702">
      <w:pPr>
        <w:tabs>
          <w:tab w:val="left" w:pos="360"/>
          <w:tab w:val="left" w:pos="720"/>
          <w:tab w:val="left" w:pos="1080"/>
          <w:tab w:val="left" w:pos="1440"/>
          <w:tab w:val="left" w:pos="1800"/>
        </w:tabs>
        <w:ind w:left="1440"/>
        <w:rPr>
          <w:i/>
          <w:sz w:val="22"/>
          <w:szCs w:val="22"/>
        </w:rPr>
      </w:pPr>
      <w:r w:rsidRPr="00B91804">
        <w:rPr>
          <w:i/>
          <w:sz w:val="22"/>
          <w:szCs w:val="22"/>
        </w:rPr>
        <w:t>and a good conscience</w:t>
      </w:r>
    </w:p>
    <w:p w14:paraId="5672FC83" w14:textId="77777777" w:rsidR="00E410AD" w:rsidRPr="00B91804" w:rsidRDefault="00E410AD" w:rsidP="00620702">
      <w:pPr>
        <w:tabs>
          <w:tab w:val="left" w:pos="360"/>
          <w:tab w:val="left" w:pos="720"/>
          <w:tab w:val="left" w:pos="1080"/>
          <w:tab w:val="left" w:pos="1440"/>
          <w:tab w:val="left" w:pos="1800"/>
        </w:tabs>
        <w:ind w:left="360"/>
        <w:rPr>
          <w:sz w:val="22"/>
          <w:szCs w:val="22"/>
        </w:rPr>
      </w:pPr>
      <w:r w:rsidRPr="00B91804">
        <w:rPr>
          <w:i/>
          <w:sz w:val="22"/>
          <w:szCs w:val="22"/>
        </w:rPr>
        <w:tab/>
      </w:r>
      <w:r w:rsidRPr="00B91804">
        <w:rPr>
          <w:i/>
          <w:sz w:val="22"/>
          <w:szCs w:val="22"/>
        </w:rPr>
        <w:tab/>
      </w:r>
      <w:r w:rsidRPr="00B91804">
        <w:rPr>
          <w:i/>
          <w:sz w:val="22"/>
          <w:szCs w:val="22"/>
        </w:rPr>
        <w:tab/>
        <w:t xml:space="preserve">and a sincere faith. </w:t>
      </w:r>
      <w:r w:rsidRPr="00B91804">
        <w:rPr>
          <w:sz w:val="22"/>
          <w:szCs w:val="22"/>
        </w:rPr>
        <w:t>1Ti 1:5</w:t>
      </w:r>
    </w:p>
    <w:sectPr w:rsidR="00E410AD" w:rsidRPr="00B91804" w:rsidSect="0074289B">
      <w:footerReference w:type="default" r:id="rId15"/>
      <w:pgSz w:w="7920" w:h="12240" w:orient="landscape"/>
      <w:pgMar w:top="432" w:right="432" w:bottom="432" w:left="432"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3710A" w14:textId="77777777" w:rsidR="005D7B12" w:rsidRDefault="005D7B12" w:rsidP="004C55E3">
      <w:r>
        <w:separator/>
      </w:r>
    </w:p>
  </w:endnote>
  <w:endnote w:type="continuationSeparator" w:id="0">
    <w:p w14:paraId="4A6B1DAD" w14:textId="77777777" w:rsidR="005D7B12" w:rsidRDefault="005D7B12" w:rsidP="004C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7755730"/>
      <w:docPartObj>
        <w:docPartGallery w:val="Page Numbers (Bottom of Page)"/>
        <w:docPartUnique/>
      </w:docPartObj>
    </w:sdtPr>
    <w:sdtEndPr>
      <w:rPr>
        <w:b/>
        <w:bCs/>
        <w:noProof/>
      </w:rPr>
    </w:sdtEndPr>
    <w:sdtContent>
      <w:p w14:paraId="6078ADC2" w14:textId="77777777" w:rsidR="00F60726" w:rsidRPr="004C55E3" w:rsidRDefault="00F60726">
        <w:pPr>
          <w:pStyle w:val="Footer"/>
          <w:jc w:val="center"/>
          <w:rPr>
            <w:b/>
            <w:bCs/>
          </w:rPr>
        </w:pPr>
        <w:r w:rsidRPr="004C55E3">
          <w:rPr>
            <w:b/>
            <w:bCs/>
          </w:rPr>
          <w:fldChar w:fldCharType="begin"/>
        </w:r>
        <w:r w:rsidRPr="004C55E3">
          <w:rPr>
            <w:b/>
            <w:bCs/>
          </w:rPr>
          <w:instrText xml:space="preserve"> PAGE   \* MERGEFORMAT </w:instrText>
        </w:r>
        <w:r w:rsidRPr="004C55E3">
          <w:rPr>
            <w:b/>
            <w:bCs/>
          </w:rPr>
          <w:fldChar w:fldCharType="separate"/>
        </w:r>
        <w:r w:rsidR="00D9188F">
          <w:rPr>
            <w:b/>
            <w:bCs/>
            <w:noProof/>
          </w:rPr>
          <w:t>12</w:t>
        </w:r>
        <w:r w:rsidRPr="004C55E3">
          <w:rPr>
            <w:b/>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729993" w14:textId="77777777" w:rsidR="005D7B12" w:rsidRDefault="005D7B12" w:rsidP="004C55E3">
      <w:r>
        <w:separator/>
      </w:r>
    </w:p>
  </w:footnote>
  <w:footnote w:type="continuationSeparator" w:id="0">
    <w:p w14:paraId="35C6D4D6" w14:textId="77777777" w:rsidR="005D7B12" w:rsidRDefault="005D7B12" w:rsidP="004C55E3">
      <w:r>
        <w:continuationSeparator/>
      </w:r>
    </w:p>
  </w:footnote>
  <w:footnote w:id="1">
    <w:p w14:paraId="65917E02" w14:textId="77777777" w:rsidR="00B32428" w:rsidRDefault="00B32428" w:rsidP="00B32428">
      <w:pPr>
        <w:tabs>
          <w:tab w:val="left" w:pos="360"/>
          <w:tab w:val="left" w:pos="720"/>
          <w:tab w:val="left" w:pos="1080"/>
          <w:tab w:val="left" w:pos="1440"/>
          <w:tab w:val="left" w:pos="1800"/>
        </w:tabs>
        <w:rPr>
          <w:rFonts w:ascii="Arial" w:hAnsi="Arial" w:cs="Arial"/>
          <w:bCs/>
          <w:sz w:val="18"/>
          <w:szCs w:val="18"/>
        </w:rPr>
      </w:pPr>
      <w:r w:rsidRPr="00EE7DE9">
        <w:rPr>
          <w:rStyle w:val="FootnoteReference"/>
        </w:rPr>
        <w:footnoteRef/>
      </w:r>
      <w:r w:rsidRPr="00EE7DE9">
        <w:t xml:space="preserve"> </w:t>
      </w:r>
      <w:r w:rsidRPr="00EE7DE9">
        <w:rPr>
          <w:rFonts w:ascii="Arial" w:hAnsi="Arial" w:cs="Arial"/>
          <w:bCs/>
          <w:sz w:val="18"/>
          <w:szCs w:val="18"/>
        </w:rPr>
        <w:t>* ‘Critical’ here, refers to the practice of comparing differing texts</w:t>
      </w:r>
      <w:r>
        <w:rPr>
          <w:rFonts w:ascii="Arial" w:hAnsi="Arial" w:cs="Arial"/>
          <w:bCs/>
          <w:sz w:val="18"/>
          <w:szCs w:val="18"/>
        </w:rPr>
        <w:t>, as noted below.</w:t>
      </w:r>
    </w:p>
    <w:p w14:paraId="199C0F56" w14:textId="77777777" w:rsidR="00B32428" w:rsidRPr="003761A1" w:rsidRDefault="00B32428" w:rsidP="00B32428">
      <w:pPr>
        <w:tabs>
          <w:tab w:val="left" w:pos="360"/>
          <w:tab w:val="left" w:pos="720"/>
          <w:tab w:val="left" w:pos="1080"/>
          <w:tab w:val="left" w:pos="1440"/>
          <w:tab w:val="left" w:pos="1800"/>
        </w:tabs>
        <w:rPr>
          <w:rFonts w:ascii="Arial" w:hAnsi="Arial" w:cs="Arial"/>
          <w:bCs/>
          <w:sz w:val="12"/>
          <w:szCs w:val="12"/>
        </w:rPr>
      </w:pPr>
    </w:p>
    <w:p w14:paraId="13050C58" w14:textId="77777777" w:rsidR="00B32428" w:rsidRPr="00CB46F5" w:rsidRDefault="00B32428" w:rsidP="00B32428">
      <w:pPr>
        <w:tabs>
          <w:tab w:val="left" w:pos="360"/>
          <w:tab w:val="left" w:pos="720"/>
          <w:tab w:val="left" w:pos="1080"/>
          <w:tab w:val="left" w:pos="1440"/>
          <w:tab w:val="left" w:pos="1800"/>
        </w:tabs>
        <w:ind w:left="720"/>
        <w:rPr>
          <w:rFonts w:ascii="Arial" w:hAnsi="Arial" w:cs="Arial"/>
          <w:bCs/>
          <w:sz w:val="18"/>
          <w:szCs w:val="18"/>
        </w:rPr>
      </w:pPr>
      <w:r w:rsidRPr="00EE7DE9">
        <w:rPr>
          <w:rFonts w:ascii="Arial" w:hAnsi="Arial" w:cs="Arial"/>
          <w:bCs/>
          <w:sz w:val="18"/>
          <w:szCs w:val="18"/>
        </w:rPr>
        <w:t>'… the exercise of judgment … scholarly judgment … applied to the text … in an attempt to restore the original text.' G&amp;N, pp.159-160</w:t>
      </w:r>
    </w:p>
    <w:p w14:paraId="43B744FD" w14:textId="77777777" w:rsidR="00B32428" w:rsidRDefault="00B32428" w:rsidP="00B3242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B7F2309E"/>
    <w:lvl w:ilvl="0">
      <w:numFmt w:val="bullet"/>
      <w:lvlText w:val="*"/>
      <w:lvlJc w:val="left"/>
    </w:lvl>
  </w:abstractNum>
  <w:abstractNum w:abstractNumId="1" w15:restartNumberingAfterBreak="0">
    <w:nsid w:val="55A313AE"/>
    <w:multiLevelType w:val="hybridMultilevel"/>
    <w:tmpl w:val="443059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86463207">
    <w:abstractNumId w:val="0"/>
    <w:lvlOverride w:ilvl="0">
      <w:lvl w:ilvl="0">
        <w:start w:val="1"/>
        <w:numFmt w:val="bullet"/>
        <w:lvlText w:val=""/>
        <w:legacy w:legacy="1" w:legacySpace="0" w:legacyIndent="360"/>
        <w:lvlJc w:val="left"/>
        <w:pPr>
          <w:ind w:left="1800" w:hanging="360"/>
        </w:pPr>
        <w:rPr>
          <w:rFonts w:ascii="Symbol" w:hAnsi="Symbol" w:hint="default"/>
        </w:rPr>
      </w:lvl>
    </w:lvlOverride>
  </w:num>
  <w:num w:numId="2" w16cid:durableId="221333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bookFoldPrinting/>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8F4"/>
    <w:rsid w:val="00000036"/>
    <w:rsid w:val="0002050B"/>
    <w:rsid w:val="000479C1"/>
    <w:rsid w:val="000559D4"/>
    <w:rsid w:val="00062956"/>
    <w:rsid w:val="00062CB2"/>
    <w:rsid w:val="00064512"/>
    <w:rsid w:val="00064BF0"/>
    <w:rsid w:val="0007617A"/>
    <w:rsid w:val="00077D85"/>
    <w:rsid w:val="000978E4"/>
    <w:rsid w:val="000B6E82"/>
    <w:rsid w:val="000D493A"/>
    <w:rsid w:val="000F2945"/>
    <w:rsid w:val="000F5955"/>
    <w:rsid w:val="00124A95"/>
    <w:rsid w:val="00142BB2"/>
    <w:rsid w:val="001436C9"/>
    <w:rsid w:val="001501B9"/>
    <w:rsid w:val="00150FFB"/>
    <w:rsid w:val="00161BB5"/>
    <w:rsid w:val="00176C4E"/>
    <w:rsid w:val="00180878"/>
    <w:rsid w:val="00185BB7"/>
    <w:rsid w:val="001951E1"/>
    <w:rsid w:val="00197941"/>
    <w:rsid w:val="001B3369"/>
    <w:rsid w:val="001C05F8"/>
    <w:rsid w:val="001E0923"/>
    <w:rsid w:val="001F5015"/>
    <w:rsid w:val="0021046C"/>
    <w:rsid w:val="00213E54"/>
    <w:rsid w:val="00220AFA"/>
    <w:rsid w:val="002424A1"/>
    <w:rsid w:val="00281BB7"/>
    <w:rsid w:val="00287AFF"/>
    <w:rsid w:val="002A592F"/>
    <w:rsid w:val="002B4129"/>
    <w:rsid w:val="002B5BEE"/>
    <w:rsid w:val="002B7420"/>
    <w:rsid w:val="002C691F"/>
    <w:rsid w:val="002E4154"/>
    <w:rsid w:val="002F1BB4"/>
    <w:rsid w:val="002F42DD"/>
    <w:rsid w:val="003249F0"/>
    <w:rsid w:val="003301F5"/>
    <w:rsid w:val="003409E5"/>
    <w:rsid w:val="0034140D"/>
    <w:rsid w:val="003634C6"/>
    <w:rsid w:val="00370039"/>
    <w:rsid w:val="003719F6"/>
    <w:rsid w:val="003761A1"/>
    <w:rsid w:val="00383EC5"/>
    <w:rsid w:val="003A0435"/>
    <w:rsid w:val="003A04FC"/>
    <w:rsid w:val="003A14B7"/>
    <w:rsid w:val="003A7369"/>
    <w:rsid w:val="003C06FD"/>
    <w:rsid w:val="003C0A9E"/>
    <w:rsid w:val="003C4598"/>
    <w:rsid w:val="003D5F4D"/>
    <w:rsid w:val="003F1158"/>
    <w:rsid w:val="00412F0B"/>
    <w:rsid w:val="00423551"/>
    <w:rsid w:val="00424BE2"/>
    <w:rsid w:val="00432780"/>
    <w:rsid w:val="00440578"/>
    <w:rsid w:val="0044298A"/>
    <w:rsid w:val="00454F55"/>
    <w:rsid w:val="004840B2"/>
    <w:rsid w:val="004C26E6"/>
    <w:rsid w:val="004C55E3"/>
    <w:rsid w:val="004D2D66"/>
    <w:rsid w:val="004D579A"/>
    <w:rsid w:val="004E408D"/>
    <w:rsid w:val="004E41E8"/>
    <w:rsid w:val="004F44C8"/>
    <w:rsid w:val="005046F9"/>
    <w:rsid w:val="00541846"/>
    <w:rsid w:val="00561C71"/>
    <w:rsid w:val="00567541"/>
    <w:rsid w:val="00570003"/>
    <w:rsid w:val="00574903"/>
    <w:rsid w:val="00581DC3"/>
    <w:rsid w:val="00592288"/>
    <w:rsid w:val="005B5830"/>
    <w:rsid w:val="005D3E47"/>
    <w:rsid w:val="005D5E69"/>
    <w:rsid w:val="005D7B12"/>
    <w:rsid w:val="005E353E"/>
    <w:rsid w:val="005F1CCC"/>
    <w:rsid w:val="005F74E0"/>
    <w:rsid w:val="00602C0E"/>
    <w:rsid w:val="0060651F"/>
    <w:rsid w:val="00620702"/>
    <w:rsid w:val="00623F2A"/>
    <w:rsid w:val="00633D17"/>
    <w:rsid w:val="00634AEF"/>
    <w:rsid w:val="00656D95"/>
    <w:rsid w:val="00665FE0"/>
    <w:rsid w:val="00666280"/>
    <w:rsid w:val="00675A45"/>
    <w:rsid w:val="00681B66"/>
    <w:rsid w:val="00683406"/>
    <w:rsid w:val="006B40C2"/>
    <w:rsid w:val="006B4851"/>
    <w:rsid w:val="006D4BCF"/>
    <w:rsid w:val="006E2FEC"/>
    <w:rsid w:val="006E4F39"/>
    <w:rsid w:val="006E5E60"/>
    <w:rsid w:val="00717FF6"/>
    <w:rsid w:val="007427A4"/>
    <w:rsid w:val="0074289B"/>
    <w:rsid w:val="00751A4D"/>
    <w:rsid w:val="007675D3"/>
    <w:rsid w:val="007741B0"/>
    <w:rsid w:val="00784C42"/>
    <w:rsid w:val="007A4503"/>
    <w:rsid w:val="007A6980"/>
    <w:rsid w:val="007B2889"/>
    <w:rsid w:val="007F606A"/>
    <w:rsid w:val="007F6967"/>
    <w:rsid w:val="008321FF"/>
    <w:rsid w:val="00836A0A"/>
    <w:rsid w:val="0084022D"/>
    <w:rsid w:val="00854F31"/>
    <w:rsid w:val="008860B1"/>
    <w:rsid w:val="0089184F"/>
    <w:rsid w:val="00892E5F"/>
    <w:rsid w:val="00896808"/>
    <w:rsid w:val="008B42B9"/>
    <w:rsid w:val="008B4493"/>
    <w:rsid w:val="008C402B"/>
    <w:rsid w:val="008C499E"/>
    <w:rsid w:val="008C6870"/>
    <w:rsid w:val="008E76A1"/>
    <w:rsid w:val="008F0AFB"/>
    <w:rsid w:val="00920617"/>
    <w:rsid w:val="00922A1D"/>
    <w:rsid w:val="009632DE"/>
    <w:rsid w:val="00965E4B"/>
    <w:rsid w:val="00974D95"/>
    <w:rsid w:val="00980B80"/>
    <w:rsid w:val="00994C85"/>
    <w:rsid w:val="00996352"/>
    <w:rsid w:val="009B0A85"/>
    <w:rsid w:val="009C178A"/>
    <w:rsid w:val="009E63D0"/>
    <w:rsid w:val="009F0A19"/>
    <w:rsid w:val="009F15BA"/>
    <w:rsid w:val="009F2AD7"/>
    <w:rsid w:val="00A03642"/>
    <w:rsid w:val="00A13113"/>
    <w:rsid w:val="00A1793A"/>
    <w:rsid w:val="00A355F5"/>
    <w:rsid w:val="00A4341F"/>
    <w:rsid w:val="00A443B0"/>
    <w:rsid w:val="00A475E2"/>
    <w:rsid w:val="00A63A58"/>
    <w:rsid w:val="00A83468"/>
    <w:rsid w:val="00AA2D55"/>
    <w:rsid w:val="00AB1DB9"/>
    <w:rsid w:val="00AB29B1"/>
    <w:rsid w:val="00AE7558"/>
    <w:rsid w:val="00AF314E"/>
    <w:rsid w:val="00B131B0"/>
    <w:rsid w:val="00B160A5"/>
    <w:rsid w:val="00B32428"/>
    <w:rsid w:val="00B417C8"/>
    <w:rsid w:val="00B454CB"/>
    <w:rsid w:val="00B62045"/>
    <w:rsid w:val="00B761FA"/>
    <w:rsid w:val="00B80735"/>
    <w:rsid w:val="00B91804"/>
    <w:rsid w:val="00B96F8B"/>
    <w:rsid w:val="00BF5B08"/>
    <w:rsid w:val="00C06DFD"/>
    <w:rsid w:val="00C20F4F"/>
    <w:rsid w:val="00C43B8D"/>
    <w:rsid w:val="00C45C9D"/>
    <w:rsid w:val="00C45F0C"/>
    <w:rsid w:val="00C71909"/>
    <w:rsid w:val="00C720C6"/>
    <w:rsid w:val="00C818D1"/>
    <w:rsid w:val="00C85B04"/>
    <w:rsid w:val="00C87073"/>
    <w:rsid w:val="00C91D05"/>
    <w:rsid w:val="00C96074"/>
    <w:rsid w:val="00CA29C2"/>
    <w:rsid w:val="00CA65AB"/>
    <w:rsid w:val="00CB46F5"/>
    <w:rsid w:val="00CD29A4"/>
    <w:rsid w:val="00CD6179"/>
    <w:rsid w:val="00D12F98"/>
    <w:rsid w:val="00D21081"/>
    <w:rsid w:val="00D306E1"/>
    <w:rsid w:val="00D32B34"/>
    <w:rsid w:val="00D64569"/>
    <w:rsid w:val="00D716F5"/>
    <w:rsid w:val="00D720D4"/>
    <w:rsid w:val="00D9188F"/>
    <w:rsid w:val="00DA0011"/>
    <w:rsid w:val="00DA3155"/>
    <w:rsid w:val="00E1281A"/>
    <w:rsid w:val="00E25C99"/>
    <w:rsid w:val="00E33547"/>
    <w:rsid w:val="00E410AD"/>
    <w:rsid w:val="00E548F4"/>
    <w:rsid w:val="00E54EC9"/>
    <w:rsid w:val="00E63A98"/>
    <w:rsid w:val="00E702DF"/>
    <w:rsid w:val="00E71259"/>
    <w:rsid w:val="00E82687"/>
    <w:rsid w:val="00EC72BB"/>
    <w:rsid w:val="00EE0DBC"/>
    <w:rsid w:val="00EE7DE9"/>
    <w:rsid w:val="00F01557"/>
    <w:rsid w:val="00F040BC"/>
    <w:rsid w:val="00F07179"/>
    <w:rsid w:val="00F60726"/>
    <w:rsid w:val="00F77513"/>
    <w:rsid w:val="00F80F0A"/>
    <w:rsid w:val="00F93122"/>
    <w:rsid w:val="00FA0FA3"/>
    <w:rsid w:val="00FE249A"/>
    <w:rsid w:val="00FE70FB"/>
    <w:rsid w:val="00FF19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4A2E8D"/>
  <w15:chartTrackingRefBased/>
  <w15:docId w15:val="{461678CD-39D4-40AF-900C-0E523FCFC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rFonts w:ascii="Courier New" w:hAnsi="Courier New"/>
    </w:rPr>
  </w:style>
  <w:style w:type="paragraph" w:styleId="BalloonText">
    <w:name w:val="Balloon Text"/>
    <w:basedOn w:val="Normal"/>
    <w:semiHidden/>
    <w:rsid w:val="00E548F4"/>
    <w:rPr>
      <w:rFonts w:ascii="Tahoma" w:hAnsi="Tahoma" w:cs="Tahoma"/>
      <w:sz w:val="16"/>
      <w:szCs w:val="16"/>
    </w:rPr>
  </w:style>
  <w:style w:type="paragraph" w:styleId="ListParagraph">
    <w:name w:val="List Paragraph"/>
    <w:basedOn w:val="Normal"/>
    <w:uiPriority w:val="34"/>
    <w:qFormat/>
    <w:rsid w:val="00CB46F5"/>
    <w:pPr>
      <w:ind w:left="720"/>
      <w:contextualSpacing/>
    </w:pPr>
  </w:style>
  <w:style w:type="paragraph" w:styleId="Header">
    <w:name w:val="header"/>
    <w:basedOn w:val="Normal"/>
    <w:link w:val="HeaderChar"/>
    <w:uiPriority w:val="99"/>
    <w:unhideWhenUsed/>
    <w:rsid w:val="004C55E3"/>
    <w:pPr>
      <w:tabs>
        <w:tab w:val="center" w:pos="4680"/>
        <w:tab w:val="right" w:pos="9360"/>
      </w:tabs>
    </w:pPr>
  </w:style>
  <w:style w:type="character" w:customStyle="1" w:styleId="HeaderChar">
    <w:name w:val="Header Char"/>
    <w:basedOn w:val="DefaultParagraphFont"/>
    <w:link w:val="Header"/>
    <w:uiPriority w:val="99"/>
    <w:rsid w:val="004C55E3"/>
    <w:rPr>
      <w:sz w:val="24"/>
      <w:lang w:bidi="ar-SA"/>
    </w:rPr>
  </w:style>
  <w:style w:type="paragraph" w:styleId="Footer">
    <w:name w:val="footer"/>
    <w:basedOn w:val="Normal"/>
    <w:link w:val="FooterChar"/>
    <w:uiPriority w:val="99"/>
    <w:unhideWhenUsed/>
    <w:rsid w:val="004C55E3"/>
    <w:pPr>
      <w:tabs>
        <w:tab w:val="center" w:pos="4680"/>
        <w:tab w:val="right" w:pos="9360"/>
      </w:tabs>
    </w:pPr>
  </w:style>
  <w:style w:type="character" w:customStyle="1" w:styleId="FooterChar">
    <w:name w:val="Footer Char"/>
    <w:basedOn w:val="DefaultParagraphFont"/>
    <w:link w:val="Footer"/>
    <w:uiPriority w:val="99"/>
    <w:rsid w:val="004C55E3"/>
    <w:rPr>
      <w:sz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Colors" Target="diagrams/colors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E956A65-470A-45C5-B0A5-0533929AD2C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78EB658D-EFAD-4AEC-A523-E1BD895C0059}">
      <dgm:prSet/>
      <dgm:spPr>
        <a:solidFill>
          <a:srgbClr val="CCECFF"/>
        </a:solidFill>
        <a:ln>
          <a:solidFill>
            <a:schemeClr val="tx1"/>
          </a:solidFill>
        </a:ln>
      </dgm:spPr>
      <dgm:t>
        <a:bodyPr/>
        <a:lstStyle/>
        <a:p>
          <a:pPr rtl="0"/>
          <a:r>
            <a:rPr lang="en-US">
              <a:solidFill>
                <a:schemeClr val="tx1"/>
              </a:solidFill>
            </a:rPr>
            <a:t>Original</a:t>
          </a:r>
          <a:r>
            <a:rPr lang="en-US"/>
            <a:t> </a:t>
          </a:r>
          <a:r>
            <a:rPr lang="en-US">
              <a:solidFill>
                <a:schemeClr val="tx1"/>
              </a:solidFill>
            </a:rPr>
            <a:t>Manuscripts</a:t>
          </a:r>
        </a:p>
      </dgm:t>
    </dgm:pt>
    <dgm:pt modelId="{B789977F-5A90-499F-BDAE-9F304B00D6DD}" type="parTrans" cxnId="{3E491713-6AE1-4EA2-86E2-0E00102B2E0F}">
      <dgm:prSet/>
      <dgm:spPr/>
      <dgm:t>
        <a:bodyPr/>
        <a:lstStyle/>
        <a:p>
          <a:endParaRPr lang="en-US"/>
        </a:p>
      </dgm:t>
    </dgm:pt>
    <dgm:pt modelId="{ACF825CA-8562-4DC0-B23E-DA215F0A082B}" type="sibTrans" cxnId="{3E491713-6AE1-4EA2-86E2-0E00102B2E0F}">
      <dgm:prSet/>
      <dgm:spPr/>
      <dgm:t>
        <a:bodyPr/>
        <a:lstStyle/>
        <a:p>
          <a:endParaRPr lang="en-US"/>
        </a:p>
      </dgm:t>
    </dgm:pt>
    <dgm:pt modelId="{85F9D8DE-28D7-4705-9F22-32FFC6F66FE2}">
      <dgm:prSet/>
      <dgm:spPr>
        <a:solidFill>
          <a:srgbClr val="CCECFF"/>
        </a:solidFill>
        <a:ln>
          <a:solidFill>
            <a:schemeClr val="tx1"/>
          </a:solidFill>
        </a:ln>
      </dgm:spPr>
      <dgm:t>
        <a:bodyPr/>
        <a:lstStyle/>
        <a:p>
          <a:pPr rtl="0"/>
          <a:r>
            <a:rPr lang="en-US">
              <a:solidFill>
                <a:schemeClr val="tx1"/>
              </a:solidFill>
              <a:highlight>
                <a:srgbClr val="CCECFF"/>
              </a:highlight>
            </a:rPr>
            <a:t>Alexandrian </a:t>
          </a:r>
        </a:p>
      </dgm:t>
    </dgm:pt>
    <dgm:pt modelId="{DEEDB85D-1486-4294-B66B-48A8E9F26078}" type="parTrans" cxnId="{15502446-373A-4484-B0F5-B9C4626916AB}">
      <dgm:prSet/>
      <dgm:spPr/>
      <dgm:t>
        <a:bodyPr/>
        <a:lstStyle/>
        <a:p>
          <a:endParaRPr lang="en-US"/>
        </a:p>
      </dgm:t>
    </dgm:pt>
    <dgm:pt modelId="{FC6E56F7-01A3-4ADE-8BAC-408410CB960B}" type="sibTrans" cxnId="{15502446-373A-4484-B0F5-B9C4626916AB}">
      <dgm:prSet/>
      <dgm:spPr/>
      <dgm:t>
        <a:bodyPr/>
        <a:lstStyle/>
        <a:p>
          <a:endParaRPr lang="en-US"/>
        </a:p>
      </dgm:t>
    </dgm:pt>
    <dgm:pt modelId="{81F27664-B6FB-4F7E-8DB8-04A7D762C217}">
      <dgm:prSet/>
      <dgm:spPr>
        <a:solidFill>
          <a:srgbClr val="CCECFF"/>
        </a:solidFill>
        <a:ln>
          <a:solidFill>
            <a:schemeClr val="tx1"/>
          </a:solidFill>
        </a:ln>
      </dgm:spPr>
      <dgm:t>
        <a:bodyPr/>
        <a:lstStyle/>
        <a:p>
          <a:pPr rtl="0"/>
          <a:r>
            <a:rPr lang="en-US">
              <a:solidFill>
                <a:schemeClr val="tx1"/>
              </a:solidFill>
            </a:rPr>
            <a:t>Western</a:t>
          </a:r>
        </a:p>
      </dgm:t>
    </dgm:pt>
    <dgm:pt modelId="{FD6DC6A9-6DDD-41E9-BB13-D3EC2C42EF69}" type="parTrans" cxnId="{836F0E67-351D-4280-A4CC-02076778ECE4}">
      <dgm:prSet/>
      <dgm:spPr/>
      <dgm:t>
        <a:bodyPr/>
        <a:lstStyle/>
        <a:p>
          <a:endParaRPr lang="en-US"/>
        </a:p>
      </dgm:t>
    </dgm:pt>
    <dgm:pt modelId="{F3EAD369-483C-49F3-B3FB-7DDD0BDEB535}" type="sibTrans" cxnId="{836F0E67-351D-4280-A4CC-02076778ECE4}">
      <dgm:prSet/>
      <dgm:spPr/>
      <dgm:t>
        <a:bodyPr/>
        <a:lstStyle/>
        <a:p>
          <a:endParaRPr lang="en-US"/>
        </a:p>
      </dgm:t>
    </dgm:pt>
    <dgm:pt modelId="{6F81C268-5531-48D7-B1A1-E6D7EC9A7CB1}">
      <dgm:prSet/>
      <dgm:spPr>
        <a:solidFill>
          <a:srgbClr val="CCECFF"/>
        </a:solidFill>
        <a:ln>
          <a:solidFill>
            <a:schemeClr val="tx1"/>
          </a:solidFill>
        </a:ln>
      </dgm:spPr>
      <dgm:t>
        <a:bodyPr/>
        <a:lstStyle/>
        <a:p>
          <a:pPr rtl="0"/>
          <a:r>
            <a:rPr lang="en-US">
              <a:solidFill>
                <a:schemeClr val="tx1"/>
              </a:solidFill>
            </a:rPr>
            <a:t>Caesarian</a:t>
          </a:r>
        </a:p>
      </dgm:t>
    </dgm:pt>
    <dgm:pt modelId="{E8F828BD-8CAE-4CAE-8808-F9BA2150FB8E}" type="parTrans" cxnId="{9BD929C5-906C-4DF5-B7BF-C77E2E0E56E9}">
      <dgm:prSet/>
      <dgm:spPr/>
      <dgm:t>
        <a:bodyPr/>
        <a:lstStyle/>
        <a:p>
          <a:endParaRPr lang="en-US"/>
        </a:p>
      </dgm:t>
    </dgm:pt>
    <dgm:pt modelId="{2FB6D3C3-D3B2-49B3-80BA-FBD6B8D8FB3A}" type="sibTrans" cxnId="{9BD929C5-906C-4DF5-B7BF-C77E2E0E56E9}">
      <dgm:prSet/>
      <dgm:spPr/>
      <dgm:t>
        <a:bodyPr/>
        <a:lstStyle/>
        <a:p>
          <a:endParaRPr lang="en-US"/>
        </a:p>
      </dgm:t>
    </dgm:pt>
    <dgm:pt modelId="{E69EB9D6-218C-4669-995F-17E112756C46}">
      <dgm:prSet/>
      <dgm:spPr>
        <a:solidFill>
          <a:srgbClr val="CCECFF"/>
        </a:solidFill>
        <a:ln>
          <a:solidFill>
            <a:schemeClr val="tx1"/>
          </a:solidFill>
        </a:ln>
      </dgm:spPr>
      <dgm:t>
        <a:bodyPr/>
        <a:lstStyle/>
        <a:p>
          <a:pPr rtl="0"/>
          <a:r>
            <a:rPr lang="en-US">
              <a:solidFill>
                <a:schemeClr val="tx1"/>
              </a:solidFill>
            </a:rPr>
            <a:t>Byzantine</a:t>
          </a:r>
        </a:p>
      </dgm:t>
    </dgm:pt>
    <dgm:pt modelId="{A01BA79E-76C9-49D5-A67C-390D5DB0A6D2}" type="parTrans" cxnId="{D95D4A8D-E26A-4573-9D39-1415FDD8D6B7}">
      <dgm:prSet/>
      <dgm:spPr/>
      <dgm:t>
        <a:bodyPr/>
        <a:lstStyle/>
        <a:p>
          <a:endParaRPr lang="en-US"/>
        </a:p>
      </dgm:t>
    </dgm:pt>
    <dgm:pt modelId="{250BDABE-1D63-48A3-B104-C05CEC234A9C}" type="sibTrans" cxnId="{D95D4A8D-E26A-4573-9D39-1415FDD8D6B7}">
      <dgm:prSet/>
      <dgm:spPr/>
      <dgm:t>
        <a:bodyPr/>
        <a:lstStyle/>
        <a:p>
          <a:endParaRPr lang="en-US"/>
        </a:p>
      </dgm:t>
    </dgm:pt>
    <dgm:pt modelId="{B7E2A850-73DF-48DE-96C5-21DA00F7D561}" type="pres">
      <dgm:prSet presAssocID="{2E956A65-470A-45C5-B0A5-0533929AD2C8}" presName="hierChild1" presStyleCnt="0">
        <dgm:presLayoutVars>
          <dgm:orgChart val="1"/>
          <dgm:chPref val="1"/>
          <dgm:dir/>
          <dgm:animOne val="branch"/>
          <dgm:animLvl val="lvl"/>
          <dgm:resizeHandles/>
        </dgm:presLayoutVars>
      </dgm:prSet>
      <dgm:spPr/>
    </dgm:pt>
    <dgm:pt modelId="{4F702A10-B912-4A42-8600-67F8A2F98A1B}" type="pres">
      <dgm:prSet presAssocID="{78EB658D-EFAD-4AEC-A523-E1BD895C0059}" presName="hierRoot1" presStyleCnt="0">
        <dgm:presLayoutVars>
          <dgm:hierBranch/>
        </dgm:presLayoutVars>
      </dgm:prSet>
      <dgm:spPr/>
    </dgm:pt>
    <dgm:pt modelId="{07BFB9A7-9EF2-49A9-B05F-ACB9DA1C90ED}" type="pres">
      <dgm:prSet presAssocID="{78EB658D-EFAD-4AEC-A523-E1BD895C0059}" presName="rootComposite1" presStyleCnt="0"/>
      <dgm:spPr/>
    </dgm:pt>
    <dgm:pt modelId="{711F6A6B-6312-47BB-BB41-7E0805F319BD}" type="pres">
      <dgm:prSet presAssocID="{78EB658D-EFAD-4AEC-A523-E1BD895C0059}" presName="rootText1" presStyleLbl="node0" presStyleIdx="0" presStyleCnt="1" custScaleX="201046">
        <dgm:presLayoutVars>
          <dgm:chPref val="3"/>
        </dgm:presLayoutVars>
      </dgm:prSet>
      <dgm:spPr/>
    </dgm:pt>
    <dgm:pt modelId="{B425F6AE-8CAA-42F7-9AFC-5FEBD1FD80F0}" type="pres">
      <dgm:prSet presAssocID="{78EB658D-EFAD-4AEC-A523-E1BD895C0059}" presName="rootConnector1" presStyleLbl="node1" presStyleIdx="0" presStyleCnt="0"/>
      <dgm:spPr/>
    </dgm:pt>
    <dgm:pt modelId="{1F99BCD2-1A0D-4BC6-964A-E3298DA69FEC}" type="pres">
      <dgm:prSet presAssocID="{78EB658D-EFAD-4AEC-A523-E1BD895C0059}" presName="hierChild2" presStyleCnt="0"/>
      <dgm:spPr/>
    </dgm:pt>
    <dgm:pt modelId="{D7D9A4DD-17A5-4ED3-8B1F-514272656AE4}" type="pres">
      <dgm:prSet presAssocID="{DEEDB85D-1486-4294-B66B-48A8E9F26078}" presName="Name35" presStyleLbl="parChTrans1D2" presStyleIdx="0" presStyleCnt="4"/>
      <dgm:spPr/>
    </dgm:pt>
    <dgm:pt modelId="{FF0B763A-C4A9-40A9-93CF-3AF4AC64C350}" type="pres">
      <dgm:prSet presAssocID="{85F9D8DE-28D7-4705-9F22-32FFC6F66FE2}" presName="hierRoot2" presStyleCnt="0">
        <dgm:presLayoutVars>
          <dgm:hierBranch/>
        </dgm:presLayoutVars>
      </dgm:prSet>
      <dgm:spPr/>
    </dgm:pt>
    <dgm:pt modelId="{4FF82C4F-AC3B-4BC0-AEC3-A5BB7FE5B386}" type="pres">
      <dgm:prSet presAssocID="{85F9D8DE-28D7-4705-9F22-32FFC6F66FE2}" presName="rootComposite" presStyleCnt="0"/>
      <dgm:spPr/>
    </dgm:pt>
    <dgm:pt modelId="{65895875-2219-40E9-A1C5-02179878F70E}" type="pres">
      <dgm:prSet presAssocID="{85F9D8DE-28D7-4705-9F22-32FFC6F66FE2}" presName="rootText" presStyleLbl="node2" presStyleIdx="0" presStyleCnt="4" custLinFactNeighborX="2560">
        <dgm:presLayoutVars>
          <dgm:chPref val="3"/>
        </dgm:presLayoutVars>
      </dgm:prSet>
      <dgm:spPr/>
    </dgm:pt>
    <dgm:pt modelId="{CAD6460F-FB39-416E-B5A4-AF6EF839F183}" type="pres">
      <dgm:prSet presAssocID="{85F9D8DE-28D7-4705-9F22-32FFC6F66FE2}" presName="rootConnector" presStyleLbl="node2" presStyleIdx="0" presStyleCnt="4"/>
      <dgm:spPr/>
    </dgm:pt>
    <dgm:pt modelId="{B417C2D1-3846-4DCB-8461-3AAF0C86F2D2}" type="pres">
      <dgm:prSet presAssocID="{85F9D8DE-28D7-4705-9F22-32FFC6F66FE2}" presName="hierChild4" presStyleCnt="0"/>
      <dgm:spPr/>
    </dgm:pt>
    <dgm:pt modelId="{1D0A9D51-D541-4FAE-96B6-CFD2D0C779AA}" type="pres">
      <dgm:prSet presAssocID="{85F9D8DE-28D7-4705-9F22-32FFC6F66FE2}" presName="hierChild5" presStyleCnt="0"/>
      <dgm:spPr/>
    </dgm:pt>
    <dgm:pt modelId="{A9A2BD37-AF5A-4DED-AB38-FC2CE7702F8F}" type="pres">
      <dgm:prSet presAssocID="{FD6DC6A9-6DDD-41E9-BB13-D3EC2C42EF69}" presName="Name35" presStyleLbl="parChTrans1D2" presStyleIdx="1" presStyleCnt="4"/>
      <dgm:spPr/>
    </dgm:pt>
    <dgm:pt modelId="{710CB8C0-E8E8-4191-8CDD-80854855FF79}" type="pres">
      <dgm:prSet presAssocID="{81F27664-B6FB-4F7E-8DB8-04A7D762C217}" presName="hierRoot2" presStyleCnt="0">
        <dgm:presLayoutVars>
          <dgm:hierBranch/>
        </dgm:presLayoutVars>
      </dgm:prSet>
      <dgm:spPr/>
    </dgm:pt>
    <dgm:pt modelId="{CB8CBAC3-7D3F-41A7-BA91-9B74B0F74DE6}" type="pres">
      <dgm:prSet presAssocID="{81F27664-B6FB-4F7E-8DB8-04A7D762C217}" presName="rootComposite" presStyleCnt="0"/>
      <dgm:spPr/>
    </dgm:pt>
    <dgm:pt modelId="{5DB28FCC-8D65-446F-B0A1-5C15815F71B0}" type="pres">
      <dgm:prSet presAssocID="{81F27664-B6FB-4F7E-8DB8-04A7D762C217}" presName="rootText" presStyleLbl="node2" presStyleIdx="1" presStyleCnt="4">
        <dgm:presLayoutVars>
          <dgm:chPref val="3"/>
        </dgm:presLayoutVars>
      </dgm:prSet>
      <dgm:spPr/>
    </dgm:pt>
    <dgm:pt modelId="{4345004D-BC14-43E3-8D41-99193BE2DEEF}" type="pres">
      <dgm:prSet presAssocID="{81F27664-B6FB-4F7E-8DB8-04A7D762C217}" presName="rootConnector" presStyleLbl="node2" presStyleIdx="1" presStyleCnt="4"/>
      <dgm:spPr/>
    </dgm:pt>
    <dgm:pt modelId="{79251129-5DAE-45AC-B51B-165072237F9B}" type="pres">
      <dgm:prSet presAssocID="{81F27664-B6FB-4F7E-8DB8-04A7D762C217}" presName="hierChild4" presStyleCnt="0"/>
      <dgm:spPr/>
    </dgm:pt>
    <dgm:pt modelId="{B2B0ADBA-A095-44AE-9B8D-18B0E42C108B}" type="pres">
      <dgm:prSet presAssocID="{81F27664-B6FB-4F7E-8DB8-04A7D762C217}" presName="hierChild5" presStyleCnt="0"/>
      <dgm:spPr/>
    </dgm:pt>
    <dgm:pt modelId="{3F33D007-1096-4DB1-8007-CBE35FF3AB4F}" type="pres">
      <dgm:prSet presAssocID="{E8F828BD-8CAE-4CAE-8808-F9BA2150FB8E}" presName="Name35" presStyleLbl="parChTrans1D2" presStyleIdx="2" presStyleCnt="4"/>
      <dgm:spPr/>
    </dgm:pt>
    <dgm:pt modelId="{271DCC34-DC09-4520-BC62-71DE633939F4}" type="pres">
      <dgm:prSet presAssocID="{6F81C268-5531-48D7-B1A1-E6D7EC9A7CB1}" presName="hierRoot2" presStyleCnt="0">
        <dgm:presLayoutVars>
          <dgm:hierBranch/>
        </dgm:presLayoutVars>
      </dgm:prSet>
      <dgm:spPr/>
    </dgm:pt>
    <dgm:pt modelId="{79CB0386-9E7E-46F7-B23F-D3A561001669}" type="pres">
      <dgm:prSet presAssocID="{6F81C268-5531-48D7-B1A1-E6D7EC9A7CB1}" presName="rootComposite" presStyleCnt="0"/>
      <dgm:spPr/>
    </dgm:pt>
    <dgm:pt modelId="{31CC444A-4D04-40D0-A47C-3BE77E0374F5}" type="pres">
      <dgm:prSet presAssocID="{6F81C268-5531-48D7-B1A1-E6D7EC9A7CB1}" presName="rootText" presStyleLbl="node2" presStyleIdx="2" presStyleCnt="4">
        <dgm:presLayoutVars>
          <dgm:chPref val="3"/>
        </dgm:presLayoutVars>
      </dgm:prSet>
      <dgm:spPr/>
    </dgm:pt>
    <dgm:pt modelId="{D90EC098-8BE5-481F-A16C-E8F18E63E8CF}" type="pres">
      <dgm:prSet presAssocID="{6F81C268-5531-48D7-B1A1-E6D7EC9A7CB1}" presName="rootConnector" presStyleLbl="node2" presStyleIdx="2" presStyleCnt="4"/>
      <dgm:spPr/>
    </dgm:pt>
    <dgm:pt modelId="{FDD2635E-4140-4830-B7FA-FDD70B4F9156}" type="pres">
      <dgm:prSet presAssocID="{6F81C268-5531-48D7-B1A1-E6D7EC9A7CB1}" presName="hierChild4" presStyleCnt="0"/>
      <dgm:spPr/>
    </dgm:pt>
    <dgm:pt modelId="{017BACC7-246C-48CE-BF21-B7923606EB19}" type="pres">
      <dgm:prSet presAssocID="{6F81C268-5531-48D7-B1A1-E6D7EC9A7CB1}" presName="hierChild5" presStyleCnt="0"/>
      <dgm:spPr/>
    </dgm:pt>
    <dgm:pt modelId="{F5DD17DA-91DD-4AED-B4E9-02729CFEEE79}" type="pres">
      <dgm:prSet presAssocID="{A01BA79E-76C9-49D5-A67C-390D5DB0A6D2}" presName="Name35" presStyleLbl="parChTrans1D2" presStyleIdx="3" presStyleCnt="4"/>
      <dgm:spPr/>
    </dgm:pt>
    <dgm:pt modelId="{90123AC2-AEEF-43AD-8626-3CB0A541B249}" type="pres">
      <dgm:prSet presAssocID="{E69EB9D6-218C-4669-995F-17E112756C46}" presName="hierRoot2" presStyleCnt="0">
        <dgm:presLayoutVars>
          <dgm:hierBranch/>
        </dgm:presLayoutVars>
      </dgm:prSet>
      <dgm:spPr/>
    </dgm:pt>
    <dgm:pt modelId="{A0598486-3D88-45C1-85AC-9EC7809044B5}" type="pres">
      <dgm:prSet presAssocID="{E69EB9D6-218C-4669-995F-17E112756C46}" presName="rootComposite" presStyleCnt="0"/>
      <dgm:spPr/>
    </dgm:pt>
    <dgm:pt modelId="{E10C1ED9-5E6E-45CA-9279-58920C6CF75B}" type="pres">
      <dgm:prSet presAssocID="{E69EB9D6-218C-4669-995F-17E112756C46}" presName="rootText" presStyleLbl="node2" presStyleIdx="3" presStyleCnt="4">
        <dgm:presLayoutVars>
          <dgm:chPref val="3"/>
        </dgm:presLayoutVars>
      </dgm:prSet>
      <dgm:spPr/>
    </dgm:pt>
    <dgm:pt modelId="{8094C237-B4DD-4DB4-A7D8-EC68AB6605D8}" type="pres">
      <dgm:prSet presAssocID="{E69EB9D6-218C-4669-995F-17E112756C46}" presName="rootConnector" presStyleLbl="node2" presStyleIdx="3" presStyleCnt="4"/>
      <dgm:spPr/>
    </dgm:pt>
    <dgm:pt modelId="{9F451C98-5EDC-4765-AEA6-33C64B8A0773}" type="pres">
      <dgm:prSet presAssocID="{E69EB9D6-218C-4669-995F-17E112756C46}" presName="hierChild4" presStyleCnt="0"/>
      <dgm:spPr/>
    </dgm:pt>
    <dgm:pt modelId="{0588FDB0-AC8B-4E62-AE6D-A35913F69D66}" type="pres">
      <dgm:prSet presAssocID="{E69EB9D6-218C-4669-995F-17E112756C46}" presName="hierChild5" presStyleCnt="0"/>
      <dgm:spPr/>
    </dgm:pt>
    <dgm:pt modelId="{E83F457D-7E07-4198-A2BB-60B313C1B131}" type="pres">
      <dgm:prSet presAssocID="{78EB658D-EFAD-4AEC-A523-E1BD895C0059}" presName="hierChild3" presStyleCnt="0"/>
      <dgm:spPr/>
    </dgm:pt>
  </dgm:ptLst>
  <dgm:cxnLst>
    <dgm:cxn modelId="{3E491713-6AE1-4EA2-86E2-0E00102B2E0F}" srcId="{2E956A65-470A-45C5-B0A5-0533929AD2C8}" destId="{78EB658D-EFAD-4AEC-A523-E1BD895C0059}" srcOrd="0" destOrd="0" parTransId="{B789977F-5A90-499F-BDAE-9F304B00D6DD}" sibTransId="{ACF825CA-8562-4DC0-B23E-DA215F0A082B}"/>
    <dgm:cxn modelId="{FAC5621E-C769-471C-8793-3893282E972E}" type="presOf" srcId="{78EB658D-EFAD-4AEC-A523-E1BD895C0059}" destId="{711F6A6B-6312-47BB-BB41-7E0805F319BD}" srcOrd="0" destOrd="0" presId="urn:microsoft.com/office/officeart/2005/8/layout/orgChart1"/>
    <dgm:cxn modelId="{5AFB2227-0BD6-40FD-85CE-AB9897F74668}" type="presOf" srcId="{78EB658D-EFAD-4AEC-A523-E1BD895C0059}" destId="{B425F6AE-8CAA-42F7-9AFC-5FEBD1FD80F0}" srcOrd="1" destOrd="0" presId="urn:microsoft.com/office/officeart/2005/8/layout/orgChart1"/>
    <dgm:cxn modelId="{5484FC62-4C49-45E4-ABAA-28C876B21569}" type="presOf" srcId="{81F27664-B6FB-4F7E-8DB8-04A7D762C217}" destId="{5DB28FCC-8D65-446F-B0A1-5C15815F71B0}" srcOrd="0" destOrd="0" presId="urn:microsoft.com/office/officeart/2005/8/layout/orgChart1"/>
    <dgm:cxn modelId="{15502446-373A-4484-B0F5-B9C4626916AB}" srcId="{78EB658D-EFAD-4AEC-A523-E1BD895C0059}" destId="{85F9D8DE-28D7-4705-9F22-32FFC6F66FE2}" srcOrd="0" destOrd="0" parTransId="{DEEDB85D-1486-4294-B66B-48A8E9F26078}" sibTransId="{FC6E56F7-01A3-4ADE-8BAC-408410CB960B}"/>
    <dgm:cxn modelId="{836F0E67-351D-4280-A4CC-02076778ECE4}" srcId="{78EB658D-EFAD-4AEC-A523-E1BD895C0059}" destId="{81F27664-B6FB-4F7E-8DB8-04A7D762C217}" srcOrd="1" destOrd="0" parTransId="{FD6DC6A9-6DDD-41E9-BB13-D3EC2C42EF69}" sibTransId="{F3EAD369-483C-49F3-B3FB-7DDD0BDEB535}"/>
    <dgm:cxn modelId="{74C08449-41B9-49AB-9FC0-A98110F1701C}" type="presOf" srcId="{6F81C268-5531-48D7-B1A1-E6D7EC9A7CB1}" destId="{D90EC098-8BE5-481F-A16C-E8F18E63E8CF}" srcOrd="1" destOrd="0" presId="urn:microsoft.com/office/officeart/2005/8/layout/orgChart1"/>
    <dgm:cxn modelId="{B7C12F6D-CC82-460F-A7FC-CD5DA1D25143}" type="presOf" srcId="{E8F828BD-8CAE-4CAE-8808-F9BA2150FB8E}" destId="{3F33D007-1096-4DB1-8007-CBE35FF3AB4F}" srcOrd="0" destOrd="0" presId="urn:microsoft.com/office/officeart/2005/8/layout/orgChart1"/>
    <dgm:cxn modelId="{66333358-76A4-410E-8CDF-99B83C6F0D0B}" type="presOf" srcId="{81F27664-B6FB-4F7E-8DB8-04A7D762C217}" destId="{4345004D-BC14-43E3-8D41-99193BE2DEEF}" srcOrd="1" destOrd="0" presId="urn:microsoft.com/office/officeart/2005/8/layout/orgChart1"/>
    <dgm:cxn modelId="{F8E46179-547A-41C1-85C1-26AF06006748}" type="presOf" srcId="{FD6DC6A9-6DDD-41E9-BB13-D3EC2C42EF69}" destId="{A9A2BD37-AF5A-4DED-AB38-FC2CE7702F8F}" srcOrd="0" destOrd="0" presId="urn:microsoft.com/office/officeart/2005/8/layout/orgChart1"/>
    <dgm:cxn modelId="{D95D4A8D-E26A-4573-9D39-1415FDD8D6B7}" srcId="{78EB658D-EFAD-4AEC-A523-E1BD895C0059}" destId="{E69EB9D6-218C-4669-995F-17E112756C46}" srcOrd="3" destOrd="0" parTransId="{A01BA79E-76C9-49D5-A67C-390D5DB0A6D2}" sibTransId="{250BDABE-1D63-48A3-B104-C05CEC234A9C}"/>
    <dgm:cxn modelId="{8B28E392-0540-42BB-BD28-1BA0F31EDAEA}" type="presOf" srcId="{2E956A65-470A-45C5-B0A5-0533929AD2C8}" destId="{B7E2A850-73DF-48DE-96C5-21DA00F7D561}" srcOrd="0" destOrd="0" presId="urn:microsoft.com/office/officeart/2005/8/layout/orgChart1"/>
    <dgm:cxn modelId="{0CBB4E9E-646D-4C59-91F4-0456CF38FC45}" type="presOf" srcId="{E69EB9D6-218C-4669-995F-17E112756C46}" destId="{8094C237-B4DD-4DB4-A7D8-EC68AB6605D8}" srcOrd="1" destOrd="0" presId="urn:microsoft.com/office/officeart/2005/8/layout/orgChart1"/>
    <dgm:cxn modelId="{2759529F-739A-475B-867A-89F27E8715D6}" type="presOf" srcId="{DEEDB85D-1486-4294-B66B-48A8E9F26078}" destId="{D7D9A4DD-17A5-4ED3-8B1F-514272656AE4}" srcOrd="0" destOrd="0" presId="urn:microsoft.com/office/officeart/2005/8/layout/orgChart1"/>
    <dgm:cxn modelId="{11AC51B0-ACD7-4B2D-B254-0AC27FB3651B}" type="presOf" srcId="{85F9D8DE-28D7-4705-9F22-32FFC6F66FE2}" destId="{CAD6460F-FB39-416E-B5A4-AF6EF839F183}" srcOrd="1" destOrd="0" presId="urn:microsoft.com/office/officeart/2005/8/layout/orgChart1"/>
    <dgm:cxn modelId="{0FCF51C3-3259-4C59-B746-B7E186965842}" type="presOf" srcId="{A01BA79E-76C9-49D5-A67C-390D5DB0A6D2}" destId="{F5DD17DA-91DD-4AED-B4E9-02729CFEEE79}" srcOrd="0" destOrd="0" presId="urn:microsoft.com/office/officeart/2005/8/layout/orgChart1"/>
    <dgm:cxn modelId="{9BD929C5-906C-4DF5-B7BF-C77E2E0E56E9}" srcId="{78EB658D-EFAD-4AEC-A523-E1BD895C0059}" destId="{6F81C268-5531-48D7-B1A1-E6D7EC9A7CB1}" srcOrd="2" destOrd="0" parTransId="{E8F828BD-8CAE-4CAE-8808-F9BA2150FB8E}" sibTransId="{2FB6D3C3-D3B2-49B3-80BA-FBD6B8D8FB3A}"/>
    <dgm:cxn modelId="{63535CC6-2D19-497D-976F-532E77CA8D6F}" type="presOf" srcId="{6F81C268-5531-48D7-B1A1-E6D7EC9A7CB1}" destId="{31CC444A-4D04-40D0-A47C-3BE77E0374F5}" srcOrd="0" destOrd="0" presId="urn:microsoft.com/office/officeart/2005/8/layout/orgChart1"/>
    <dgm:cxn modelId="{C0D2EFEC-4E93-4616-A028-EC2ABDD6D42A}" type="presOf" srcId="{E69EB9D6-218C-4669-995F-17E112756C46}" destId="{E10C1ED9-5E6E-45CA-9279-58920C6CF75B}" srcOrd="0" destOrd="0" presId="urn:microsoft.com/office/officeart/2005/8/layout/orgChart1"/>
    <dgm:cxn modelId="{BF2ADFF8-82C1-45DC-8E6C-989A2658CFA9}" type="presOf" srcId="{85F9D8DE-28D7-4705-9F22-32FFC6F66FE2}" destId="{65895875-2219-40E9-A1C5-02179878F70E}" srcOrd="0" destOrd="0" presId="urn:microsoft.com/office/officeart/2005/8/layout/orgChart1"/>
    <dgm:cxn modelId="{A23FE974-8FF6-4142-84DE-1DB9BC575246}" type="presParOf" srcId="{B7E2A850-73DF-48DE-96C5-21DA00F7D561}" destId="{4F702A10-B912-4A42-8600-67F8A2F98A1B}" srcOrd="0" destOrd="0" presId="urn:microsoft.com/office/officeart/2005/8/layout/orgChart1"/>
    <dgm:cxn modelId="{4E1CBCF6-4D73-4D69-AC62-3058E5A0EA88}" type="presParOf" srcId="{4F702A10-B912-4A42-8600-67F8A2F98A1B}" destId="{07BFB9A7-9EF2-49A9-B05F-ACB9DA1C90ED}" srcOrd="0" destOrd="0" presId="urn:microsoft.com/office/officeart/2005/8/layout/orgChart1"/>
    <dgm:cxn modelId="{E0FB2D0F-92C7-466B-AE2E-B0136C0CFCD4}" type="presParOf" srcId="{07BFB9A7-9EF2-49A9-B05F-ACB9DA1C90ED}" destId="{711F6A6B-6312-47BB-BB41-7E0805F319BD}" srcOrd="0" destOrd="0" presId="urn:microsoft.com/office/officeart/2005/8/layout/orgChart1"/>
    <dgm:cxn modelId="{EC30743F-20A2-430F-9E89-BBEB1CAAE268}" type="presParOf" srcId="{07BFB9A7-9EF2-49A9-B05F-ACB9DA1C90ED}" destId="{B425F6AE-8CAA-42F7-9AFC-5FEBD1FD80F0}" srcOrd="1" destOrd="0" presId="urn:microsoft.com/office/officeart/2005/8/layout/orgChart1"/>
    <dgm:cxn modelId="{54965350-82F1-4A2E-811F-CF2DA98B9CDC}" type="presParOf" srcId="{4F702A10-B912-4A42-8600-67F8A2F98A1B}" destId="{1F99BCD2-1A0D-4BC6-964A-E3298DA69FEC}" srcOrd="1" destOrd="0" presId="urn:microsoft.com/office/officeart/2005/8/layout/orgChart1"/>
    <dgm:cxn modelId="{64DC2AFE-DAE0-44E9-A8E0-C12D4E31CB39}" type="presParOf" srcId="{1F99BCD2-1A0D-4BC6-964A-E3298DA69FEC}" destId="{D7D9A4DD-17A5-4ED3-8B1F-514272656AE4}" srcOrd="0" destOrd="0" presId="urn:microsoft.com/office/officeart/2005/8/layout/orgChart1"/>
    <dgm:cxn modelId="{CD74C1C2-1D06-4B68-B7DE-7A73176AB00F}" type="presParOf" srcId="{1F99BCD2-1A0D-4BC6-964A-E3298DA69FEC}" destId="{FF0B763A-C4A9-40A9-93CF-3AF4AC64C350}" srcOrd="1" destOrd="0" presId="urn:microsoft.com/office/officeart/2005/8/layout/orgChart1"/>
    <dgm:cxn modelId="{CF4ECB7E-8D70-497A-8D42-8F0F50DFB3E6}" type="presParOf" srcId="{FF0B763A-C4A9-40A9-93CF-3AF4AC64C350}" destId="{4FF82C4F-AC3B-4BC0-AEC3-A5BB7FE5B386}" srcOrd="0" destOrd="0" presId="urn:microsoft.com/office/officeart/2005/8/layout/orgChart1"/>
    <dgm:cxn modelId="{06C6177B-ECE1-446C-A081-6F61098B8AB3}" type="presParOf" srcId="{4FF82C4F-AC3B-4BC0-AEC3-A5BB7FE5B386}" destId="{65895875-2219-40E9-A1C5-02179878F70E}" srcOrd="0" destOrd="0" presId="urn:microsoft.com/office/officeart/2005/8/layout/orgChart1"/>
    <dgm:cxn modelId="{2EB1C9DC-8CFD-4314-9723-A63AABFFBACE}" type="presParOf" srcId="{4FF82C4F-AC3B-4BC0-AEC3-A5BB7FE5B386}" destId="{CAD6460F-FB39-416E-B5A4-AF6EF839F183}" srcOrd="1" destOrd="0" presId="urn:microsoft.com/office/officeart/2005/8/layout/orgChart1"/>
    <dgm:cxn modelId="{F207BE1B-8E0C-4464-9070-1C0C7D9A0522}" type="presParOf" srcId="{FF0B763A-C4A9-40A9-93CF-3AF4AC64C350}" destId="{B417C2D1-3846-4DCB-8461-3AAF0C86F2D2}" srcOrd="1" destOrd="0" presId="urn:microsoft.com/office/officeart/2005/8/layout/orgChart1"/>
    <dgm:cxn modelId="{CB6B4FE0-FE02-45C2-BD3D-27146C1C2639}" type="presParOf" srcId="{FF0B763A-C4A9-40A9-93CF-3AF4AC64C350}" destId="{1D0A9D51-D541-4FAE-96B6-CFD2D0C779AA}" srcOrd="2" destOrd="0" presId="urn:microsoft.com/office/officeart/2005/8/layout/orgChart1"/>
    <dgm:cxn modelId="{52DA6E8F-3947-4910-AFD3-38DF417B7474}" type="presParOf" srcId="{1F99BCD2-1A0D-4BC6-964A-E3298DA69FEC}" destId="{A9A2BD37-AF5A-4DED-AB38-FC2CE7702F8F}" srcOrd="2" destOrd="0" presId="urn:microsoft.com/office/officeart/2005/8/layout/orgChart1"/>
    <dgm:cxn modelId="{2E11B563-2A6E-493E-BBCD-B4041DFC5349}" type="presParOf" srcId="{1F99BCD2-1A0D-4BC6-964A-E3298DA69FEC}" destId="{710CB8C0-E8E8-4191-8CDD-80854855FF79}" srcOrd="3" destOrd="0" presId="urn:microsoft.com/office/officeart/2005/8/layout/orgChart1"/>
    <dgm:cxn modelId="{2C31A2AB-D374-4499-A4B1-679096443F40}" type="presParOf" srcId="{710CB8C0-E8E8-4191-8CDD-80854855FF79}" destId="{CB8CBAC3-7D3F-41A7-BA91-9B74B0F74DE6}" srcOrd="0" destOrd="0" presId="urn:microsoft.com/office/officeart/2005/8/layout/orgChart1"/>
    <dgm:cxn modelId="{4050331E-BF65-4F73-AD45-79B37615C036}" type="presParOf" srcId="{CB8CBAC3-7D3F-41A7-BA91-9B74B0F74DE6}" destId="{5DB28FCC-8D65-446F-B0A1-5C15815F71B0}" srcOrd="0" destOrd="0" presId="urn:microsoft.com/office/officeart/2005/8/layout/orgChart1"/>
    <dgm:cxn modelId="{CEFE9BE1-21D7-4479-9284-19FB4805FA82}" type="presParOf" srcId="{CB8CBAC3-7D3F-41A7-BA91-9B74B0F74DE6}" destId="{4345004D-BC14-43E3-8D41-99193BE2DEEF}" srcOrd="1" destOrd="0" presId="urn:microsoft.com/office/officeart/2005/8/layout/orgChart1"/>
    <dgm:cxn modelId="{86029234-B992-4FCD-B647-F5D49C6EEF55}" type="presParOf" srcId="{710CB8C0-E8E8-4191-8CDD-80854855FF79}" destId="{79251129-5DAE-45AC-B51B-165072237F9B}" srcOrd="1" destOrd="0" presId="urn:microsoft.com/office/officeart/2005/8/layout/orgChart1"/>
    <dgm:cxn modelId="{A044DC1E-3E8B-4BF1-8578-61621596D3D0}" type="presParOf" srcId="{710CB8C0-E8E8-4191-8CDD-80854855FF79}" destId="{B2B0ADBA-A095-44AE-9B8D-18B0E42C108B}" srcOrd="2" destOrd="0" presId="urn:microsoft.com/office/officeart/2005/8/layout/orgChart1"/>
    <dgm:cxn modelId="{EB4E6668-D8BF-45E4-A9B8-E6D42E24B6F9}" type="presParOf" srcId="{1F99BCD2-1A0D-4BC6-964A-E3298DA69FEC}" destId="{3F33D007-1096-4DB1-8007-CBE35FF3AB4F}" srcOrd="4" destOrd="0" presId="urn:microsoft.com/office/officeart/2005/8/layout/orgChart1"/>
    <dgm:cxn modelId="{7C76666C-593D-442C-9AF2-80AE5E9E5988}" type="presParOf" srcId="{1F99BCD2-1A0D-4BC6-964A-E3298DA69FEC}" destId="{271DCC34-DC09-4520-BC62-71DE633939F4}" srcOrd="5" destOrd="0" presId="urn:microsoft.com/office/officeart/2005/8/layout/orgChart1"/>
    <dgm:cxn modelId="{F9035ACF-6035-4FEC-98DB-069BA9BB175B}" type="presParOf" srcId="{271DCC34-DC09-4520-BC62-71DE633939F4}" destId="{79CB0386-9E7E-46F7-B23F-D3A561001669}" srcOrd="0" destOrd="0" presId="urn:microsoft.com/office/officeart/2005/8/layout/orgChart1"/>
    <dgm:cxn modelId="{BD6EC6A1-E372-4E88-B96D-411A1783EF9E}" type="presParOf" srcId="{79CB0386-9E7E-46F7-B23F-D3A561001669}" destId="{31CC444A-4D04-40D0-A47C-3BE77E0374F5}" srcOrd="0" destOrd="0" presId="urn:microsoft.com/office/officeart/2005/8/layout/orgChart1"/>
    <dgm:cxn modelId="{58C283C6-2E84-4700-B077-11A7F95377D5}" type="presParOf" srcId="{79CB0386-9E7E-46F7-B23F-D3A561001669}" destId="{D90EC098-8BE5-481F-A16C-E8F18E63E8CF}" srcOrd="1" destOrd="0" presId="urn:microsoft.com/office/officeart/2005/8/layout/orgChart1"/>
    <dgm:cxn modelId="{224F9730-C28A-45EB-B343-EDF0DF88E03C}" type="presParOf" srcId="{271DCC34-DC09-4520-BC62-71DE633939F4}" destId="{FDD2635E-4140-4830-B7FA-FDD70B4F9156}" srcOrd="1" destOrd="0" presId="urn:microsoft.com/office/officeart/2005/8/layout/orgChart1"/>
    <dgm:cxn modelId="{11EE9162-205D-45E8-8184-FDFA94E81EE6}" type="presParOf" srcId="{271DCC34-DC09-4520-BC62-71DE633939F4}" destId="{017BACC7-246C-48CE-BF21-B7923606EB19}" srcOrd="2" destOrd="0" presId="urn:microsoft.com/office/officeart/2005/8/layout/orgChart1"/>
    <dgm:cxn modelId="{E74B7C00-4498-4C31-8896-7CB5ACABAABA}" type="presParOf" srcId="{1F99BCD2-1A0D-4BC6-964A-E3298DA69FEC}" destId="{F5DD17DA-91DD-4AED-B4E9-02729CFEEE79}" srcOrd="6" destOrd="0" presId="urn:microsoft.com/office/officeart/2005/8/layout/orgChart1"/>
    <dgm:cxn modelId="{EAE035DD-CE0F-4107-8B4D-CF7F5596944D}" type="presParOf" srcId="{1F99BCD2-1A0D-4BC6-964A-E3298DA69FEC}" destId="{90123AC2-AEEF-43AD-8626-3CB0A541B249}" srcOrd="7" destOrd="0" presId="urn:microsoft.com/office/officeart/2005/8/layout/orgChart1"/>
    <dgm:cxn modelId="{C9D847B4-627C-4B1E-B16A-4F7EF481A97A}" type="presParOf" srcId="{90123AC2-AEEF-43AD-8626-3CB0A541B249}" destId="{A0598486-3D88-45C1-85AC-9EC7809044B5}" srcOrd="0" destOrd="0" presId="urn:microsoft.com/office/officeart/2005/8/layout/orgChart1"/>
    <dgm:cxn modelId="{52130029-4A94-4F8D-8468-90FEC692AB1F}" type="presParOf" srcId="{A0598486-3D88-45C1-85AC-9EC7809044B5}" destId="{E10C1ED9-5E6E-45CA-9279-58920C6CF75B}" srcOrd="0" destOrd="0" presId="urn:microsoft.com/office/officeart/2005/8/layout/orgChart1"/>
    <dgm:cxn modelId="{607F9BF0-CF79-4C01-8F70-E6A44BABF943}" type="presParOf" srcId="{A0598486-3D88-45C1-85AC-9EC7809044B5}" destId="{8094C237-B4DD-4DB4-A7D8-EC68AB6605D8}" srcOrd="1" destOrd="0" presId="urn:microsoft.com/office/officeart/2005/8/layout/orgChart1"/>
    <dgm:cxn modelId="{F6326FD9-58E7-4633-813B-12F2FF27A14B}" type="presParOf" srcId="{90123AC2-AEEF-43AD-8626-3CB0A541B249}" destId="{9F451C98-5EDC-4765-AEA6-33C64B8A0773}" srcOrd="1" destOrd="0" presId="urn:microsoft.com/office/officeart/2005/8/layout/orgChart1"/>
    <dgm:cxn modelId="{FA33DABC-0F16-404E-90B9-30326C3093D6}" type="presParOf" srcId="{90123AC2-AEEF-43AD-8626-3CB0A541B249}" destId="{0588FDB0-AC8B-4E62-AE6D-A35913F69D66}" srcOrd="2" destOrd="0" presId="urn:microsoft.com/office/officeart/2005/8/layout/orgChart1"/>
    <dgm:cxn modelId="{84F89E7D-6E76-4530-B806-A1C159513E7E}" type="presParOf" srcId="{4F702A10-B912-4A42-8600-67F8A2F98A1B}" destId="{E83F457D-7E07-4198-A2BB-60B313C1B131}" srcOrd="2" destOrd="0" presId="urn:microsoft.com/office/officeart/2005/8/layout/orgChart1"/>
  </dgm:cxnLst>
  <dgm:bg/>
  <dgm:whole>
    <a:ln w="6350">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DD17DA-91DD-4AED-B4E9-02729CFEEE79}">
      <dsp:nvSpPr>
        <dsp:cNvPr id="0" name=""/>
        <dsp:cNvSpPr/>
      </dsp:nvSpPr>
      <dsp:spPr>
        <a:xfrm>
          <a:off x="2179002" y="471500"/>
          <a:ext cx="1706608" cy="197458"/>
        </a:xfrm>
        <a:custGeom>
          <a:avLst/>
          <a:gdLst/>
          <a:ahLst/>
          <a:cxnLst/>
          <a:rect l="0" t="0" r="0" b="0"/>
          <a:pathLst>
            <a:path>
              <a:moveTo>
                <a:pt x="0" y="0"/>
              </a:moveTo>
              <a:lnTo>
                <a:pt x="0" y="98729"/>
              </a:lnTo>
              <a:lnTo>
                <a:pt x="1706608" y="98729"/>
              </a:lnTo>
              <a:lnTo>
                <a:pt x="1706608" y="1974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33D007-1096-4DB1-8007-CBE35FF3AB4F}">
      <dsp:nvSpPr>
        <dsp:cNvPr id="0" name=""/>
        <dsp:cNvSpPr/>
      </dsp:nvSpPr>
      <dsp:spPr>
        <a:xfrm>
          <a:off x="2179002" y="471500"/>
          <a:ext cx="568869" cy="197458"/>
        </a:xfrm>
        <a:custGeom>
          <a:avLst/>
          <a:gdLst/>
          <a:ahLst/>
          <a:cxnLst/>
          <a:rect l="0" t="0" r="0" b="0"/>
          <a:pathLst>
            <a:path>
              <a:moveTo>
                <a:pt x="0" y="0"/>
              </a:moveTo>
              <a:lnTo>
                <a:pt x="0" y="98729"/>
              </a:lnTo>
              <a:lnTo>
                <a:pt x="568869" y="98729"/>
              </a:lnTo>
              <a:lnTo>
                <a:pt x="568869" y="1974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9A2BD37-AF5A-4DED-AB38-FC2CE7702F8F}">
      <dsp:nvSpPr>
        <dsp:cNvPr id="0" name=""/>
        <dsp:cNvSpPr/>
      </dsp:nvSpPr>
      <dsp:spPr>
        <a:xfrm>
          <a:off x="1610133" y="471500"/>
          <a:ext cx="568869" cy="197458"/>
        </a:xfrm>
        <a:custGeom>
          <a:avLst/>
          <a:gdLst/>
          <a:ahLst/>
          <a:cxnLst/>
          <a:rect l="0" t="0" r="0" b="0"/>
          <a:pathLst>
            <a:path>
              <a:moveTo>
                <a:pt x="568869" y="0"/>
              </a:moveTo>
              <a:lnTo>
                <a:pt x="568869" y="98729"/>
              </a:lnTo>
              <a:lnTo>
                <a:pt x="0" y="98729"/>
              </a:lnTo>
              <a:lnTo>
                <a:pt x="0" y="1974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D9A4DD-17A5-4ED3-8B1F-514272656AE4}">
      <dsp:nvSpPr>
        <dsp:cNvPr id="0" name=""/>
        <dsp:cNvSpPr/>
      </dsp:nvSpPr>
      <dsp:spPr>
        <a:xfrm>
          <a:off x="496465" y="471500"/>
          <a:ext cx="1682537" cy="197458"/>
        </a:xfrm>
        <a:custGeom>
          <a:avLst/>
          <a:gdLst/>
          <a:ahLst/>
          <a:cxnLst/>
          <a:rect l="0" t="0" r="0" b="0"/>
          <a:pathLst>
            <a:path>
              <a:moveTo>
                <a:pt x="1682537" y="0"/>
              </a:moveTo>
              <a:lnTo>
                <a:pt x="1682537" y="98729"/>
              </a:lnTo>
              <a:lnTo>
                <a:pt x="0" y="98729"/>
              </a:lnTo>
              <a:lnTo>
                <a:pt x="0" y="19745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1F6A6B-6312-47BB-BB41-7E0805F319BD}">
      <dsp:nvSpPr>
        <dsp:cNvPr id="0" name=""/>
        <dsp:cNvSpPr/>
      </dsp:nvSpPr>
      <dsp:spPr>
        <a:xfrm>
          <a:off x="1233804" y="1360"/>
          <a:ext cx="1890395" cy="470140"/>
        </a:xfrm>
        <a:prstGeom prst="rect">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rtl="0">
            <a:lnSpc>
              <a:spcPct val="90000"/>
            </a:lnSpc>
            <a:spcBef>
              <a:spcPct val="0"/>
            </a:spcBef>
            <a:spcAft>
              <a:spcPct val="35000"/>
            </a:spcAft>
            <a:buNone/>
          </a:pPr>
          <a:r>
            <a:rPr lang="en-US" sz="1500" kern="1200">
              <a:solidFill>
                <a:schemeClr val="tx1"/>
              </a:solidFill>
            </a:rPr>
            <a:t>Original</a:t>
          </a:r>
          <a:r>
            <a:rPr lang="en-US" sz="1500" kern="1200"/>
            <a:t> </a:t>
          </a:r>
          <a:r>
            <a:rPr lang="en-US" sz="1500" kern="1200">
              <a:solidFill>
                <a:schemeClr val="tx1"/>
              </a:solidFill>
            </a:rPr>
            <a:t>Manuscripts</a:t>
          </a:r>
        </a:p>
      </dsp:txBody>
      <dsp:txXfrm>
        <a:off x="1233804" y="1360"/>
        <a:ext cx="1890395" cy="470140"/>
      </dsp:txXfrm>
    </dsp:sp>
    <dsp:sp modelId="{65895875-2219-40E9-A1C5-02179878F70E}">
      <dsp:nvSpPr>
        <dsp:cNvPr id="0" name=""/>
        <dsp:cNvSpPr/>
      </dsp:nvSpPr>
      <dsp:spPr>
        <a:xfrm>
          <a:off x="26325" y="668959"/>
          <a:ext cx="940280" cy="470140"/>
        </a:xfrm>
        <a:prstGeom prst="rect">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rtl="0">
            <a:lnSpc>
              <a:spcPct val="90000"/>
            </a:lnSpc>
            <a:spcBef>
              <a:spcPct val="0"/>
            </a:spcBef>
            <a:spcAft>
              <a:spcPct val="35000"/>
            </a:spcAft>
            <a:buNone/>
          </a:pPr>
          <a:r>
            <a:rPr lang="en-US" sz="1500" kern="1200">
              <a:solidFill>
                <a:schemeClr val="tx1"/>
              </a:solidFill>
              <a:highlight>
                <a:srgbClr val="CCECFF"/>
              </a:highlight>
            </a:rPr>
            <a:t>Alexandrian </a:t>
          </a:r>
        </a:p>
      </dsp:txBody>
      <dsp:txXfrm>
        <a:off x="26325" y="668959"/>
        <a:ext cx="940280" cy="470140"/>
      </dsp:txXfrm>
    </dsp:sp>
    <dsp:sp modelId="{5DB28FCC-8D65-446F-B0A1-5C15815F71B0}">
      <dsp:nvSpPr>
        <dsp:cNvPr id="0" name=""/>
        <dsp:cNvSpPr/>
      </dsp:nvSpPr>
      <dsp:spPr>
        <a:xfrm>
          <a:off x="1139993" y="668959"/>
          <a:ext cx="940280" cy="470140"/>
        </a:xfrm>
        <a:prstGeom prst="rect">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rtl="0">
            <a:lnSpc>
              <a:spcPct val="90000"/>
            </a:lnSpc>
            <a:spcBef>
              <a:spcPct val="0"/>
            </a:spcBef>
            <a:spcAft>
              <a:spcPct val="35000"/>
            </a:spcAft>
            <a:buNone/>
          </a:pPr>
          <a:r>
            <a:rPr lang="en-US" sz="1500" kern="1200">
              <a:solidFill>
                <a:schemeClr val="tx1"/>
              </a:solidFill>
            </a:rPr>
            <a:t>Western</a:t>
          </a:r>
        </a:p>
      </dsp:txBody>
      <dsp:txXfrm>
        <a:off x="1139993" y="668959"/>
        <a:ext cx="940280" cy="470140"/>
      </dsp:txXfrm>
    </dsp:sp>
    <dsp:sp modelId="{31CC444A-4D04-40D0-A47C-3BE77E0374F5}">
      <dsp:nvSpPr>
        <dsp:cNvPr id="0" name=""/>
        <dsp:cNvSpPr/>
      </dsp:nvSpPr>
      <dsp:spPr>
        <a:xfrm>
          <a:off x="2277731" y="668959"/>
          <a:ext cx="940280" cy="470140"/>
        </a:xfrm>
        <a:prstGeom prst="rect">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rtl="0">
            <a:lnSpc>
              <a:spcPct val="90000"/>
            </a:lnSpc>
            <a:spcBef>
              <a:spcPct val="0"/>
            </a:spcBef>
            <a:spcAft>
              <a:spcPct val="35000"/>
            </a:spcAft>
            <a:buNone/>
          </a:pPr>
          <a:r>
            <a:rPr lang="en-US" sz="1500" kern="1200">
              <a:solidFill>
                <a:schemeClr val="tx1"/>
              </a:solidFill>
            </a:rPr>
            <a:t>Caesarian</a:t>
          </a:r>
        </a:p>
      </dsp:txBody>
      <dsp:txXfrm>
        <a:off x="2277731" y="668959"/>
        <a:ext cx="940280" cy="470140"/>
      </dsp:txXfrm>
    </dsp:sp>
    <dsp:sp modelId="{E10C1ED9-5E6E-45CA-9279-58920C6CF75B}">
      <dsp:nvSpPr>
        <dsp:cNvPr id="0" name=""/>
        <dsp:cNvSpPr/>
      </dsp:nvSpPr>
      <dsp:spPr>
        <a:xfrm>
          <a:off x="3415470" y="668959"/>
          <a:ext cx="940280" cy="470140"/>
        </a:xfrm>
        <a:prstGeom prst="rect">
          <a:avLst/>
        </a:prstGeom>
        <a:solidFill>
          <a:srgbClr val="CCECFF"/>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525" tIns="9525" rIns="9525" bIns="9525" numCol="1" spcCol="1270" anchor="ctr" anchorCtr="0">
          <a:noAutofit/>
        </a:bodyPr>
        <a:lstStyle/>
        <a:p>
          <a:pPr marL="0" lvl="0" indent="0" algn="ctr" defTabSz="666750" rtl="0">
            <a:lnSpc>
              <a:spcPct val="90000"/>
            </a:lnSpc>
            <a:spcBef>
              <a:spcPct val="0"/>
            </a:spcBef>
            <a:spcAft>
              <a:spcPct val="35000"/>
            </a:spcAft>
            <a:buNone/>
          </a:pPr>
          <a:r>
            <a:rPr lang="en-US" sz="1500" kern="1200">
              <a:solidFill>
                <a:schemeClr val="tx1"/>
              </a:solidFill>
            </a:rPr>
            <a:t>Byzantine</a:t>
          </a:r>
        </a:p>
      </dsp:txBody>
      <dsp:txXfrm>
        <a:off x="3415470" y="668959"/>
        <a:ext cx="940280" cy="47014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1F9E2-25E3-4C9F-A69B-7CF97AAF3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3632</TotalTime>
  <Pages>12</Pages>
  <Words>2425</Words>
  <Characters>13828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The History of the Written Word of God</vt:lpstr>
    </vt:vector>
  </TitlesOfParts>
  <Company>Hewlett-Packard</Company>
  <LinksUpToDate>false</LinksUpToDate>
  <CharactersWithSpaces>16221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History of the Written Word of God</dc:title>
  <dc:subject/>
  <dc:creator>Ronald Jay Frasco</dc:creator>
  <cp:keywords/>
  <cp:lastModifiedBy>Ronald Frasco</cp:lastModifiedBy>
  <cp:revision>164</cp:revision>
  <cp:lastPrinted>2024-11-06T02:48:00Z</cp:lastPrinted>
  <dcterms:created xsi:type="dcterms:W3CDTF">2024-11-05T15:08:00Z</dcterms:created>
  <dcterms:modified xsi:type="dcterms:W3CDTF">2024-11-30T14:22:00Z</dcterms:modified>
</cp:coreProperties>
</file>