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4196E" w14:textId="346E4BD9" w:rsidR="002121B5" w:rsidRDefault="00575362" w:rsidP="007F57BE">
      <w:pPr>
        <w:tabs>
          <w:tab w:val="clear" w:pos="9360"/>
        </w:tabs>
        <w:spacing w:line="276" w:lineRule="auto"/>
      </w:pPr>
      <w:r>
        <w:t>W</w:t>
      </w:r>
      <w:r w:rsidR="000249C0">
        <w:t>ell, truly, it is good to be back with you, our Church family.  In time</w:t>
      </w:r>
      <w:r w:rsidR="00BE22CE">
        <w:t>,</w:t>
      </w:r>
      <w:r w:rsidR="000249C0">
        <w:t xml:space="preserve"> I hope to take the opportunity to tell you </w:t>
      </w:r>
      <w:r w:rsidR="000249C0">
        <w:rPr>
          <w:i/>
          <w:iCs/>
        </w:rPr>
        <w:t xml:space="preserve">all </w:t>
      </w:r>
      <w:r w:rsidR="000249C0">
        <w:t>about our trip</w:t>
      </w:r>
      <w:r w:rsidR="00611843">
        <w:t xml:space="preserve"> – along with </w:t>
      </w:r>
      <w:r w:rsidR="00611843">
        <w:rPr>
          <w:i/>
          <w:iCs/>
        </w:rPr>
        <w:t xml:space="preserve">some </w:t>
      </w:r>
      <w:r w:rsidR="00611843">
        <w:t>of the thousand or so pictures we took</w:t>
      </w:r>
      <w:r w:rsidR="000249C0">
        <w:t xml:space="preserve">.  In short, </w:t>
      </w:r>
      <w:r w:rsidR="00611843">
        <w:t>our trip</w:t>
      </w:r>
      <w:r w:rsidR="000249C0">
        <w:t xml:space="preserve"> was … </w:t>
      </w:r>
      <w:r w:rsidR="000249C0" w:rsidRPr="00611843">
        <w:rPr>
          <w:i/>
          <w:iCs/>
        </w:rPr>
        <w:t>interesting</w:t>
      </w:r>
      <w:r w:rsidR="000249C0">
        <w:t xml:space="preserve">.  As well as it </w:t>
      </w:r>
      <w:r w:rsidR="00611843">
        <w:t xml:space="preserve">had </w:t>
      </w:r>
      <w:r w:rsidR="000249C0">
        <w:t xml:space="preserve">all </w:t>
      </w:r>
      <w:r w:rsidR="00611843">
        <w:t xml:space="preserve">been </w:t>
      </w:r>
      <w:r w:rsidR="000249C0">
        <w:t xml:space="preserve">planned, </w:t>
      </w:r>
      <w:r w:rsidR="00DB3EB0">
        <w:t>there were</w:t>
      </w:r>
      <w:r w:rsidR="000249C0">
        <w:t xml:space="preserve"> some providential twists and turns – not the least of which was the sickness that first hit Barbara, and then </w:t>
      </w:r>
      <w:r w:rsidR="00BB3288">
        <w:t xml:space="preserve">hit </w:t>
      </w:r>
      <w:r w:rsidR="000249C0">
        <w:t xml:space="preserve">me </w:t>
      </w:r>
      <w:r w:rsidR="00BB3288">
        <w:t>after we returned</w:t>
      </w:r>
      <w:r w:rsidR="000249C0">
        <w:t>.  So, thank you for your prayers on our behalf these past weeks.  We genuinely missed you all.</w:t>
      </w:r>
    </w:p>
    <w:p w14:paraId="2E30B0BE" w14:textId="77777777" w:rsidR="000249C0" w:rsidRDefault="000249C0" w:rsidP="005C40A8">
      <w:pPr>
        <w:tabs>
          <w:tab w:val="clear" w:pos="9360"/>
        </w:tabs>
        <w:spacing w:line="360" w:lineRule="auto"/>
      </w:pPr>
    </w:p>
    <w:p w14:paraId="14C5A90C" w14:textId="610B21E8" w:rsidR="00587EA5" w:rsidRPr="0061382C" w:rsidRDefault="000249C0" w:rsidP="007F57BE">
      <w:pPr>
        <w:tabs>
          <w:tab w:val="clear" w:pos="9360"/>
        </w:tabs>
        <w:spacing w:line="276" w:lineRule="auto"/>
        <w:rPr>
          <w:rFonts w:cs="Arial"/>
        </w:rPr>
      </w:pPr>
      <w:r>
        <w:t>Most of you know that our trip centered around the Reformation – aiming to visit many historical sites.</w:t>
      </w:r>
      <w:r w:rsidR="00451557">
        <w:t xml:space="preserve">  My own heart was stirred to visit such places – to be reminded of those who </w:t>
      </w:r>
      <w:r w:rsidR="004A559C">
        <w:t xml:space="preserve">not only stood for </w:t>
      </w:r>
      <w:r w:rsidR="006D7EE2">
        <w:t>b</w:t>
      </w:r>
      <w:r w:rsidR="004A559C">
        <w:t xml:space="preserve">iblical principles, but who willingly </w:t>
      </w:r>
      <w:r w:rsidR="00451557">
        <w:t xml:space="preserve">gave their lives for the purification of the Gospel and the Church.  </w:t>
      </w:r>
      <w:r w:rsidR="00587EA5" w:rsidRPr="0061382C">
        <w:rPr>
          <w:rFonts w:cs="Arial"/>
        </w:rPr>
        <w:t xml:space="preserve">Phillip Schaff, arguably Christianity’s greatest historian, </w:t>
      </w:r>
      <w:r w:rsidR="003A797F">
        <w:rPr>
          <w:rFonts w:cs="Arial"/>
        </w:rPr>
        <w:t xml:space="preserve">calls </w:t>
      </w:r>
      <w:r w:rsidR="005D5BDD">
        <w:rPr>
          <w:rFonts w:cs="Arial"/>
        </w:rPr>
        <w:t>…</w:t>
      </w:r>
    </w:p>
    <w:p w14:paraId="0F3FD812" w14:textId="77777777" w:rsidR="000F5B2A" w:rsidRDefault="00587EA5" w:rsidP="005C40A8">
      <w:pPr>
        <w:tabs>
          <w:tab w:val="clear" w:pos="9360"/>
        </w:tabs>
        <w:ind w:left="360"/>
        <w:rPr>
          <w:rFonts w:cs="Arial"/>
        </w:rPr>
      </w:pPr>
      <w:r w:rsidRPr="0061382C">
        <w:rPr>
          <w:rFonts w:cs="Arial"/>
        </w:rPr>
        <w:t>‘The Reformation of the sixteenth century … the greatest event in history … next to the introduction of Christianity</w:t>
      </w:r>
      <w:r w:rsidR="00BA3DB9" w:rsidRPr="0061382C">
        <w:rPr>
          <w:rFonts w:cs="Arial"/>
        </w:rPr>
        <w:t>.…</w:t>
      </w:r>
      <w:r w:rsidRPr="0061382C">
        <w:rPr>
          <w:rFonts w:cs="Arial"/>
        </w:rPr>
        <w:t xml:space="preserve"> </w:t>
      </w:r>
    </w:p>
    <w:p w14:paraId="7D4DC684" w14:textId="77777777" w:rsidR="000F5B2A" w:rsidRDefault="000F5B2A" w:rsidP="005C40A8">
      <w:pPr>
        <w:tabs>
          <w:tab w:val="clear" w:pos="9360"/>
        </w:tabs>
        <w:ind w:left="360"/>
        <w:rPr>
          <w:rFonts w:cs="Arial"/>
        </w:rPr>
      </w:pPr>
    </w:p>
    <w:p w14:paraId="5BF26261" w14:textId="7302A5C1" w:rsidR="000F5B2A" w:rsidRDefault="000F5B2A" w:rsidP="00221BFF">
      <w:pPr>
        <w:tabs>
          <w:tab w:val="clear" w:pos="9360"/>
        </w:tabs>
        <w:spacing w:line="276" w:lineRule="auto"/>
        <w:rPr>
          <w:rFonts w:cs="Arial"/>
        </w:rPr>
      </w:pPr>
      <w:r>
        <w:rPr>
          <w:rFonts w:cs="Arial"/>
        </w:rPr>
        <w:t>He says that it …</w:t>
      </w:r>
    </w:p>
    <w:p w14:paraId="4B1B3EA3" w14:textId="2BC5BD0D" w:rsidR="00587EA5" w:rsidRDefault="00BA3DB9" w:rsidP="005C40A8">
      <w:pPr>
        <w:tabs>
          <w:tab w:val="clear" w:pos="9360"/>
        </w:tabs>
        <w:ind w:left="360"/>
        <w:rPr>
          <w:rFonts w:cs="Arial"/>
        </w:rPr>
      </w:pPr>
      <w:r w:rsidRPr="0061382C">
        <w:rPr>
          <w:rFonts w:cs="Arial"/>
        </w:rPr>
        <w:t xml:space="preserve">[It] </w:t>
      </w:r>
      <w:r w:rsidR="00587EA5" w:rsidRPr="0061382C">
        <w:rPr>
          <w:rFonts w:cs="Arial"/>
        </w:rPr>
        <w:t>bears a strong resemblance to the first century.  Both are rich beyond any other period … they are the turning points in the history of mankind.… The Reformation was negative and destructive towards error, positive and constructive towards truth, it built up new institutions in the place of those which it pulled down …’ (VI., I, p.1)</w:t>
      </w:r>
      <w:r w:rsidR="00587EA5">
        <w:rPr>
          <w:rFonts w:cs="Arial"/>
        </w:rPr>
        <w:t xml:space="preserve">  </w:t>
      </w:r>
    </w:p>
    <w:p w14:paraId="73C4FEA9" w14:textId="77777777" w:rsidR="0061382C" w:rsidRDefault="0061382C" w:rsidP="005C40A8">
      <w:pPr>
        <w:tabs>
          <w:tab w:val="clear" w:pos="9360"/>
        </w:tabs>
        <w:ind w:left="360"/>
        <w:rPr>
          <w:rFonts w:cs="Arial"/>
        </w:rPr>
      </w:pPr>
    </w:p>
    <w:p w14:paraId="20843599" w14:textId="37A60156" w:rsidR="000249C0" w:rsidRDefault="00704F9B" w:rsidP="00221BFF">
      <w:pPr>
        <w:tabs>
          <w:tab w:val="clear" w:pos="9360"/>
        </w:tabs>
        <w:spacing w:line="276" w:lineRule="auto"/>
      </w:pPr>
      <w:r>
        <w:t>Well, so I was thrilled to be able to see</w:t>
      </w:r>
      <w:r w:rsidR="00C22680">
        <w:t xml:space="preserve"> where so much of that took place.  </w:t>
      </w:r>
      <w:r w:rsidR="0061382C">
        <w:t>So</w:t>
      </w:r>
      <w:r w:rsidR="00C22680">
        <w:t>, I figured that</w:t>
      </w:r>
      <w:r w:rsidR="0061382C">
        <w:t xml:space="preserve"> a few weeks of pondering this </w:t>
      </w:r>
      <w:r w:rsidR="009A5CDF">
        <w:t xml:space="preserve">dynamic event should do us </w:t>
      </w:r>
      <w:r w:rsidR="009A5CDF" w:rsidRPr="00C22680">
        <w:rPr>
          <w:u w:val="single"/>
        </w:rPr>
        <w:t>all</w:t>
      </w:r>
      <w:r w:rsidR="009A5CDF">
        <w:t xml:space="preserve"> some good.  </w:t>
      </w:r>
      <w:r w:rsidR="00C22680">
        <w:t>B</w:t>
      </w:r>
      <w:r w:rsidR="00451557">
        <w:t xml:space="preserve">efore we even left, I began to set my sights on capturing </w:t>
      </w:r>
      <w:r w:rsidR="001873D7">
        <w:t xml:space="preserve">and communicating </w:t>
      </w:r>
      <w:r w:rsidR="00A14D9C">
        <w:t xml:space="preserve">the highlights </w:t>
      </w:r>
      <w:r w:rsidR="00451557">
        <w:t xml:space="preserve">of our Reformation tour.  </w:t>
      </w:r>
      <w:r w:rsidR="003F061F">
        <w:t xml:space="preserve">I wanted to find a way to </w:t>
      </w:r>
      <w:r w:rsidR="00E32D85">
        <w:t xml:space="preserve">pass along some of the </w:t>
      </w:r>
      <w:r w:rsidR="00A14D9C">
        <w:t xml:space="preserve">excitement </w:t>
      </w:r>
      <w:r w:rsidR="001A3EEA">
        <w:t xml:space="preserve">of </w:t>
      </w:r>
      <w:r w:rsidR="0040316C">
        <w:t>this</w:t>
      </w:r>
      <w:r w:rsidR="001A3EEA">
        <w:t xml:space="preserve"> life-long dream.  </w:t>
      </w:r>
      <w:r w:rsidR="00B2014A">
        <w:t>I wanted to preach a message, or a series of messages connected to th</w:t>
      </w:r>
      <w:r w:rsidR="006D05A3">
        <w:t xml:space="preserve">e earth-shaking event known as the Reformation.  </w:t>
      </w:r>
      <w:r w:rsidR="00451557">
        <w:t xml:space="preserve">I decided that the surest vehicle to accomplish that would be to preach through </w:t>
      </w:r>
      <w:r w:rsidR="00B1741D">
        <w:t xml:space="preserve">what are called </w:t>
      </w:r>
      <w:r w:rsidR="00451557" w:rsidRPr="00B1741D">
        <w:rPr>
          <w:b/>
          <w:bCs/>
          <w:i/>
          <w:iCs/>
        </w:rPr>
        <w:t>the Solas of the Reformation</w:t>
      </w:r>
      <w:r w:rsidR="00451557">
        <w:t xml:space="preserve">.  The Solas of the Reformation, for </w:t>
      </w:r>
      <w:r w:rsidR="00451557">
        <w:lastRenderedPageBreak/>
        <w:t xml:space="preserve">those of you who are less acquainted with them, are these – five superlative </w:t>
      </w:r>
      <w:r w:rsidR="006B4A70">
        <w:t xml:space="preserve">Latin </w:t>
      </w:r>
      <w:r w:rsidR="00451557">
        <w:t>phrases …</w:t>
      </w:r>
    </w:p>
    <w:p w14:paraId="6AC4DD6A" w14:textId="737BF5F9" w:rsidR="00451557" w:rsidRPr="00451557" w:rsidRDefault="00451557" w:rsidP="00221BFF">
      <w:pPr>
        <w:tabs>
          <w:tab w:val="clear" w:pos="9360"/>
        </w:tabs>
        <w:spacing w:after="120"/>
        <w:ind w:left="720" w:hanging="360"/>
      </w:pPr>
      <w:r>
        <w:rPr>
          <w:b/>
          <w:bCs/>
          <w:i/>
          <w:iCs/>
        </w:rPr>
        <w:t xml:space="preserve">Sola Scriptura </w:t>
      </w:r>
      <w:r>
        <w:rPr>
          <w:b/>
          <w:bCs/>
        </w:rPr>
        <w:t xml:space="preserve">– Scripture alone </w:t>
      </w:r>
      <w:r>
        <w:t>– the one source of Divine Revelation</w:t>
      </w:r>
    </w:p>
    <w:p w14:paraId="17BBB653" w14:textId="66B225D4" w:rsidR="00451557" w:rsidRDefault="00451557" w:rsidP="00221BFF">
      <w:pPr>
        <w:tabs>
          <w:tab w:val="clear" w:pos="9360"/>
        </w:tabs>
        <w:spacing w:after="120"/>
        <w:ind w:left="720" w:hanging="360"/>
      </w:pPr>
      <w:r>
        <w:rPr>
          <w:b/>
          <w:bCs/>
          <w:i/>
          <w:iCs/>
        </w:rPr>
        <w:t xml:space="preserve">Solus Christus – </w:t>
      </w:r>
      <w:r>
        <w:rPr>
          <w:b/>
          <w:bCs/>
        </w:rPr>
        <w:t xml:space="preserve">Christ alone </w:t>
      </w:r>
      <w:r>
        <w:t>– the One source of Redemption and forgiveness of sin</w:t>
      </w:r>
    </w:p>
    <w:p w14:paraId="5FAD4C33" w14:textId="7E9ABB52" w:rsidR="00451557" w:rsidRDefault="00451557" w:rsidP="00221BFF">
      <w:pPr>
        <w:tabs>
          <w:tab w:val="clear" w:pos="9360"/>
          <w:tab w:val="left" w:pos="3240"/>
        </w:tabs>
        <w:spacing w:after="120"/>
        <w:ind w:left="720" w:hanging="360"/>
      </w:pPr>
      <w:r>
        <w:rPr>
          <w:b/>
          <w:bCs/>
          <w:i/>
          <w:iCs/>
        </w:rPr>
        <w:t xml:space="preserve">Sola Gratia </w:t>
      </w:r>
      <w:r>
        <w:rPr>
          <w:b/>
          <w:bCs/>
        </w:rPr>
        <w:t xml:space="preserve">– Grace alone </w:t>
      </w:r>
      <w:r>
        <w:t>– the one means of spiritual restoration</w:t>
      </w:r>
    </w:p>
    <w:p w14:paraId="5B264CA4" w14:textId="6E8E2655" w:rsidR="00451557" w:rsidRDefault="00451557" w:rsidP="00221BFF">
      <w:pPr>
        <w:tabs>
          <w:tab w:val="clear" w:pos="9360"/>
          <w:tab w:val="left" w:pos="3240"/>
        </w:tabs>
        <w:spacing w:after="120"/>
        <w:ind w:left="720" w:hanging="360"/>
        <w:rPr>
          <w:rFonts w:cs="Arial"/>
          <w:bCs/>
        </w:rPr>
      </w:pPr>
      <w:r>
        <w:rPr>
          <w:b/>
          <w:bCs/>
          <w:i/>
          <w:iCs/>
        </w:rPr>
        <w:t xml:space="preserve">Sola Fide – </w:t>
      </w:r>
      <w:r>
        <w:rPr>
          <w:b/>
          <w:bCs/>
        </w:rPr>
        <w:t xml:space="preserve">Faith alone </w:t>
      </w:r>
      <w:r>
        <w:rPr>
          <w:rFonts w:cs="Arial"/>
          <w:bCs/>
        </w:rPr>
        <w:t xml:space="preserve">– the one means of </w:t>
      </w:r>
      <w:r w:rsidR="00877A58">
        <w:rPr>
          <w:rFonts w:cs="Arial"/>
          <w:bCs/>
        </w:rPr>
        <w:t xml:space="preserve">possessing Christ’s righteousness, </w:t>
      </w:r>
      <w:r>
        <w:rPr>
          <w:rFonts w:cs="Arial"/>
          <w:bCs/>
        </w:rPr>
        <w:t xml:space="preserve">being </w:t>
      </w:r>
      <w:r>
        <w:rPr>
          <w:rFonts w:cs="Arial"/>
          <w:bCs/>
          <w:i/>
          <w:iCs/>
        </w:rPr>
        <w:t xml:space="preserve">justified </w:t>
      </w:r>
      <w:r>
        <w:rPr>
          <w:rFonts w:cs="Arial"/>
          <w:bCs/>
        </w:rPr>
        <w:t>before a Holy God</w:t>
      </w:r>
    </w:p>
    <w:p w14:paraId="5FEAAD52" w14:textId="1CF8E974" w:rsidR="00877A58" w:rsidRDefault="00877A58" w:rsidP="00221BFF">
      <w:pPr>
        <w:tabs>
          <w:tab w:val="clear" w:pos="9360"/>
          <w:tab w:val="left" w:pos="3240"/>
        </w:tabs>
        <w:ind w:left="720" w:hanging="360"/>
        <w:rPr>
          <w:rFonts w:cs="Arial"/>
          <w:bCs/>
        </w:rPr>
      </w:pPr>
      <w:r>
        <w:rPr>
          <w:b/>
          <w:bCs/>
          <w:i/>
          <w:iCs/>
        </w:rPr>
        <w:t xml:space="preserve">Soli Deo Gloria – </w:t>
      </w:r>
      <w:r>
        <w:rPr>
          <w:b/>
          <w:bCs/>
        </w:rPr>
        <w:t xml:space="preserve">God’s glory alone </w:t>
      </w:r>
      <w:r>
        <w:rPr>
          <w:rFonts w:cs="Arial"/>
          <w:bCs/>
        </w:rPr>
        <w:t>– the one great aim of every true child of God – that God would receive all Glory and Honor</w:t>
      </w:r>
    </w:p>
    <w:p w14:paraId="0752F200" w14:textId="77777777" w:rsidR="006B4A70" w:rsidRDefault="006B4A70" w:rsidP="005C40A8">
      <w:pPr>
        <w:tabs>
          <w:tab w:val="clear" w:pos="9360"/>
          <w:tab w:val="left" w:pos="3240"/>
        </w:tabs>
        <w:spacing w:line="276" w:lineRule="auto"/>
        <w:ind w:left="360"/>
        <w:rPr>
          <w:rFonts w:cs="Arial"/>
          <w:bCs/>
        </w:rPr>
      </w:pPr>
    </w:p>
    <w:p w14:paraId="4A8C6411" w14:textId="4A7D14C5" w:rsidR="00877A58" w:rsidRDefault="00877A58" w:rsidP="00CC1867">
      <w:pPr>
        <w:tabs>
          <w:tab w:val="clear" w:pos="9360"/>
          <w:tab w:val="left" w:pos="3240"/>
        </w:tabs>
        <w:spacing w:line="276" w:lineRule="auto"/>
      </w:pPr>
      <w:r>
        <w:t xml:space="preserve">Well, those are the five Solas.  </w:t>
      </w:r>
      <w:r w:rsidR="00DE0DD5">
        <w:t>And</w:t>
      </w:r>
      <w:r>
        <w:t xml:space="preserve"> Lord willing, we will consider each one over the next several weeks.  </w:t>
      </w:r>
    </w:p>
    <w:p w14:paraId="6C24CADA" w14:textId="77777777" w:rsidR="00877A58" w:rsidRDefault="00877A58" w:rsidP="00CC1867">
      <w:pPr>
        <w:tabs>
          <w:tab w:val="clear" w:pos="9360"/>
          <w:tab w:val="left" w:pos="3240"/>
        </w:tabs>
        <w:spacing w:line="276" w:lineRule="auto"/>
      </w:pPr>
    </w:p>
    <w:p w14:paraId="05E3E43A" w14:textId="56B39327" w:rsidR="00877A58" w:rsidRDefault="00877A58" w:rsidP="00CC1867">
      <w:pPr>
        <w:tabs>
          <w:tab w:val="clear" w:pos="9360"/>
          <w:tab w:val="left" w:pos="3240"/>
        </w:tabs>
        <w:spacing w:line="276" w:lineRule="auto"/>
        <w:rPr>
          <w:rFonts w:cs="Arial"/>
          <w:bCs/>
          <w:iCs/>
        </w:rPr>
      </w:pPr>
      <w:r>
        <w:t xml:space="preserve">Now, </w:t>
      </w:r>
      <w:r w:rsidR="009F32F3">
        <w:t xml:space="preserve">many of you know that </w:t>
      </w:r>
      <w:r>
        <w:t xml:space="preserve">the most recent expression of these five Solas is captured in a document called </w:t>
      </w:r>
      <w:r>
        <w:rPr>
          <w:b/>
          <w:bCs/>
          <w:i/>
          <w:iCs/>
        </w:rPr>
        <w:t>The Cambridge Declaration</w:t>
      </w:r>
      <w:r>
        <w:rPr>
          <w:rFonts w:cs="Arial"/>
          <w:bCs/>
          <w:iCs/>
        </w:rPr>
        <w:t xml:space="preserve">.  As a Church, we have affirmed that document since the earliest days of our Church.  It is one of our </w:t>
      </w:r>
      <w:r>
        <w:rPr>
          <w:rFonts w:cs="Arial"/>
          <w:bCs/>
          <w:i/>
        </w:rPr>
        <w:t xml:space="preserve">foundational </w:t>
      </w:r>
      <w:r>
        <w:rPr>
          <w:rFonts w:cs="Arial"/>
          <w:bCs/>
          <w:iCs/>
        </w:rPr>
        <w:t xml:space="preserve">documents.  </w:t>
      </w:r>
    </w:p>
    <w:p w14:paraId="00B0CFBF" w14:textId="77777777" w:rsidR="00855A90" w:rsidRDefault="00855A90" w:rsidP="00CC1867">
      <w:pPr>
        <w:tabs>
          <w:tab w:val="clear" w:pos="9360"/>
          <w:tab w:val="left" w:pos="3240"/>
        </w:tabs>
        <w:spacing w:line="276" w:lineRule="auto"/>
        <w:rPr>
          <w:rFonts w:cs="Arial"/>
          <w:bCs/>
          <w:iCs/>
        </w:rPr>
      </w:pPr>
    </w:p>
    <w:p w14:paraId="5A467D53" w14:textId="13C5E9E0" w:rsidR="0030185D" w:rsidRPr="00877A58" w:rsidRDefault="00AC54A2" w:rsidP="00CC1867">
      <w:pPr>
        <w:tabs>
          <w:tab w:val="clear" w:pos="9360"/>
          <w:tab w:val="left" w:pos="3240"/>
        </w:tabs>
        <w:spacing w:line="276" w:lineRule="auto"/>
        <w:rPr>
          <w:rFonts w:cs="Arial"/>
          <w:bCs/>
          <w:iCs/>
        </w:rPr>
      </w:pPr>
      <w:r>
        <w:rPr>
          <w:rFonts w:cs="Arial"/>
          <w:bCs/>
          <w:iCs/>
        </w:rPr>
        <w:t xml:space="preserve">Years </w:t>
      </w:r>
      <w:proofErr w:type="gramStart"/>
      <w:r>
        <w:rPr>
          <w:rFonts w:cs="Arial"/>
          <w:bCs/>
          <w:iCs/>
        </w:rPr>
        <w:t>ago</w:t>
      </w:r>
      <w:proofErr w:type="gramEnd"/>
      <w:r>
        <w:rPr>
          <w:rFonts w:cs="Arial"/>
          <w:bCs/>
          <w:iCs/>
        </w:rPr>
        <w:t xml:space="preserve"> I began to do some digging.  </w:t>
      </w:r>
      <w:r w:rsidR="00855A90">
        <w:rPr>
          <w:rFonts w:cs="Arial"/>
          <w:bCs/>
          <w:iCs/>
        </w:rPr>
        <w:t xml:space="preserve">I wanted to know more about the history of this document and the history of the five Solas.  </w:t>
      </w:r>
      <w:r w:rsidR="0030185D" w:rsidRPr="00877A58">
        <w:rPr>
          <w:rFonts w:cs="Arial"/>
          <w:bCs/>
          <w:iCs/>
        </w:rPr>
        <w:t xml:space="preserve">I did learn </w:t>
      </w:r>
      <w:r w:rsidR="0030185D">
        <w:rPr>
          <w:rFonts w:cs="Arial"/>
          <w:bCs/>
          <w:iCs/>
        </w:rPr>
        <w:t>about</w:t>
      </w:r>
      <w:r w:rsidR="0030185D" w:rsidRPr="00877A58">
        <w:rPr>
          <w:rFonts w:cs="Arial"/>
          <w:bCs/>
          <w:iCs/>
        </w:rPr>
        <w:t xml:space="preserve"> the history of </w:t>
      </w:r>
      <w:r w:rsidR="0030185D" w:rsidRPr="002E067F">
        <w:rPr>
          <w:rFonts w:cs="Arial"/>
          <w:b/>
          <w:i/>
        </w:rPr>
        <w:t>The Cambridge Declaration</w:t>
      </w:r>
      <w:r w:rsidR="0030185D" w:rsidRPr="002E067F">
        <w:rPr>
          <w:rFonts w:cs="Arial"/>
          <w:b/>
          <w:iCs/>
        </w:rPr>
        <w:t xml:space="preserve"> </w:t>
      </w:r>
      <w:r w:rsidR="0030185D" w:rsidRPr="00877A58">
        <w:rPr>
          <w:rFonts w:cs="Arial"/>
          <w:bCs/>
          <w:iCs/>
        </w:rPr>
        <w:t xml:space="preserve">itself.  In April of </w:t>
      </w:r>
      <w:r w:rsidR="0030185D" w:rsidRPr="007F6529">
        <w:rPr>
          <w:rFonts w:cs="Arial"/>
          <w:b/>
          <w:iCs/>
        </w:rPr>
        <w:t>1996</w:t>
      </w:r>
      <w:r w:rsidR="0030185D" w:rsidRPr="00877A58">
        <w:rPr>
          <w:rFonts w:cs="Arial"/>
          <w:bCs/>
          <w:iCs/>
        </w:rPr>
        <w:t xml:space="preserve">, </w:t>
      </w:r>
      <w:r w:rsidR="0030185D">
        <w:rPr>
          <w:rFonts w:cs="Arial"/>
          <w:bCs/>
          <w:iCs/>
        </w:rPr>
        <w:t xml:space="preserve">only two years before we founded </w:t>
      </w:r>
      <w:r w:rsidR="008C4B12">
        <w:rPr>
          <w:rFonts w:cs="Arial"/>
          <w:bCs/>
          <w:iCs/>
        </w:rPr>
        <w:t>our</w:t>
      </w:r>
      <w:r w:rsidR="0030185D">
        <w:rPr>
          <w:rFonts w:cs="Arial"/>
          <w:bCs/>
          <w:iCs/>
        </w:rPr>
        <w:t xml:space="preserve"> Church, </w:t>
      </w:r>
      <w:r w:rsidR="0030185D" w:rsidRPr="00877A58">
        <w:rPr>
          <w:rFonts w:cs="Arial"/>
          <w:bCs/>
          <w:iCs/>
        </w:rPr>
        <w:t>a group of 113 conservative pastors and leaders</w:t>
      </w:r>
      <w:r w:rsidR="0030185D">
        <w:rPr>
          <w:rFonts w:cs="Arial"/>
          <w:bCs/>
          <w:iCs/>
        </w:rPr>
        <w:t xml:space="preserve"> </w:t>
      </w:r>
      <w:r w:rsidR="0030185D" w:rsidRPr="00877A58">
        <w:rPr>
          <w:rFonts w:cs="Arial"/>
          <w:bCs/>
          <w:iCs/>
        </w:rPr>
        <w:t>held a four-day Conference at Cambridge, Massachusetts</w:t>
      </w:r>
      <w:r w:rsidR="0030185D">
        <w:rPr>
          <w:rFonts w:cs="Arial"/>
          <w:bCs/>
          <w:iCs/>
        </w:rPr>
        <w:t xml:space="preserve">.  Though these men were </w:t>
      </w:r>
      <w:r w:rsidR="0030185D" w:rsidRPr="00877A58">
        <w:rPr>
          <w:rFonts w:cs="Arial"/>
          <w:bCs/>
          <w:iCs/>
        </w:rPr>
        <w:t>from a great variety of denominational backgrounds</w:t>
      </w:r>
      <w:r w:rsidR="0030185D">
        <w:rPr>
          <w:rFonts w:cs="Arial"/>
          <w:bCs/>
          <w:iCs/>
        </w:rPr>
        <w:t xml:space="preserve">, their concern was singular – they were drawn together </w:t>
      </w:r>
      <w:r w:rsidR="0030185D" w:rsidRPr="00877A58">
        <w:rPr>
          <w:rFonts w:cs="Arial"/>
          <w:bCs/>
          <w:iCs/>
        </w:rPr>
        <w:t xml:space="preserve">in response to the theological drift of the </w:t>
      </w:r>
      <w:r w:rsidR="00DD00B5">
        <w:rPr>
          <w:rFonts w:cs="Arial"/>
          <w:bCs/>
          <w:iCs/>
        </w:rPr>
        <w:t xml:space="preserve">modern </w:t>
      </w:r>
      <w:r w:rsidR="0030185D" w:rsidRPr="00877A58">
        <w:rPr>
          <w:rFonts w:cs="Arial"/>
          <w:bCs/>
          <w:iCs/>
        </w:rPr>
        <w:t xml:space="preserve">Church on many particulars.  We know and highly esteem many of the original signers </w:t>
      </w:r>
      <w:r w:rsidR="00DE5192">
        <w:rPr>
          <w:rFonts w:cs="Arial"/>
          <w:bCs/>
          <w:iCs/>
        </w:rPr>
        <w:t xml:space="preserve">of that document </w:t>
      </w:r>
      <w:r w:rsidR="0030185D" w:rsidRPr="00877A58">
        <w:rPr>
          <w:rFonts w:cs="Arial"/>
          <w:bCs/>
          <w:iCs/>
        </w:rPr>
        <w:t>– Alistair Begg, James Boice, Robert Godfrey, John Hannah, Michael Horton, Al Mohler, RC Sproul, David Wells, and many others.</w:t>
      </w:r>
      <w:r w:rsidR="0030185D">
        <w:rPr>
          <w:rFonts w:cs="Arial"/>
          <w:bCs/>
          <w:iCs/>
        </w:rPr>
        <w:t xml:space="preserve">  </w:t>
      </w:r>
      <w:r w:rsidR="0030185D" w:rsidRPr="00DE5192">
        <w:rPr>
          <w:rFonts w:cs="Arial"/>
          <w:b/>
          <w:i/>
        </w:rPr>
        <w:t>The Cambridge Declaration</w:t>
      </w:r>
      <w:r w:rsidR="0030185D">
        <w:rPr>
          <w:rFonts w:cs="Arial"/>
          <w:bCs/>
          <w:iCs/>
        </w:rPr>
        <w:t xml:space="preserve"> was the result of that Conference</w:t>
      </w:r>
      <w:r w:rsidR="0030185D" w:rsidRPr="00877A58">
        <w:rPr>
          <w:rFonts w:cs="Arial"/>
          <w:bCs/>
          <w:iCs/>
        </w:rPr>
        <w:t>.</w:t>
      </w:r>
      <w:r w:rsidR="0030185D">
        <w:rPr>
          <w:rFonts w:cs="Arial"/>
          <w:bCs/>
          <w:iCs/>
        </w:rPr>
        <w:t xml:space="preserve">  </w:t>
      </w:r>
    </w:p>
    <w:p w14:paraId="5D42CBCB" w14:textId="77777777" w:rsidR="0030185D" w:rsidRPr="00877A58" w:rsidRDefault="0030185D" w:rsidP="00CC1867">
      <w:pPr>
        <w:tabs>
          <w:tab w:val="clear" w:pos="9360"/>
          <w:tab w:val="left" w:pos="3240"/>
        </w:tabs>
        <w:spacing w:line="276" w:lineRule="auto"/>
        <w:rPr>
          <w:rFonts w:cs="Arial"/>
          <w:bCs/>
          <w:iCs/>
        </w:rPr>
      </w:pPr>
    </w:p>
    <w:p w14:paraId="1765DBCA" w14:textId="60FBA687" w:rsidR="00A32BAA" w:rsidRPr="00A32BAA" w:rsidRDefault="0030185D" w:rsidP="00CC1867">
      <w:pPr>
        <w:tabs>
          <w:tab w:val="clear" w:pos="9360"/>
          <w:tab w:val="left" w:pos="3240"/>
        </w:tabs>
        <w:spacing w:line="276" w:lineRule="auto"/>
        <w:rPr>
          <w:rFonts w:cs="Arial"/>
          <w:bCs/>
          <w:iCs/>
        </w:rPr>
      </w:pPr>
      <w:r w:rsidRPr="00877A58">
        <w:rPr>
          <w:rFonts w:cs="Arial"/>
          <w:bCs/>
          <w:iCs/>
        </w:rPr>
        <w:t xml:space="preserve">But </w:t>
      </w:r>
      <w:r w:rsidR="002E067F">
        <w:rPr>
          <w:rFonts w:cs="Arial"/>
          <w:bCs/>
          <w:iCs/>
        </w:rPr>
        <w:t xml:space="preserve">then </w:t>
      </w:r>
      <w:r w:rsidRPr="00877A58">
        <w:rPr>
          <w:rFonts w:cs="Arial"/>
          <w:bCs/>
          <w:iCs/>
        </w:rPr>
        <w:t xml:space="preserve">I wanted to find out where </w:t>
      </w:r>
      <w:r w:rsidRPr="007F6529">
        <w:rPr>
          <w:rFonts w:cs="Arial"/>
          <w:bCs/>
          <w:iCs/>
          <w:u w:val="single"/>
        </w:rPr>
        <w:t>these</w:t>
      </w:r>
      <w:r w:rsidRPr="00877A58">
        <w:rPr>
          <w:rFonts w:cs="Arial"/>
          <w:bCs/>
          <w:iCs/>
        </w:rPr>
        <w:t xml:space="preserve"> men in </w:t>
      </w:r>
      <w:r w:rsidRPr="007F6529">
        <w:rPr>
          <w:rFonts w:cs="Arial"/>
          <w:bCs/>
          <w:iCs/>
          <w:u w:val="single"/>
        </w:rPr>
        <w:t>this</w:t>
      </w:r>
      <w:r w:rsidRPr="00877A58">
        <w:rPr>
          <w:rFonts w:cs="Arial"/>
          <w:bCs/>
          <w:iCs/>
        </w:rPr>
        <w:t xml:space="preserve"> day found these foundational truths</w:t>
      </w:r>
      <w:r w:rsidR="006D7525">
        <w:rPr>
          <w:rFonts w:cs="Arial"/>
          <w:bCs/>
          <w:iCs/>
        </w:rPr>
        <w:t xml:space="preserve"> – where did </w:t>
      </w:r>
      <w:r w:rsidR="006D7525" w:rsidRPr="00621C9D">
        <w:rPr>
          <w:rFonts w:cs="Arial"/>
          <w:bCs/>
          <w:iCs/>
          <w:u w:val="single"/>
        </w:rPr>
        <w:t>they</w:t>
      </w:r>
      <w:r w:rsidR="006D7525">
        <w:rPr>
          <w:rFonts w:cs="Arial"/>
          <w:bCs/>
          <w:iCs/>
        </w:rPr>
        <w:t xml:space="preserve"> find the original five Solas</w:t>
      </w:r>
      <w:r w:rsidRPr="00877A58">
        <w:rPr>
          <w:rFonts w:cs="Arial"/>
          <w:bCs/>
          <w:iCs/>
        </w:rPr>
        <w:t xml:space="preserve">.  Surely, I thought, if these truths were at the heart of the Protestant Reformation, they would be easily discoverable.  </w:t>
      </w:r>
      <w:r w:rsidR="00877A58" w:rsidRPr="00877A58">
        <w:rPr>
          <w:rFonts w:cs="Arial"/>
          <w:bCs/>
          <w:i/>
        </w:rPr>
        <w:t>The Cambridge Declaration</w:t>
      </w:r>
      <w:r w:rsidR="00877A58">
        <w:rPr>
          <w:rFonts w:cs="Arial"/>
          <w:bCs/>
          <w:iCs/>
        </w:rPr>
        <w:t xml:space="preserve"> presents </w:t>
      </w:r>
      <w:r w:rsidR="00877A58" w:rsidRPr="00877A58">
        <w:rPr>
          <w:rFonts w:cs="Arial"/>
          <w:bCs/>
          <w:iCs/>
        </w:rPr>
        <w:t xml:space="preserve">the </w:t>
      </w:r>
      <w:r w:rsidR="00877A58" w:rsidRPr="00877A58">
        <w:rPr>
          <w:rFonts w:cs="Arial"/>
          <w:bCs/>
          <w:iCs/>
          <w:u w:val="single"/>
        </w:rPr>
        <w:t>five</w:t>
      </w:r>
      <w:r w:rsidR="00877A58">
        <w:rPr>
          <w:rFonts w:cs="Arial"/>
          <w:bCs/>
          <w:iCs/>
        </w:rPr>
        <w:t xml:space="preserve"> </w:t>
      </w:r>
      <w:r w:rsidR="00877A58" w:rsidRPr="00877A58">
        <w:rPr>
          <w:rFonts w:cs="Arial"/>
          <w:bCs/>
          <w:iCs/>
        </w:rPr>
        <w:t>major tenets of the Reformation</w:t>
      </w:r>
      <w:r w:rsidR="00D47C19">
        <w:rPr>
          <w:rFonts w:cs="Arial"/>
          <w:bCs/>
          <w:iCs/>
        </w:rPr>
        <w:t xml:space="preserve"> </w:t>
      </w:r>
      <w:r w:rsidR="007F6529">
        <w:rPr>
          <w:rFonts w:cs="Arial"/>
          <w:bCs/>
          <w:iCs/>
        </w:rPr>
        <w:t xml:space="preserve">as a </w:t>
      </w:r>
      <w:r w:rsidR="007F6529" w:rsidRPr="007F6529">
        <w:rPr>
          <w:rFonts w:cs="Arial"/>
          <w:b/>
          <w:i/>
          <w:u w:val="single"/>
        </w:rPr>
        <w:t>re</w:t>
      </w:r>
      <w:r w:rsidR="007F6529">
        <w:rPr>
          <w:rFonts w:cs="Arial"/>
          <w:bCs/>
          <w:i/>
        </w:rPr>
        <w:t>-</w:t>
      </w:r>
      <w:r w:rsidR="007F6529">
        <w:rPr>
          <w:rFonts w:cs="Arial"/>
          <w:bCs/>
          <w:iCs/>
        </w:rPr>
        <w:t>assertion of those five tenets.  So, I</w:t>
      </w:r>
      <w:r w:rsidR="00877A58" w:rsidRPr="00877A58">
        <w:rPr>
          <w:rFonts w:cs="Arial"/>
          <w:bCs/>
          <w:iCs/>
        </w:rPr>
        <w:t xml:space="preserve"> thought it</w:t>
      </w:r>
      <w:r w:rsidR="005F0858">
        <w:rPr>
          <w:rFonts w:cs="Arial"/>
          <w:bCs/>
          <w:iCs/>
        </w:rPr>
        <w:t>, if this document is a re-assertion,</w:t>
      </w:r>
      <w:r w:rsidR="004509B9">
        <w:rPr>
          <w:rFonts w:cs="Arial"/>
          <w:bCs/>
          <w:iCs/>
        </w:rPr>
        <w:t xml:space="preserve"> </w:t>
      </w:r>
      <w:r w:rsidR="00A32BAA">
        <w:rPr>
          <w:rFonts w:cs="Arial"/>
          <w:bCs/>
          <w:iCs/>
        </w:rPr>
        <w:t xml:space="preserve">there must be an original source for these phrases.  </w:t>
      </w:r>
    </w:p>
    <w:p w14:paraId="5E278159" w14:textId="77777777" w:rsidR="0085630F" w:rsidRDefault="0085630F" w:rsidP="00CC1867">
      <w:pPr>
        <w:tabs>
          <w:tab w:val="clear" w:pos="9360"/>
          <w:tab w:val="left" w:pos="3240"/>
        </w:tabs>
        <w:spacing w:line="276" w:lineRule="auto"/>
        <w:rPr>
          <w:rFonts w:cs="Arial"/>
          <w:bCs/>
          <w:iCs/>
        </w:rPr>
      </w:pPr>
    </w:p>
    <w:p w14:paraId="668ED985" w14:textId="65EF77F0" w:rsidR="00877A58" w:rsidRPr="00877A58" w:rsidRDefault="00D83D57" w:rsidP="00CC1867">
      <w:pPr>
        <w:tabs>
          <w:tab w:val="clear" w:pos="9360"/>
          <w:tab w:val="left" w:pos="3240"/>
        </w:tabs>
        <w:spacing w:line="276" w:lineRule="auto"/>
        <w:rPr>
          <w:rFonts w:cs="Arial"/>
          <w:bCs/>
          <w:iCs/>
        </w:rPr>
      </w:pPr>
      <w:r>
        <w:rPr>
          <w:rFonts w:cs="Arial"/>
          <w:bCs/>
          <w:iCs/>
        </w:rPr>
        <w:t xml:space="preserve">And </w:t>
      </w:r>
      <w:r w:rsidR="00877A58" w:rsidRPr="00877A58">
        <w:rPr>
          <w:rFonts w:cs="Arial"/>
          <w:bCs/>
          <w:iCs/>
        </w:rPr>
        <w:t>I figured that in this Google-search, information age it would be relatively easy and straightforward.  I half-expected to find an easily traceable link to some prominent reformer</w:t>
      </w:r>
      <w:r w:rsidR="007F6529">
        <w:rPr>
          <w:rFonts w:cs="Arial"/>
          <w:bCs/>
          <w:iCs/>
        </w:rPr>
        <w:t xml:space="preserve"> – who styled these five Latin phrases</w:t>
      </w:r>
      <w:r w:rsidR="00D70E68">
        <w:rPr>
          <w:rFonts w:cs="Arial"/>
          <w:bCs/>
          <w:iCs/>
        </w:rPr>
        <w:t xml:space="preserve"> – Calvin, Luther, Knox?</w:t>
      </w:r>
      <w:r w:rsidR="007F6529">
        <w:rPr>
          <w:rFonts w:cs="Arial"/>
          <w:bCs/>
          <w:iCs/>
        </w:rPr>
        <w:t xml:space="preserve">  </w:t>
      </w:r>
      <w:r w:rsidR="009907E8">
        <w:rPr>
          <w:rFonts w:cs="Arial"/>
          <w:bCs/>
          <w:iCs/>
        </w:rPr>
        <w:t xml:space="preserve">Perhaps a committee of pastors and scholars </w:t>
      </w:r>
      <w:r w:rsidR="00F55519">
        <w:rPr>
          <w:rFonts w:cs="Arial"/>
          <w:bCs/>
          <w:iCs/>
        </w:rPr>
        <w:t xml:space="preserve">had gathered to map out the principles that would guide them through the Reformation.  </w:t>
      </w:r>
      <w:r w:rsidR="007F6529">
        <w:rPr>
          <w:rFonts w:cs="Arial"/>
          <w:bCs/>
          <w:iCs/>
        </w:rPr>
        <w:t xml:space="preserve">Perhaps these truths were preached by some reformer as a five-part series.  But my most earnest research proved fruitless.  </w:t>
      </w:r>
      <w:r w:rsidR="00542A41">
        <w:rPr>
          <w:rFonts w:cs="Arial"/>
          <w:bCs/>
          <w:iCs/>
        </w:rPr>
        <w:t xml:space="preserve">The original source of the five Solas was undiscoverable.  </w:t>
      </w:r>
    </w:p>
    <w:p w14:paraId="2BAD1513" w14:textId="77777777" w:rsidR="00022FB2" w:rsidRDefault="00022FB2" w:rsidP="00CC1867">
      <w:pPr>
        <w:tabs>
          <w:tab w:val="clear" w:pos="9360"/>
          <w:tab w:val="left" w:pos="3240"/>
        </w:tabs>
        <w:spacing w:line="276" w:lineRule="auto"/>
        <w:rPr>
          <w:rFonts w:cs="Arial"/>
          <w:bCs/>
          <w:iCs/>
        </w:rPr>
      </w:pPr>
    </w:p>
    <w:p w14:paraId="2243E0ED" w14:textId="59DC9F40" w:rsidR="00FB46BE" w:rsidRPr="00877A58" w:rsidRDefault="00FB46BE" w:rsidP="00CC1867">
      <w:pPr>
        <w:tabs>
          <w:tab w:val="clear" w:pos="9360"/>
          <w:tab w:val="left" w:pos="3240"/>
        </w:tabs>
        <w:spacing w:line="276" w:lineRule="auto"/>
        <w:rPr>
          <w:rFonts w:cs="Arial"/>
          <w:bCs/>
          <w:iCs/>
        </w:rPr>
      </w:pPr>
      <w:r>
        <w:rPr>
          <w:rFonts w:cs="Arial"/>
          <w:bCs/>
          <w:iCs/>
        </w:rPr>
        <w:t xml:space="preserve">One source </w:t>
      </w:r>
      <w:r w:rsidRPr="00877A58">
        <w:rPr>
          <w:rFonts w:cs="Arial"/>
          <w:bCs/>
          <w:iCs/>
        </w:rPr>
        <w:t xml:space="preserve">pointed out that Lutherans had long maintained three Solas – Sola Fide, Sola Scriptura, and Sola Gratia.  </w:t>
      </w:r>
      <w:r>
        <w:rPr>
          <w:rFonts w:cs="Arial"/>
          <w:bCs/>
          <w:iCs/>
        </w:rPr>
        <w:t>T</w:t>
      </w:r>
      <w:r w:rsidRPr="00877A58">
        <w:rPr>
          <w:rFonts w:cs="Arial"/>
          <w:bCs/>
          <w:iCs/>
        </w:rPr>
        <w:t xml:space="preserve">here is a Lutheran symbol, which </w:t>
      </w:r>
      <w:proofErr w:type="gramStart"/>
      <w:r w:rsidR="00B7407F">
        <w:rPr>
          <w:rFonts w:cs="Arial"/>
          <w:bCs/>
          <w:iCs/>
        </w:rPr>
        <w:t>dates</w:t>
      </w:r>
      <w:r w:rsidRPr="00877A58">
        <w:rPr>
          <w:rFonts w:cs="Arial"/>
          <w:bCs/>
          <w:iCs/>
        </w:rPr>
        <w:t xml:space="preserve"> back to</w:t>
      </w:r>
      <w:proofErr w:type="gramEnd"/>
      <w:r w:rsidRPr="00877A58">
        <w:rPr>
          <w:rFonts w:cs="Arial"/>
          <w:bCs/>
          <w:iCs/>
        </w:rPr>
        <w:t xml:space="preserve"> Luther's day, called 'Luther's Rose.'  </w:t>
      </w:r>
      <w:r w:rsidR="005F052E">
        <w:rPr>
          <w:rFonts w:cs="Arial"/>
          <w:bCs/>
          <w:iCs/>
        </w:rPr>
        <w:t xml:space="preserve">The image is of a </w:t>
      </w:r>
      <w:r w:rsidRPr="00877A58">
        <w:rPr>
          <w:rFonts w:cs="Arial"/>
          <w:bCs/>
          <w:iCs/>
        </w:rPr>
        <w:t>white rose,</w:t>
      </w:r>
      <w:r w:rsidR="005F052E">
        <w:rPr>
          <w:rFonts w:cs="Arial"/>
          <w:bCs/>
          <w:iCs/>
        </w:rPr>
        <w:t xml:space="preserve"> against </w:t>
      </w:r>
      <w:r w:rsidRPr="00877A58">
        <w:rPr>
          <w:rFonts w:cs="Arial"/>
          <w:bCs/>
          <w:iCs/>
        </w:rPr>
        <w:t xml:space="preserve">a blue background; in the center of the rose there is a heart; in the center of the heart, a black cross.  </w:t>
      </w:r>
      <w:r w:rsidR="0058213E">
        <w:rPr>
          <w:rFonts w:cs="Arial"/>
          <w:bCs/>
          <w:iCs/>
        </w:rPr>
        <w:t>T</w:t>
      </w:r>
      <w:r w:rsidRPr="00877A58">
        <w:rPr>
          <w:rFonts w:cs="Arial"/>
          <w:bCs/>
          <w:iCs/>
        </w:rPr>
        <w:t xml:space="preserve">his symbol </w:t>
      </w:r>
      <w:r w:rsidR="00C923F6">
        <w:rPr>
          <w:rFonts w:cs="Arial"/>
          <w:bCs/>
          <w:iCs/>
        </w:rPr>
        <w:t xml:space="preserve">articulates </w:t>
      </w:r>
      <w:r w:rsidRPr="00877A58">
        <w:rPr>
          <w:rFonts w:cs="Arial"/>
          <w:bCs/>
          <w:iCs/>
        </w:rPr>
        <w:t xml:space="preserve">three </w:t>
      </w:r>
      <w:proofErr w:type="spellStart"/>
      <w:r w:rsidRPr="00877A58">
        <w:rPr>
          <w:rFonts w:cs="Arial"/>
          <w:bCs/>
          <w:iCs/>
        </w:rPr>
        <w:t>solas</w:t>
      </w:r>
      <w:proofErr w:type="spellEnd"/>
      <w:r w:rsidRPr="00877A58">
        <w:rPr>
          <w:rFonts w:cs="Arial"/>
          <w:bCs/>
          <w:iCs/>
        </w:rPr>
        <w:t xml:space="preserve">.  Three </w:t>
      </w:r>
      <w:proofErr w:type="spellStart"/>
      <w:r w:rsidRPr="00877A58">
        <w:rPr>
          <w:rFonts w:cs="Arial"/>
          <w:bCs/>
          <w:iCs/>
        </w:rPr>
        <w:t>solas</w:t>
      </w:r>
      <w:proofErr w:type="spellEnd"/>
      <w:r w:rsidRPr="00877A58">
        <w:rPr>
          <w:rFonts w:cs="Arial"/>
          <w:bCs/>
          <w:iCs/>
        </w:rPr>
        <w:t xml:space="preserve"> – but not five.  </w:t>
      </w:r>
    </w:p>
    <w:p w14:paraId="2D18CCB1" w14:textId="77777777" w:rsidR="00022FB2" w:rsidRDefault="00022FB2" w:rsidP="00CC1867">
      <w:pPr>
        <w:tabs>
          <w:tab w:val="clear" w:pos="9360"/>
          <w:tab w:val="left" w:pos="3240"/>
        </w:tabs>
        <w:spacing w:line="276" w:lineRule="auto"/>
        <w:rPr>
          <w:rFonts w:cs="Arial"/>
          <w:bCs/>
          <w:iCs/>
        </w:rPr>
      </w:pPr>
    </w:p>
    <w:p w14:paraId="30DD30E3" w14:textId="110A5608" w:rsidR="002121B5" w:rsidRDefault="00AF504A" w:rsidP="00CC1867">
      <w:pPr>
        <w:tabs>
          <w:tab w:val="clear" w:pos="9360"/>
          <w:tab w:val="left" w:pos="3240"/>
        </w:tabs>
        <w:spacing w:line="276" w:lineRule="auto"/>
        <w:rPr>
          <w:rFonts w:cs="Arial"/>
        </w:rPr>
      </w:pPr>
      <w:r>
        <w:rPr>
          <w:rFonts w:cs="Arial"/>
          <w:bCs/>
          <w:iCs/>
        </w:rPr>
        <w:t xml:space="preserve">So, as far as I was able to determine, there is no historical document that sets for the </w:t>
      </w:r>
      <w:r w:rsidR="00885BAD">
        <w:rPr>
          <w:rFonts w:cs="Arial"/>
          <w:bCs/>
          <w:iCs/>
          <w:u w:val="single"/>
        </w:rPr>
        <w:t>five</w:t>
      </w:r>
      <w:r w:rsidR="00885BAD">
        <w:rPr>
          <w:rFonts w:ascii="Times New Roman" w:hAnsi="Times New Roman" w:cs="Times New Roman"/>
          <w:bCs/>
        </w:rPr>
        <w:t xml:space="preserve"> </w:t>
      </w:r>
      <w:r w:rsidR="00885BAD">
        <w:rPr>
          <w:rFonts w:cs="Arial"/>
          <w:bCs/>
        </w:rPr>
        <w:t xml:space="preserve">Solas – not until </w:t>
      </w:r>
      <w:r w:rsidR="00885BAD" w:rsidRPr="00DD05A9">
        <w:rPr>
          <w:rFonts w:cs="Arial"/>
          <w:b/>
          <w:i/>
          <w:iCs/>
        </w:rPr>
        <w:t>The Cambridge Declaration</w:t>
      </w:r>
      <w:r w:rsidR="00885BAD">
        <w:rPr>
          <w:rFonts w:cs="Arial"/>
          <w:bCs/>
        </w:rPr>
        <w:t xml:space="preserve"> in 1996.  </w:t>
      </w:r>
      <w:r w:rsidR="00CC4938">
        <w:rPr>
          <w:rFonts w:cs="Arial"/>
          <w:bCs/>
        </w:rPr>
        <w:t xml:space="preserve">But </w:t>
      </w:r>
      <w:r w:rsidR="00A4400F">
        <w:rPr>
          <w:rFonts w:cs="Arial"/>
          <w:bCs/>
        </w:rPr>
        <w:t>there seemed to be a</w:t>
      </w:r>
      <w:r w:rsidR="00955581">
        <w:rPr>
          <w:rFonts w:cs="Arial"/>
          <w:bCs/>
        </w:rPr>
        <w:t>n</w:t>
      </w:r>
      <w:r w:rsidR="00A4400F">
        <w:rPr>
          <w:rFonts w:cs="Arial"/>
          <w:bCs/>
        </w:rPr>
        <w:t xml:space="preserve"> </w:t>
      </w:r>
      <w:r w:rsidR="00DD05A9">
        <w:rPr>
          <w:rFonts w:cs="Arial"/>
          <w:bCs/>
        </w:rPr>
        <w:t xml:space="preserve">even </w:t>
      </w:r>
      <w:r w:rsidR="00954BB0">
        <w:rPr>
          <w:rFonts w:cs="Arial"/>
          <w:bCs/>
        </w:rPr>
        <w:t xml:space="preserve">greater </w:t>
      </w:r>
      <w:r w:rsidR="00747FA2">
        <w:rPr>
          <w:rFonts w:cs="Arial"/>
          <w:bCs/>
        </w:rPr>
        <w:t xml:space="preserve">question about </w:t>
      </w:r>
      <w:r w:rsidR="00425229">
        <w:rPr>
          <w:rFonts w:cs="Arial"/>
          <w:bCs/>
        </w:rPr>
        <w:t xml:space="preserve">the history of these statements – </w:t>
      </w:r>
      <w:r w:rsidR="00954BB0">
        <w:rPr>
          <w:rFonts w:cs="Arial"/>
          <w:bCs/>
        </w:rPr>
        <w:t xml:space="preserve">whether </w:t>
      </w:r>
      <w:r w:rsidR="00BE7503">
        <w:rPr>
          <w:rFonts w:cs="Arial"/>
          <w:bCs/>
        </w:rPr>
        <w:t xml:space="preserve">or not </w:t>
      </w:r>
      <w:r w:rsidR="00954BB0">
        <w:rPr>
          <w:rFonts w:cs="Arial"/>
          <w:bCs/>
        </w:rPr>
        <w:t xml:space="preserve">these five statements are </w:t>
      </w:r>
      <w:proofErr w:type="gramStart"/>
      <w:r w:rsidR="00954BB0">
        <w:rPr>
          <w:rFonts w:cs="Arial"/>
          <w:bCs/>
          <w:i/>
          <w:iCs/>
        </w:rPr>
        <w:t>historical</w:t>
      </w:r>
      <w:r w:rsidR="00425229">
        <w:rPr>
          <w:rFonts w:cs="Arial"/>
          <w:bCs/>
        </w:rPr>
        <w:t>;</w:t>
      </w:r>
      <w:proofErr w:type="gramEnd"/>
      <w:r w:rsidR="00425229">
        <w:rPr>
          <w:rFonts w:cs="Arial"/>
          <w:bCs/>
        </w:rPr>
        <w:t xml:space="preserve"> </w:t>
      </w:r>
      <w:r w:rsidR="000D2175">
        <w:rPr>
          <w:rFonts w:cs="Arial"/>
          <w:bCs/>
        </w:rPr>
        <w:t xml:space="preserve">whether </w:t>
      </w:r>
      <w:r w:rsidR="00CF1F72" w:rsidRPr="00877A58">
        <w:rPr>
          <w:rFonts w:cs="Arial"/>
          <w:bCs/>
          <w:iCs/>
        </w:rPr>
        <w:t xml:space="preserve">there was a traceable lineage back to the Reformation.  </w:t>
      </w:r>
      <w:r w:rsidR="00F50C6C">
        <w:rPr>
          <w:rFonts w:cs="Arial"/>
          <w:bCs/>
          <w:iCs/>
        </w:rPr>
        <w:t xml:space="preserve">The greater question is </w:t>
      </w:r>
      <w:r w:rsidR="00C9105E">
        <w:rPr>
          <w:rFonts w:cs="Arial"/>
          <w:bCs/>
          <w:iCs/>
        </w:rPr>
        <w:t>–</w:t>
      </w:r>
      <w:r w:rsidR="00F50C6C">
        <w:rPr>
          <w:rFonts w:cs="Arial"/>
          <w:bCs/>
          <w:iCs/>
        </w:rPr>
        <w:t xml:space="preserve"> </w:t>
      </w:r>
      <w:r w:rsidR="00C9105E">
        <w:rPr>
          <w:rFonts w:cs="Arial"/>
          <w:bCs/>
          <w:iCs/>
        </w:rPr>
        <w:t xml:space="preserve">do we find these truths in Scripture?  Are these concepts or principles </w:t>
      </w:r>
      <w:r w:rsidR="00FA7FD2">
        <w:rPr>
          <w:rFonts w:cs="Arial"/>
          <w:bCs/>
          <w:iCs/>
        </w:rPr>
        <w:t xml:space="preserve">supported by Scripture?  </w:t>
      </w:r>
      <w:r w:rsidR="00E865CE">
        <w:rPr>
          <w:rFonts w:cs="Arial"/>
          <w:bCs/>
          <w:iCs/>
        </w:rPr>
        <w:t>I believe that I can say,</w:t>
      </w:r>
      <w:r w:rsidR="00E865CE" w:rsidRPr="00E865CE">
        <w:rPr>
          <w:rFonts w:cs="Arial"/>
          <w:bCs/>
          <w:iCs/>
        </w:rPr>
        <w:t xml:space="preserve"> </w:t>
      </w:r>
      <w:r w:rsidR="00E865CE" w:rsidRPr="00877A58">
        <w:rPr>
          <w:rFonts w:cs="Arial"/>
          <w:bCs/>
          <w:iCs/>
        </w:rPr>
        <w:t xml:space="preserve">with all confidence, we do.  </w:t>
      </w:r>
      <w:r w:rsidR="00E865CE">
        <w:rPr>
          <w:rFonts w:cs="Arial"/>
          <w:bCs/>
          <w:iCs/>
        </w:rPr>
        <w:t xml:space="preserve">And I hope to show </w:t>
      </w:r>
      <w:r w:rsidR="00AD17B6">
        <w:rPr>
          <w:rFonts w:cs="Arial"/>
          <w:bCs/>
          <w:iCs/>
        </w:rPr>
        <w:t xml:space="preserve">this </w:t>
      </w:r>
      <w:r w:rsidR="00BC3E3C">
        <w:rPr>
          <w:rFonts w:cs="Arial"/>
          <w:bCs/>
          <w:iCs/>
        </w:rPr>
        <w:t>over these next several weeks.</w:t>
      </w:r>
      <w:r w:rsidR="008A40E0">
        <w:rPr>
          <w:rFonts w:cs="Arial"/>
          <w:bCs/>
          <w:iCs/>
        </w:rPr>
        <w:t xml:space="preserve">  </w:t>
      </w:r>
      <w:r w:rsidR="002A038E">
        <w:rPr>
          <w:rFonts w:cs="Arial"/>
          <w:bCs/>
          <w:iCs/>
        </w:rPr>
        <w:t xml:space="preserve">There is yet another question that I hope to answer along the way </w:t>
      </w:r>
      <w:r w:rsidR="003D3C75">
        <w:rPr>
          <w:rFonts w:cs="Arial"/>
          <w:bCs/>
          <w:iCs/>
        </w:rPr>
        <w:t>–</w:t>
      </w:r>
      <w:r w:rsidR="002A038E">
        <w:rPr>
          <w:rFonts w:cs="Arial"/>
          <w:bCs/>
          <w:iCs/>
        </w:rPr>
        <w:t xml:space="preserve"> </w:t>
      </w:r>
      <w:r w:rsidR="003D3C75">
        <w:rPr>
          <w:rFonts w:cs="Arial"/>
          <w:bCs/>
          <w:iCs/>
        </w:rPr>
        <w:t xml:space="preserve">the second pressing question is </w:t>
      </w:r>
      <w:r w:rsidR="00B26AE3">
        <w:rPr>
          <w:rFonts w:cs="Arial"/>
        </w:rPr>
        <w:t xml:space="preserve">do </w:t>
      </w:r>
      <w:r w:rsidR="002121B5">
        <w:rPr>
          <w:rFonts w:cs="Arial"/>
        </w:rPr>
        <w:t xml:space="preserve">we </w:t>
      </w:r>
      <w:r w:rsidR="00B26AE3">
        <w:rPr>
          <w:rFonts w:cs="Arial"/>
        </w:rPr>
        <w:t xml:space="preserve">indeed </w:t>
      </w:r>
      <w:r w:rsidR="002121B5">
        <w:rPr>
          <w:rFonts w:cs="Arial"/>
        </w:rPr>
        <w:t xml:space="preserve">find these convictions </w:t>
      </w:r>
      <w:r w:rsidR="002121B5">
        <w:rPr>
          <w:rFonts w:cs="Arial"/>
          <w:i/>
          <w:iCs/>
        </w:rPr>
        <w:t xml:space="preserve">active </w:t>
      </w:r>
      <w:r w:rsidR="002121B5">
        <w:rPr>
          <w:rFonts w:cs="Arial"/>
        </w:rPr>
        <w:t>in the Reformation?</w:t>
      </w:r>
      <w:r w:rsidR="002D5C38">
        <w:rPr>
          <w:rFonts w:cs="Arial"/>
        </w:rPr>
        <w:t xml:space="preserve">  After all, if these are </w:t>
      </w:r>
      <w:r w:rsidR="002D5C38" w:rsidRPr="00B80899">
        <w:rPr>
          <w:rFonts w:cs="Arial"/>
          <w:b/>
          <w:bCs/>
          <w:i/>
          <w:iCs/>
        </w:rPr>
        <w:t>the Solas of the Reformation</w:t>
      </w:r>
      <w:r w:rsidR="002D5C38">
        <w:rPr>
          <w:rFonts w:cs="Arial"/>
        </w:rPr>
        <w:t xml:space="preserve">, we ought to be able to observe that.  </w:t>
      </w:r>
      <w:r w:rsidR="00197271">
        <w:rPr>
          <w:rFonts w:cs="Arial"/>
        </w:rPr>
        <w:t>Right?</w:t>
      </w:r>
    </w:p>
    <w:p w14:paraId="5ADD6929" w14:textId="77777777" w:rsidR="00572164" w:rsidRDefault="00572164" w:rsidP="00CC1867">
      <w:pPr>
        <w:tabs>
          <w:tab w:val="clear" w:pos="9360"/>
          <w:tab w:val="left" w:pos="3240"/>
        </w:tabs>
        <w:spacing w:line="276" w:lineRule="auto"/>
        <w:rPr>
          <w:rFonts w:cs="Arial"/>
        </w:rPr>
      </w:pPr>
    </w:p>
    <w:p w14:paraId="6A81198D" w14:textId="16A8E882" w:rsidR="00572164" w:rsidRDefault="00612E84" w:rsidP="00CC1867">
      <w:pPr>
        <w:tabs>
          <w:tab w:val="clear" w:pos="9360"/>
          <w:tab w:val="left" w:pos="3240"/>
        </w:tabs>
        <w:spacing w:line="276" w:lineRule="auto"/>
        <w:rPr>
          <w:rFonts w:cs="Arial"/>
          <w:iCs/>
        </w:rPr>
      </w:pPr>
      <w:r>
        <w:rPr>
          <w:rFonts w:cs="Arial"/>
        </w:rPr>
        <w:t xml:space="preserve">So, as I set my sights on this study of the five Solas, </w:t>
      </w:r>
      <w:r w:rsidR="0058288A">
        <w:rPr>
          <w:rFonts w:cs="Arial"/>
        </w:rPr>
        <w:t xml:space="preserve">I quickly transitioned to a consideration of Sola #1 – </w:t>
      </w:r>
      <w:r w:rsidR="0058288A" w:rsidRPr="009B43DE">
        <w:rPr>
          <w:rFonts w:cs="Arial"/>
          <w:b/>
          <w:bCs/>
          <w:i/>
          <w:iCs/>
        </w:rPr>
        <w:t>Sola Scriptura</w:t>
      </w:r>
      <w:r w:rsidR="0058288A">
        <w:rPr>
          <w:rFonts w:cs="Arial"/>
        </w:rPr>
        <w:t xml:space="preserve">.  </w:t>
      </w:r>
      <w:r w:rsidR="00E94D1E">
        <w:rPr>
          <w:rFonts w:cs="Arial"/>
        </w:rPr>
        <w:t xml:space="preserve">And </w:t>
      </w:r>
      <w:r>
        <w:rPr>
          <w:rFonts w:cs="Arial"/>
        </w:rPr>
        <w:t>I wondered, w</w:t>
      </w:r>
      <w:r w:rsidRPr="00612E84">
        <w:rPr>
          <w:rFonts w:cs="Arial"/>
        </w:rPr>
        <w:t xml:space="preserve">here might I turn for a passage </w:t>
      </w:r>
      <w:r w:rsidR="00A76800">
        <w:rPr>
          <w:rFonts w:cs="Arial"/>
        </w:rPr>
        <w:t>that</w:t>
      </w:r>
      <w:r w:rsidRPr="00612E84">
        <w:rPr>
          <w:rFonts w:cs="Arial"/>
        </w:rPr>
        <w:t xml:space="preserve"> articulates this truth</w:t>
      </w:r>
      <w:r w:rsidR="00A76800">
        <w:rPr>
          <w:rFonts w:cs="Arial"/>
        </w:rPr>
        <w:t xml:space="preserve"> – that I might preach it</w:t>
      </w:r>
      <w:r w:rsidRPr="00612E84">
        <w:rPr>
          <w:rFonts w:cs="Arial"/>
        </w:rPr>
        <w:t>?</w:t>
      </w:r>
      <w:r>
        <w:rPr>
          <w:rFonts w:cs="Arial"/>
        </w:rPr>
        <w:t xml:space="preserve">  </w:t>
      </w:r>
      <w:r w:rsidR="00572164">
        <w:rPr>
          <w:rFonts w:cs="Arial"/>
        </w:rPr>
        <w:t xml:space="preserve">I don’t mean to alarm you, but as soon as I began to look for a text that </w:t>
      </w:r>
      <w:r w:rsidR="00A914A9">
        <w:rPr>
          <w:rFonts w:cs="Arial"/>
        </w:rPr>
        <w:t>single-handedly</w:t>
      </w:r>
      <w:r w:rsidR="00572164">
        <w:rPr>
          <w:rFonts w:cs="Arial"/>
        </w:rPr>
        <w:t xml:space="preserve"> articulates the </w:t>
      </w:r>
      <w:r w:rsidR="0072258E">
        <w:rPr>
          <w:rFonts w:cs="Arial"/>
        </w:rPr>
        <w:t xml:space="preserve">principle of </w:t>
      </w:r>
      <w:r w:rsidR="0072258E">
        <w:rPr>
          <w:rFonts w:cs="Arial"/>
          <w:i/>
          <w:iCs/>
        </w:rPr>
        <w:t>Sola Scriptura</w:t>
      </w:r>
      <w:r w:rsidR="0072258E">
        <w:rPr>
          <w:rFonts w:cs="Arial"/>
          <w:iCs/>
        </w:rPr>
        <w:t xml:space="preserve">, in all honesty, I came up </w:t>
      </w:r>
      <w:r w:rsidR="00E70F4F">
        <w:rPr>
          <w:rFonts w:cs="Arial"/>
          <w:iCs/>
        </w:rPr>
        <w:t xml:space="preserve">rather </w:t>
      </w:r>
      <w:r w:rsidR="0072258E">
        <w:rPr>
          <w:rFonts w:cs="Arial"/>
          <w:iCs/>
        </w:rPr>
        <w:t xml:space="preserve">empty handed.  Please don’t panic.  </w:t>
      </w:r>
      <w:r w:rsidR="006B33C6">
        <w:rPr>
          <w:rFonts w:cs="Arial"/>
          <w:iCs/>
        </w:rPr>
        <w:t>Let me explain.</w:t>
      </w:r>
    </w:p>
    <w:p w14:paraId="7171BF07" w14:textId="77777777" w:rsidR="006B33C6" w:rsidRDefault="006B33C6" w:rsidP="00CC1867">
      <w:pPr>
        <w:tabs>
          <w:tab w:val="clear" w:pos="9360"/>
          <w:tab w:val="left" w:pos="3240"/>
        </w:tabs>
        <w:spacing w:line="276" w:lineRule="auto"/>
        <w:rPr>
          <w:rFonts w:cs="Arial"/>
          <w:iCs/>
        </w:rPr>
      </w:pPr>
    </w:p>
    <w:p w14:paraId="0F8964BA" w14:textId="69A6FE69" w:rsidR="006B33C6" w:rsidRDefault="00CD3EFA" w:rsidP="00CC1867">
      <w:pPr>
        <w:tabs>
          <w:tab w:val="clear" w:pos="9360"/>
          <w:tab w:val="left" w:pos="3240"/>
        </w:tabs>
        <w:spacing w:line="276" w:lineRule="auto"/>
        <w:rPr>
          <w:rFonts w:cs="Arial"/>
          <w:bCs/>
        </w:rPr>
      </w:pPr>
      <w:r>
        <w:rPr>
          <w:rFonts w:cs="Arial"/>
          <w:iCs/>
        </w:rPr>
        <w:t xml:space="preserve">If we were to go looking for a singular New Testament passage that </w:t>
      </w:r>
      <w:r w:rsidR="00B75ED3">
        <w:rPr>
          <w:rFonts w:cs="Arial"/>
          <w:iCs/>
        </w:rPr>
        <w:t xml:space="preserve">articulates </w:t>
      </w:r>
      <w:r w:rsidR="00B75ED3">
        <w:rPr>
          <w:rFonts w:cs="Arial"/>
          <w:i/>
        </w:rPr>
        <w:t>Sola Scriptura</w:t>
      </w:r>
      <w:r w:rsidR="00B75ED3">
        <w:rPr>
          <w:rFonts w:cs="Arial"/>
        </w:rPr>
        <w:t xml:space="preserve">, </w:t>
      </w:r>
      <w:r w:rsidR="001748B7">
        <w:rPr>
          <w:rFonts w:cs="Arial"/>
        </w:rPr>
        <w:t xml:space="preserve">we would have to begin </w:t>
      </w:r>
      <w:r w:rsidR="000322E6">
        <w:rPr>
          <w:rFonts w:cs="Arial"/>
        </w:rPr>
        <w:t xml:space="preserve">by considering those passages </w:t>
      </w:r>
      <w:r w:rsidR="00B75ED3">
        <w:rPr>
          <w:rFonts w:cs="Arial"/>
        </w:rPr>
        <w:t xml:space="preserve">that speak of either </w:t>
      </w:r>
      <w:r w:rsidR="00B75ED3" w:rsidRPr="000322E6">
        <w:rPr>
          <w:rFonts w:ascii="Times New Roman" w:hAnsi="Times New Roman" w:cs="Times New Roman"/>
          <w:b/>
          <w:bCs/>
        </w:rPr>
        <w:t>the Word of God</w:t>
      </w:r>
      <w:r w:rsidR="000043DE">
        <w:rPr>
          <w:rFonts w:cs="Arial"/>
          <w:bCs/>
        </w:rPr>
        <w:t>,</w:t>
      </w:r>
      <w:r w:rsidR="008E6163" w:rsidRPr="000322E6">
        <w:rPr>
          <w:rFonts w:ascii="Times New Roman" w:hAnsi="Times New Roman" w:cs="Times New Roman"/>
          <w:b/>
          <w:bCs/>
        </w:rPr>
        <w:t xml:space="preserve"> </w:t>
      </w:r>
      <w:r w:rsidR="008E6163">
        <w:rPr>
          <w:rFonts w:cs="Arial"/>
          <w:bCs/>
          <w:iCs/>
        </w:rPr>
        <w:t xml:space="preserve">or those passages that mention </w:t>
      </w:r>
      <w:r w:rsidR="008E6163" w:rsidRPr="002E359C">
        <w:rPr>
          <w:rFonts w:ascii="Times New Roman" w:hAnsi="Times New Roman" w:cs="Times New Roman"/>
          <w:b/>
          <w:iCs/>
        </w:rPr>
        <w:t>Scripture</w:t>
      </w:r>
      <w:r w:rsidR="008E6163">
        <w:rPr>
          <w:rFonts w:cs="Arial"/>
        </w:rPr>
        <w:t xml:space="preserve">.  </w:t>
      </w:r>
      <w:r w:rsidR="00C9538D">
        <w:rPr>
          <w:rFonts w:cs="Arial"/>
        </w:rPr>
        <w:t xml:space="preserve">The word </w:t>
      </w:r>
      <w:r w:rsidR="00C9538D">
        <w:rPr>
          <w:rFonts w:ascii="Times New Roman" w:hAnsi="Times New Roman" w:cs="Times New Roman"/>
          <w:b/>
          <w:bCs/>
        </w:rPr>
        <w:t xml:space="preserve">Bible </w:t>
      </w:r>
      <w:r w:rsidR="00C9538D">
        <w:rPr>
          <w:rFonts w:cs="Arial"/>
          <w:bCs/>
        </w:rPr>
        <w:t xml:space="preserve">isn’t used in Scripture.  </w:t>
      </w:r>
      <w:r w:rsidR="00A26564">
        <w:rPr>
          <w:rFonts w:cs="Arial"/>
          <w:bCs/>
        </w:rPr>
        <w:t>I</w:t>
      </w:r>
      <w:r w:rsidR="008E6163">
        <w:rPr>
          <w:rFonts w:cs="Arial"/>
        </w:rPr>
        <w:t xml:space="preserve">n the case of the </w:t>
      </w:r>
      <w:r w:rsidR="007C6252">
        <w:rPr>
          <w:rFonts w:cs="Arial"/>
        </w:rPr>
        <w:t>phrase</w:t>
      </w:r>
      <w:r w:rsidR="00F10759">
        <w:rPr>
          <w:rFonts w:cs="Arial"/>
        </w:rPr>
        <w:t xml:space="preserve">, </w:t>
      </w:r>
      <w:r w:rsidR="00F10759">
        <w:rPr>
          <w:rFonts w:ascii="Times New Roman" w:hAnsi="Times New Roman" w:cs="Times New Roman"/>
          <w:b/>
          <w:bCs/>
        </w:rPr>
        <w:t>the Word of God</w:t>
      </w:r>
      <w:r w:rsidR="00F10759">
        <w:rPr>
          <w:rFonts w:cs="Arial"/>
          <w:bCs/>
        </w:rPr>
        <w:t xml:space="preserve">, </w:t>
      </w:r>
      <w:r w:rsidR="007C6252">
        <w:rPr>
          <w:rFonts w:cs="Arial"/>
          <w:bCs/>
        </w:rPr>
        <w:t xml:space="preserve">I discovered that </w:t>
      </w:r>
      <w:r w:rsidR="00F10759">
        <w:rPr>
          <w:rFonts w:cs="Arial"/>
          <w:bCs/>
        </w:rPr>
        <w:t xml:space="preserve">most of those </w:t>
      </w:r>
      <w:r w:rsidR="002E359C">
        <w:rPr>
          <w:rFonts w:cs="Arial"/>
          <w:bCs/>
        </w:rPr>
        <w:t>passages</w:t>
      </w:r>
      <w:r w:rsidR="00F10759">
        <w:rPr>
          <w:rFonts w:cs="Arial"/>
          <w:bCs/>
          <w:i/>
          <w:iCs/>
        </w:rPr>
        <w:t xml:space="preserve"> </w:t>
      </w:r>
      <w:r w:rsidR="002E359C">
        <w:rPr>
          <w:rFonts w:cs="Arial"/>
          <w:bCs/>
        </w:rPr>
        <w:t xml:space="preserve">seem </w:t>
      </w:r>
      <w:r w:rsidR="00F10759">
        <w:rPr>
          <w:rFonts w:cs="Arial"/>
          <w:bCs/>
        </w:rPr>
        <w:t xml:space="preserve">to speak more generally of </w:t>
      </w:r>
      <w:r w:rsidR="005F4C74">
        <w:rPr>
          <w:rFonts w:cs="Arial"/>
          <w:bCs/>
        </w:rPr>
        <w:t xml:space="preserve">a </w:t>
      </w:r>
      <w:r w:rsidR="00A42F38">
        <w:rPr>
          <w:rFonts w:cs="Arial"/>
          <w:bCs/>
        </w:rPr>
        <w:t xml:space="preserve">Divine Revelation for Salvation than they do specifically about the New Testament.  Listen to </w:t>
      </w:r>
      <w:r w:rsidR="005F4C74">
        <w:rPr>
          <w:rFonts w:cs="Arial"/>
          <w:bCs/>
        </w:rPr>
        <w:t>just</w:t>
      </w:r>
      <w:r w:rsidR="00A42F38">
        <w:rPr>
          <w:rFonts w:cs="Arial"/>
          <w:bCs/>
        </w:rPr>
        <w:t xml:space="preserve"> a few examples …</w:t>
      </w:r>
    </w:p>
    <w:p w14:paraId="15DCC0C8" w14:textId="641EA11C" w:rsidR="00CF4261" w:rsidRPr="00CF4261" w:rsidRDefault="00CF4261" w:rsidP="005C40A8">
      <w:pPr>
        <w:tabs>
          <w:tab w:val="clear" w:pos="9360"/>
          <w:tab w:val="left" w:pos="3240"/>
        </w:tabs>
        <w:ind w:left="360"/>
        <w:rPr>
          <w:rFonts w:ascii="Times New Roman" w:hAnsi="Times New Roman" w:cs="Times New Roman"/>
          <w:bCs/>
        </w:rPr>
      </w:pPr>
      <w:r w:rsidRPr="00CF4261">
        <w:rPr>
          <w:rFonts w:ascii="Times New Roman" w:hAnsi="Times New Roman" w:cs="Times New Roman"/>
          <w:bCs/>
        </w:rPr>
        <w:t xml:space="preserve">2 Corinthians 4:2  but we have renounced the things hidden because of shame, not walking in craftiness or adulterating </w:t>
      </w:r>
      <w:r w:rsidRPr="00464356">
        <w:rPr>
          <w:rFonts w:ascii="Times New Roman" w:hAnsi="Times New Roman" w:cs="Times New Roman"/>
          <w:b/>
        </w:rPr>
        <w:t>the word of God</w:t>
      </w:r>
      <w:r w:rsidRPr="00CF4261">
        <w:rPr>
          <w:rFonts w:ascii="Times New Roman" w:hAnsi="Times New Roman" w:cs="Times New Roman"/>
          <w:bCs/>
        </w:rPr>
        <w:t>, but by the manifestation of truth commending ourselves to every man’s conscience in the sight of God.</w:t>
      </w:r>
    </w:p>
    <w:p w14:paraId="50DC7174" w14:textId="77777777" w:rsidR="00CF4261" w:rsidRDefault="00CF4261" w:rsidP="005C40A8">
      <w:pPr>
        <w:tabs>
          <w:tab w:val="clear" w:pos="9360"/>
          <w:tab w:val="left" w:pos="3240"/>
        </w:tabs>
        <w:ind w:left="360"/>
        <w:rPr>
          <w:rFonts w:ascii="Times New Roman" w:hAnsi="Times New Roman" w:cs="Times New Roman"/>
          <w:bCs/>
        </w:rPr>
      </w:pPr>
    </w:p>
    <w:p w14:paraId="39E7D0FC" w14:textId="23FE3AFE" w:rsidR="005F4C74" w:rsidRPr="007600B1" w:rsidRDefault="005F4C74" w:rsidP="00CC1867">
      <w:pPr>
        <w:tabs>
          <w:tab w:val="clear" w:pos="9360"/>
          <w:tab w:val="left" w:pos="3240"/>
        </w:tabs>
        <w:spacing w:line="276" w:lineRule="auto"/>
        <w:rPr>
          <w:rFonts w:cs="Arial"/>
        </w:rPr>
      </w:pPr>
      <w:r>
        <w:rPr>
          <w:rFonts w:cs="Arial"/>
          <w:bCs/>
        </w:rPr>
        <w:t xml:space="preserve">We hear that and instinctively think of </w:t>
      </w:r>
      <w:r w:rsidR="00DA5A6C">
        <w:rPr>
          <w:rFonts w:cs="Arial"/>
          <w:bCs/>
        </w:rPr>
        <w:t xml:space="preserve">refraining from adding </w:t>
      </w:r>
      <w:r w:rsidR="00E400D1">
        <w:rPr>
          <w:rFonts w:cs="Arial"/>
          <w:bCs/>
        </w:rPr>
        <w:t>anything to the Scriptures.  But Paul is speaking much more generally there</w:t>
      </w:r>
      <w:r w:rsidR="00B84758">
        <w:rPr>
          <w:rFonts w:cs="Arial"/>
          <w:bCs/>
        </w:rPr>
        <w:t xml:space="preserve"> – </w:t>
      </w:r>
      <w:r w:rsidR="00B84758">
        <w:rPr>
          <w:rFonts w:ascii="Times New Roman" w:hAnsi="Times New Roman" w:cs="Times New Roman"/>
          <w:b/>
        </w:rPr>
        <w:t xml:space="preserve">adulterating </w:t>
      </w:r>
      <w:r w:rsidR="00B84758">
        <w:rPr>
          <w:rFonts w:cs="Arial"/>
          <w:i/>
          <w:iCs/>
        </w:rPr>
        <w:t xml:space="preserve">the Gospel.  </w:t>
      </w:r>
      <w:r w:rsidR="007600B1">
        <w:rPr>
          <w:rFonts w:cs="Arial"/>
        </w:rPr>
        <w:t>Here is another one, Ephesians 6:17 …</w:t>
      </w:r>
    </w:p>
    <w:p w14:paraId="7B9FEBCE" w14:textId="1D17D823" w:rsidR="00CF4261" w:rsidRPr="00CF4261" w:rsidRDefault="00CF4261" w:rsidP="005C40A8">
      <w:pPr>
        <w:tabs>
          <w:tab w:val="clear" w:pos="9360"/>
          <w:tab w:val="left" w:pos="3240"/>
        </w:tabs>
        <w:ind w:left="360"/>
        <w:rPr>
          <w:rFonts w:ascii="Times New Roman" w:hAnsi="Times New Roman" w:cs="Times New Roman"/>
          <w:bCs/>
        </w:rPr>
      </w:pPr>
      <w:r w:rsidRPr="00CF4261">
        <w:rPr>
          <w:rFonts w:ascii="Times New Roman" w:hAnsi="Times New Roman" w:cs="Times New Roman"/>
          <w:bCs/>
        </w:rPr>
        <w:t>Ephesians 6:17</w:t>
      </w:r>
      <w:r w:rsidR="00464356">
        <w:rPr>
          <w:rFonts w:ascii="Times New Roman" w:hAnsi="Times New Roman" w:cs="Times New Roman"/>
          <w:bCs/>
        </w:rPr>
        <w:t xml:space="preserve">  </w:t>
      </w:r>
      <w:r w:rsidRPr="00CF4261">
        <w:rPr>
          <w:rFonts w:ascii="Times New Roman" w:hAnsi="Times New Roman" w:cs="Times New Roman"/>
          <w:bCs/>
        </w:rPr>
        <w:t xml:space="preserve">And take THE HELMET OF SALVATION, and the sword of the Spirit, which is </w:t>
      </w:r>
      <w:r w:rsidRPr="00FF370F">
        <w:rPr>
          <w:rFonts w:ascii="Times New Roman" w:hAnsi="Times New Roman" w:cs="Times New Roman"/>
          <w:b/>
        </w:rPr>
        <w:t>the word of God</w:t>
      </w:r>
      <w:r w:rsidRPr="00CF4261">
        <w:rPr>
          <w:rFonts w:ascii="Times New Roman" w:hAnsi="Times New Roman" w:cs="Times New Roman"/>
          <w:bCs/>
        </w:rPr>
        <w:t>.</w:t>
      </w:r>
    </w:p>
    <w:p w14:paraId="412626A9" w14:textId="77777777" w:rsidR="00CF4261" w:rsidRDefault="00CF4261" w:rsidP="005C40A8">
      <w:pPr>
        <w:tabs>
          <w:tab w:val="clear" w:pos="9360"/>
          <w:tab w:val="left" w:pos="3240"/>
        </w:tabs>
        <w:ind w:left="360"/>
        <w:rPr>
          <w:rFonts w:ascii="Times New Roman" w:hAnsi="Times New Roman" w:cs="Times New Roman"/>
          <w:bCs/>
        </w:rPr>
      </w:pPr>
    </w:p>
    <w:p w14:paraId="1CFFC3BF" w14:textId="587C582D" w:rsidR="007600B1" w:rsidRDefault="007600B1" w:rsidP="00CC1867">
      <w:pPr>
        <w:tabs>
          <w:tab w:val="clear" w:pos="9360"/>
          <w:tab w:val="left" w:pos="3240"/>
        </w:tabs>
        <w:spacing w:line="276" w:lineRule="auto"/>
        <w:rPr>
          <w:rFonts w:cs="Arial"/>
        </w:rPr>
      </w:pPr>
      <w:r>
        <w:rPr>
          <w:rFonts w:cs="Arial"/>
          <w:bCs/>
        </w:rPr>
        <w:t xml:space="preserve">We hear that and we immediately think of our Bible – Old </w:t>
      </w:r>
      <w:r>
        <w:rPr>
          <w:rFonts w:cs="Arial"/>
          <w:bCs/>
          <w:i/>
          <w:iCs/>
        </w:rPr>
        <w:t xml:space="preserve">and </w:t>
      </w:r>
      <w:r>
        <w:rPr>
          <w:rFonts w:cs="Arial"/>
          <w:bCs/>
        </w:rPr>
        <w:t xml:space="preserve">New Testament.  But </w:t>
      </w:r>
      <w:proofErr w:type="gramStart"/>
      <w:r>
        <w:rPr>
          <w:rFonts w:cs="Arial"/>
          <w:bCs/>
        </w:rPr>
        <w:t>at the moment</w:t>
      </w:r>
      <w:proofErr w:type="gramEnd"/>
      <w:r>
        <w:rPr>
          <w:rFonts w:cs="Arial"/>
          <w:bCs/>
        </w:rPr>
        <w:t xml:space="preserve"> of his writing of this verse and this epistle, </w:t>
      </w:r>
      <w:r w:rsidRPr="008C30F2">
        <w:rPr>
          <w:rFonts w:cs="Arial"/>
          <w:bCs/>
        </w:rPr>
        <w:t>there was no New Testament at all</w:t>
      </w:r>
      <w:r w:rsidR="00346F31" w:rsidRPr="008C30F2">
        <w:rPr>
          <w:rFonts w:cs="Arial"/>
          <w:bCs/>
        </w:rPr>
        <w:t xml:space="preserve">.  </w:t>
      </w:r>
      <w:r w:rsidR="00346F31" w:rsidRPr="008C30F2">
        <w:rPr>
          <w:rFonts w:ascii="Times New Roman" w:hAnsi="Times New Roman" w:cs="Times New Roman"/>
          <w:b/>
        </w:rPr>
        <w:t xml:space="preserve">The word of God </w:t>
      </w:r>
      <w:r w:rsidR="00346F31" w:rsidRPr="008C30F2">
        <w:rPr>
          <w:rFonts w:cs="Arial"/>
        </w:rPr>
        <w:t xml:space="preserve">in Ephesians 6:17, then, would seem to point to something </w:t>
      </w:r>
      <w:r w:rsidR="00F86FD7" w:rsidRPr="008C30F2">
        <w:rPr>
          <w:rFonts w:cs="Arial"/>
        </w:rPr>
        <w:t>different – the revelation of the Gospel, God’s plan of redemption by faith in Christ.</w:t>
      </w:r>
      <w:r w:rsidR="00F86FD7">
        <w:rPr>
          <w:rFonts w:cs="Arial"/>
        </w:rPr>
        <w:t xml:space="preserve">  </w:t>
      </w:r>
    </w:p>
    <w:p w14:paraId="0D9BAA92" w14:textId="16853FEC" w:rsidR="00F86FD7" w:rsidRPr="00346F31" w:rsidRDefault="00F86FD7" w:rsidP="00CC1867">
      <w:pPr>
        <w:tabs>
          <w:tab w:val="clear" w:pos="9360"/>
          <w:tab w:val="left" w:pos="3240"/>
        </w:tabs>
        <w:spacing w:line="276" w:lineRule="auto"/>
        <w:rPr>
          <w:rFonts w:cs="Arial"/>
        </w:rPr>
      </w:pPr>
      <w:r>
        <w:rPr>
          <w:rFonts w:cs="Arial"/>
        </w:rPr>
        <w:t>Let me give you yet another example – 1</w:t>
      </w:r>
      <w:r w:rsidRPr="00F86FD7">
        <w:rPr>
          <w:rFonts w:cs="Arial"/>
          <w:vertAlign w:val="superscript"/>
        </w:rPr>
        <w:t>st</w:t>
      </w:r>
      <w:r>
        <w:rPr>
          <w:rFonts w:cs="Arial"/>
        </w:rPr>
        <w:t xml:space="preserve"> Thessalonians 2:13.  </w:t>
      </w:r>
    </w:p>
    <w:p w14:paraId="4E5076B5" w14:textId="34A371C9" w:rsidR="00CF4261" w:rsidRPr="00CF4261" w:rsidRDefault="00CF4261" w:rsidP="005C40A8">
      <w:pPr>
        <w:tabs>
          <w:tab w:val="clear" w:pos="9360"/>
          <w:tab w:val="left" w:pos="3240"/>
        </w:tabs>
        <w:ind w:left="360"/>
        <w:rPr>
          <w:rFonts w:ascii="Times New Roman" w:hAnsi="Times New Roman" w:cs="Times New Roman"/>
          <w:bCs/>
        </w:rPr>
      </w:pPr>
      <w:r w:rsidRPr="00CF4261">
        <w:rPr>
          <w:rFonts w:ascii="Times New Roman" w:hAnsi="Times New Roman" w:cs="Times New Roman"/>
          <w:bCs/>
        </w:rPr>
        <w:t xml:space="preserve">1 Thessalonians 2:13  For this reason we also constantly thank God that when you received </w:t>
      </w:r>
      <w:r w:rsidRPr="00FF370F">
        <w:rPr>
          <w:rFonts w:ascii="Times New Roman" w:hAnsi="Times New Roman" w:cs="Times New Roman"/>
          <w:b/>
        </w:rPr>
        <w:t>the word of God</w:t>
      </w:r>
      <w:r w:rsidRPr="00CF4261">
        <w:rPr>
          <w:rFonts w:ascii="Times New Roman" w:hAnsi="Times New Roman" w:cs="Times New Roman"/>
          <w:bCs/>
        </w:rPr>
        <w:t xml:space="preserve"> which you heard from us, you accepted it not as the word of men, but for what it really is, the word of God, which also performs its work in you who believe.</w:t>
      </w:r>
    </w:p>
    <w:p w14:paraId="4061D4CA" w14:textId="40043B0A" w:rsidR="00CF4261" w:rsidRPr="00CF4261" w:rsidRDefault="00CF4261" w:rsidP="005C40A8">
      <w:pPr>
        <w:tabs>
          <w:tab w:val="clear" w:pos="9360"/>
          <w:tab w:val="left" w:pos="3240"/>
        </w:tabs>
        <w:ind w:left="360"/>
        <w:rPr>
          <w:rFonts w:ascii="Times New Roman" w:hAnsi="Times New Roman" w:cs="Times New Roman"/>
          <w:bCs/>
        </w:rPr>
      </w:pPr>
    </w:p>
    <w:p w14:paraId="6A911A0F" w14:textId="52FCD923" w:rsidR="00692C38" w:rsidRPr="00692C38" w:rsidRDefault="00692C38" w:rsidP="00CC1867">
      <w:pPr>
        <w:tabs>
          <w:tab w:val="clear" w:pos="9360"/>
          <w:tab w:val="left" w:pos="3240"/>
        </w:tabs>
        <w:spacing w:line="276" w:lineRule="auto"/>
        <w:rPr>
          <w:rFonts w:cs="Arial"/>
        </w:rPr>
      </w:pPr>
      <w:r>
        <w:rPr>
          <w:rFonts w:cs="Arial"/>
          <w:bCs/>
        </w:rPr>
        <w:t xml:space="preserve">What Paul is referring to there is the reception the Thessalonians gave to the preaching of the Gospel – </w:t>
      </w:r>
      <w:r>
        <w:rPr>
          <w:rFonts w:ascii="Times New Roman" w:hAnsi="Times New Roman" w:cs="Times New Roman"/>
          <w:b/>
        </w:rPr>
        <w:t xml:space="preserve">the word of God </w:t>
      </w:r>
      <w:r>
        <w:rPr>
          <w:rFonts w:cs="Arial"/>
        </w:rPr>
        <w:t xml:space="preserve">in that sense. </w:t>
      </w:r>
      <w:r w:rsidR="00A46683">
        <w:rPr>
          <w:rFonts w:cs="Arial"/>
        </w:rPr>
        <w:t xml:space="preserve"> Paul is praising the Thessalonian believers for their initial reception of the Gospel message – not that they eagerly welcomed </w:t>
      </w:r>
      <w:r w:rsidR="00726BBC">
        <w:rPr>
          <w:rFonts w:cs="Arial"/>
        </w:rPr>
        <w:t xml:space="preserve">the gift of a copy of the New Testament.  </w:t>
      </w:r>
    </w:p>
    <w:p w14:paraId="611E53E5" w14:textId="77777777" w:rsidR="00692C38" w:rsidRDefault="00692C38" w:rsidP="00CC1867">
      <w:pPr>
        <w:tabs>
          <w:tab w:val="clear" w:pos="9360"/>
          <w:tab w:val="left" w:pos="3240"/>
        </w:tabs>
        <w:spacing w:line="276" w:lineRule="auto"/>
        <w:rPr>
          <w:rFonts w:cs="Arial"/>
          <w:bCs/>
        </w:rPr>
      </w:pPr>
    </w:p>
    <w:p w14:paraId="498BBE4A" w14:textId="6BF0503E" w:rsidR="00DB16F5" w:rsidRDefault="007752AD" w:rsidP="00CC1867">
      <w:pPr>
        <w:tabs>
          <w:tab w:val="clear" w:pos="9360"/>
          <w:tab w:val="left" w:pos="3240"/>
        </w:tabs>
        <w:spacing w:line="276" w:lineRule="auto"/>
        <w:rPr>
          <w:rFonts w:cs="Arial"/>
        </w:rPr>
      </w:pPr>
      <w:r>
        <w:rPr>
          <w:rFonts w:cs="Arial"/>
          <w:bCs/>
        </w:rPr>
        <w:t xml:space="preserve">In each of those uses, Paul </w:t>
      </w:r>
      <w:r w:rsidR="000D5CBE">
        <w:rPr>
          <w:rFonts w:cs="Arial"/>
          <w:bCs/>
        </w:rPr>
        <w:t xml:space="preserve">is speaking </w:t>
      </w:r>
      <w:r w:rsidR="00863A34">
        <w:rPr>
          <w:rFonts w:cs="Arial"/>
          <w:bCs/>
        </w:rPr>
        <w:t xml:space="preserve">of </w:t>
      </w:r>
      <w:r w:rsidR="00863A34">
        <w:rPr>
          <w:rFonts w:cs="Arial"/>
          <w:bCs/>
          <w:i/>
          <w:iCs/>
        </w:rPr>
        <w:t xml:space="preserve">divine revelation for salvation.  </w:t>
      </w:r>
      <w:r w:rsidR="00863A34" w:rsidRPr="0027548F">
        <w:rPr>
          <w:rFonts w:cs="Arial"/>
          <w:bCs/>
        </w:rPr>
        <w:t xml:space="preserve">And </w:t>
      </w:r>
      <w:proofErr w:type="gramStart"/>
      <w:r w:rsidR="00863A34" w:rsidRPr="0027548F">
        <w:rPr>
          <w:rFonts w:cs="Arial"/>
          <w:bCs/>
        </w:rPr>
        <w:t>at the moment</w:t>
      </w:r>
      <w:proofErr w:type="gramEnd"/>
      <w:r w:rsidR="00863A34" w:rsidRPr="0027548F">
        <w:rPr>
          <w:rFonts w:cs="Arial"/>
          <w:bCs/>
        </w:rPr>
        <w:t xml:space="preserve"> of each of those writings, there was</w:t>
      </w:r>
      <w:r w:rsidR="0027548F" w:rsidRPr="0027548F">
        <w:rPr>
          <w:rFonts w:cs="Arial"/>
          <w:bCs/>
        </w:rPr>
        <w:t xml:space="preserve"> again</w:t>
      </w:r>
      <w:r w:rsidR="00863A34" w:rsidRPr="0027548F">
        <w:rPr>
          <w:rFonts w:cs="Arial"/>
          <w:bCs/>
        </w:rPr>
        <w:t xml:space="preserve"> </w:t>
      </w:r>
      <w:r w:rsidR="00863A34" w:rsidRPr="0027548F">
        <w:rPr>
          <w:rFonts w:cs="Arial"/>
          <w:bCs/>
          <w:i/>
          <w:iCs/>
        </w:rPr>
        <w:t xml:space="preserve">no </w:t>
      </w:r>
      <w:r w:rsidR="00863A34" w:rsidRPr="0027548F">
        <w:rPr>
          <w:rFonts w:cs="Arial"/>
          <w:bCs/>
        </w:rPr>
        <w:t>New Testament … yet.</w:t>
      </w:r>
      <w:r w:rsidR="000E06B9" w:rsidRPr="0027548F">
        <w:rPr>
          <w:rFonts w:cs="Arial"/>
          <w:bCs/>
        </w:rPr>
        <w:t xml:space="preserve">  </w:t>
      </w:r>
      <w:proofErr w:type="gramStart"/>
      <w:r w:rsidR="000A5AF9">
        <w:rPr>
          <w:rFonts w:cs="Arial"/>
          <w:bCs/>
        </w:rPr>
        <w:t>All of</w:t>
      </w:r>
      <w:proofErr w:type="gramEnd"/>
      <w:r w:rsidR="000A5AF9">
        <w:rPr>
          <w:rFonts w:cs="Arial"/>
          <w:bCs/>
        </w:rPr>
        <w:t xml:space="preserve"> those passages appear – on their face – to be speaking </w:t>
      </w:r>
      <w:r w:rsidR="006A1058">
        <w:rPr>
          <w:rFonts w:cs="Arial"/>
        </w:rPr>
        <w:t xml:space="preserve">not </w:t>
      </w:r>
      <w:r w:rsidR="0058016B">
        <w:rPr>
          <w:rFonts w:cs="Arial"/>
        </w:rPr>
        <w:t xml:space="preserve">of </w:t>
      </w:r>
      <w:r w:rsidR="006A1058">
        <w:rPr>
          <w:rFonts w:cs="Arial"/>
        </w:rPr>
        <w:t xml:space="preserve">‘the New Testament’, but </w:t>
      </w:r>
      <w:r w:rsidR="0058016B">
        <w:rPr>
          <w:rFonts w:cs="Arial"/>
        </w:rPr>
        <w:t xml:space="preserve">of </w:t>
      </w:r>
      <w:r w:rsidR="006A1058">
        <w:rPr>
          <w:rFonts w:cs="Arial"/>
        </w:rPr>
        <w:t xml:space="preserve">Divine Revelation for Salvation – to </w:t>
      </w:r>
      <w:r w:rsidR="006A1058">
        <w:rPr>
          <w:rFonts w:cs="Arial"/>
          <w:i/>
          <w:iCs/>
        </w:rPr>
        <w:t xml:space="preserve">saving revelation.  </w:t>
      </w:r>
    </w:p>
    <w:p w14:paraId="7AE4009B" w14:textId="77777777" w:rsidR="00205AB2" w:rsidRDefault="00205AB2" w:rsidP="00CC1867">
      <w:pPr>
        <w:tabs>
          <w:tab w:val="clear" w:pos="9360"/>
          <w:tab w:val="left" w:pos="3240"/>
        </w:tabs>
        <w:spacing w:line="276" w:lineRule="auto"/>
        <w:ind w:left="360"/>
        <w:rPr>
          <w:rFonts w:cs="Arial"/>
          <w:bCs/>
        </w:rPr>
      </w:pPr>
    </w:p>
    <w:p w14:paraId="0DCE633F" w14:textId="0CB718E0" w:rsidR="00BC0304" w:rsidRDefault="00692C38" w:rsidP="00CC1867">
      <w:pPr>
        <w:tabs>
          <w:tab w:val="clear" w:pos="9360"/>
          <w:tab w:val="left" w:pos="3240"/>
        </w:tabs>
        <w:spacing w:line="276" w:lineRule="auto"/>
        <w:rPr>
          <w:rFonts w:cs="Arial"/>
          <w:highlight w:val="yellow"/>
        </w:rPr>
      </w:pPr>
      <w:r>
        <w:rPr>
          <w:rFonts w:cs="Arial"/>
          <w:bCs/>
        </w:rPr>
        <w:t xml:space="preserve">Well, it seemed that the </w:t>
      </w:r>
      <w:r w:rsidR="00DA5593">
        <w:rPr>
          <w:rFonts w:cs="Arial"/>
          <w:bCs/>
        </w:rPr>
        <w:t xml:space="preserve">phrase, </w:t>
      </w:r>
      <w:r w:rsidR="00DA5593">
        <w:rPr>
          <w:rFonts w:ascii="Times New Roman" w:hAnsi="Times New Roman" w:cs="Times New Roman"/>
          <w:b/>
        </w:rPr>
        <w:t xml:space="preserve">the word of God, </w:t>
      </w:r>
      <w:r w:rsidR="00DA5593">
        <w:rPr>
          <w:rFonts w:cs="Arial"/>
        </w:rPr>
        <w:t xml:space="preserve">was not going to </w:t>
      </w:r>
      <w:r w:rsidR="00A654F8">
        <w:rPr>
          <w:rFonts w:cs="Arial"/>
        </w:rPr>
        <w:t>yield</w:t>
      </w:r>
      <w:r w:rsidR="00DA5593">
        <w:rPr>
          <w:rFonts w:cs="Arial"/>
        </w:rPr>
        <w:t xml:space="preserve"> a passage to </w:t>
      </w:r>
      <w:r w:rsidR="00FF0030">
        <w:rPr>
          <w:rFonts w:cs="Arial"/>
        </w:rPr>
        <w:t xml:space="preserve">preach about the concept of </w:t>
      </w:r>
      <w:r w:rsidR="00FF0030">
        <w:rPr>
          <w:rFonts w:cs="Arial"/>
          <w:i/>
          <w:iCs/>
        </w:rPr>
        <w:t xml:space="preserve">Sola Scriptura.  </w:t>
      </w:r>
      <w:r w:rsidR="00DB16F5">
        <w:rPr>
          <w:rFonts w:cs="Arial"/>
          <w:bCs/>
        </w:rPr>
        <w:t xml:space="preserve">What about the word </w:t>
      </w:r>
      <w:r w:rsidR="006C2654">
        <w:rPr>
          <w:rFonts w:ascii="Times New Roman" w:hAnsi="Times New Roman" w:cs="Times New Roman"/>
          <w:b/>
        </w:rPr>
        <w:t>S</w:t>
      </w:r>
      <w:r w:rsidR="00DB16F5">
        <w:rPr>
          <w:rFonts w:ascii="Times New Roman" w:hAnsi="Times New Roman" w:cs="Times New Roman"/>
          <w:b/>
        </w:rPr>
        <w:t>criptur</w:t>
      </w:r>
      <w:r w:rsidR="00131603">
        <w:rPr>
          <w:rFonts w:ascii="Times New Roman" w:hAnsi="Times New Roman" w:cs="Times New Roman"/>
          <w:b/>
        </w:rPr>
        <w:t xml:space="preserve">e </w:t>
      </w:r>
      <w:r w:rsidR="00131603">
        <w:rPr>
          <w:rFonts w:cs="Arial"/>
        </w:rPr>
        <w:t xml:space="preserve">itself?  </w:t>
      </w:r>
      <w:r w:rsidR="00DB16F5">
        <w:rPr>
          <w:rFonts w:cs="Arial"/>
        </w:rPr>
        <w:t xml:space="preserve">Is there a passage that </w:t>
      </w:r>
      <w:r w:rsidR="00131603">
        <w:rPr>
          <w:rFonts w:cs="Arial"/>
        </w:rPr>
        <w:t xml:space="preserve">utilizes the word </w:t>
      </w:r>
      <w:r w:rsidR="006C2654">
        <w:rPr>
          <w:rFonts w:ascii="Times New Roman" w:hAnsi="Times New Roman" w:cs="Times New Roman"/>
          <w:b/>
          <w:bCs/>
        </w:rPr>
        <w:t>S</w:t>
      </w:r>
      <w:r w:rsidR="00DB16F5">
        <w:rPr>
          <w:rFonts w:ascii="Times New Roman" w:hAnsi="Times New Roman" w:cs="Times New Roman"/>
          <w:b/>
          <w:bCs/>
        </w:rPr>
        <w:t xml:space="preserve">cripture </w:t>
      </w:r>
      <w:r w:rsidR="00DB16F5">
        <w:rPr>
          <w:rFonts w:cs="Arial"/>
          <w:bCs/>
        </w:rPr>
        <w:t xml:space="preserve">that could be used to </w:t>
      </w:r>
      <w:r w:rsidR="00DF4319">
        <w:rPr>
          <w:rFonts w:cs="Arial"/>
          <w:bCs/>
        </w:rPr>
        <w:t xml:space="preserve">support the idea of </w:t>
      </w:r>
      <w:r w:rsidR="00DF4319">
        <w:rPr>
          <w:rFonts w:cs="Arial"/>
          <w:bCs/>
          <w:i/>
          <w:iCs/>
        </w:rPr>
        <w:t>Sola Scriptura</w:t>
      </w:r>
      <w:r w:rsidR="00DF4319">
        <w:rPr>
          <w:rFonts w:cs="Arial"/>
          <w:bCs/>
        </w:rPr>
        <w:t>?</w:t>
      </w:r>
      <w:r w:rsidR="00975896">
        <w:rPr>
          <w:rFonts w:cs="Arial"/>
          <w:bCs/>
        </w:rPr>
        <w:t xml:space="preserve">  </w:t>
      </w:r>
      <w:r w:rsidR="00A654F8">
        <w:rPr>
          <w:rFonts w:cs="Arial"/>
          <w:bCs/>
        </w:rPr>
        <w:t>H</w:t>
      </w:r>
      <w:r w:rsidR="00790003">
        <w:rPr>
          <w:rFonts w:cs="Arial"/>
          <w:bCs/>
        </w:rPr>
        <w:t xml:space="preserve">ere too, I came up empty handed.  </w:t>
      </w:r>
      <w:r w:rsidR="006C2654">
        <w:rPr>
          <w:rFonts w:cs="Arial"/>
          <w:bCs/>
        </w:rPr>
        <w:t>That is b</w:t>
      </w:r>
      <w:r w:rsidR="00790003">
        <w:rPr>
          <w:rFonts w:cs="Arial"/>
          <w:bCs/>
        </w:rPr>
        <w:t xml:space="preserve">ecause the word </w:t>
      </w:r>
      <w:r w:rsidR="006C2654">
        <w:rPr>
          <w:rFonts w:ascii="Times New Roman" w:hAnsi="Times New Roman" w:cs="Times New Roman"/>
          <w:b/>
        </w:rPr>
        <w:t>S</w:t>
      </w:r>
      <w:r w:rsidR="00790003">
        <w:rPr>
          <w:rFonts w:ascii="Times New Roman" w:hAnsi="Times New Roman" w:cs="Times New Roman"/>
          <w:b/>
        </w:rPr>
        <w:t xml:space="preserve">cripture </w:t>
      </w:r>
      <w:r w:rsidR="00BC0304">
        <w:rPr>
          <w:rFonts w:cs="Arial"/>
        </w:rPr>
        <w:t xml:space="preserve">seems to be used </w:t>
      </w:r>
      <w:r w:rsidR="008407B7" w:rsidRPr="00B11B26">
        <w:rPr>
          <w:rFonts w:cs="Arial"/>
          <w:i/>
          <w:iCs/>
        </w:rPr>
        <w:t xml:space="preserve">primarily </w:t>
      </w:r>
      <w:r w:rsidR="00BC0304" w:rsidRPr="00B11B26">
        <w:rPr>
          <w:rFonts w:cs="Arial"/>
        </w:rPr>
        <w:t xml:space="preserve">as </w:t>
      </w:r>
      <w:r w:rsidR="008407B7" w:rsidRPr="00B11B26">
        <w:rPr>
          <w:rFonts w:cs="Arial"/>
        </w:rPr>
        <w:t>an immediate reference to the Old Testament Scriptures</w:t>
      </w:r>
      <w:r w:rsidR="00BC0304" w:rsidRPr="00B11B26">
        <w:rPr>
          <w:rFonts w:cs="Arial"/>
        </w:rPr>
        <w:t>.  Listen to but a few examples.</w:t>
      </w:r>
    </w:p>
    <w:p w14:paraId="382C412D" w14:textId="08335D3B" w:rsidR="001509D8" w:rsidRDefault="001509D8" w:rsidP="005C40A8">
      <w:pPr>
        <w:tabs>
          <w:tab w:val="clear" w:pos="9360"/>
        </w:tabs>
        <w:ind w:left="360"/>
        <w:rPr>
          <w:rFonts w:ascii="Times New Roman" w:hAnsi="Times New Roman" w:cs="Times New Roman"/>
        </w:rPr>
      </w:pPr>
      <w:r w:rsidRPr="00014B12">
        <w:rPr>
          <w:rFonts w:ascii="Times New Roman" w:hAnsi="Times New Roman" w:cs="Times New Roman"/>
        </w:rPr>
        <w:t>Romans 15:4  For whatever was written in earlier times was written for our instruction, so that through perseverance and the encouragement of the Scriptures we might have hope.</w:t>
      </w:r>
    </w:p>
    <w:p w14:paraId="5BDF22D5" w14:textId="77777777" w:rsidR="003D4CB8" w:rsidRDefault="003D4CB8" w:rsidP="005C40A8">
      <w:pPr>
        <w:tabs>
          <w:tab w:val="clear" w:pos="9360"/>
        </w:tabs>
        <w:ind w:left="360"/>
        <w:rPr>
          <w:rFonts w:ascii="Times New Roman" w:hAnsi="Times New Roman" w:cs="Times New Roman"/>
        </w:rPr>
      </w:pPr>
    </w:p>
    <w:p w14:paraId="2CD25606" w14:textId="5022305E" w:rsidR="001D04D0" w:rsidRDefault="00E12B35" w:rsidP="005C40A8">
      <w:pPr>
        <w:tabs>
          <w:tab w:val="clear" w:pos="9360"/>
        </w:tabs>
        <w:ind w:left="360"/>
        <w:rPr>
          <w:rFonts w:ascii="Times New Roman" w:hAnsi="Times New Roman" w:cs="Times New Roman"/>
        </w:rPr>
      </w:pPr>
      <w:r>
        <w:rPr>
          <w:rFonts w:ascii="Times New Roman" w:hAnsi="Times New Roman" w:cs="Times New Roman"/>
        </w:rPr>
        <w:t xml:space="preserve">1 Timothy 4:13  Until I come, give attention to the public reading of </w:t>
      </w:r>
      <w:r w:rsidRPr="00600789">
        <w:rPr>
          <w:rFonts w:ascii="Times New Roman" w:hAnsi="Times New Roman" w:cs="Times New Roman"/>
          <w:b/>
          <w:bCs/>
        </w:rPr>
        <w:t>Scripture</w:t>
      </w:r>
      <w:r>
        <w:rPr>
          <w:rFonts w:ascii="Times New Roman" w:hAnsi="Times New Roman" w:cs="Times New Roman"/>
        </w:rPr>
        <w:t>, to exhortation and teaching …</w:t>
      </w:r>
    </w:p>
    <w:p w14:paraId="1986ED29" w14:textId="77777777" w:rsidR="001D04D0" w:rsidRDefault="001D04D0" w:rsidP="005C40A8">
      <w:pPr>
        <w:tabs>
          <w:tab w:val="clear" w:pos="9360"/>
        </w:tabs>
        <w:ind w:left="360"/>
        <w:rPr>
          <w:rFonts w:ascii="Times New Roman" w:hAnsi="Times New Roman" w:cs="Times New Roman"/>
        </w:rPr>
      </w:pPr>
    </w:p>
    <w:p w14:paraId="0CCB265F" w14:textId="1C3ADEED" w:rsidR="003D4CB8" w:rsidRPr="00014B12" w:rsidRDefault="003D4CB8" w:rsidP="005C40A8">
      <w:pPr>
        <w:tabs>
          <w:tab w:val="clear" w:pos="9360"/>
        </w:tabs>
        <w:ind w:left="360"/>
        <w:rPr>
          <w:rFonts w:ascii="Times New Roman" w:hAnsi="Times New Roman" w:cs="Times New Roman"/>
        </w:rPr>
      </w:pPr>
      <w:r w:rsidRPr="00014B12">
        <w:rPr>
          <w:rFonts w:ascii="Times New Roman" w:hAnsi="Times New Roman" w:cs="Times New Roman"/>
        </w:rPr>
        <w:t xml:space="preserve">2 Timothy 3:16  All </w:t>
      </w:r>
      <w:r w:rsidRPr="00600789">
        <w:rPr>
          <w:rFonts w:ascii="Times New Roman" w:hAnsi="Times New Roman" w:cs="Times New Roman"/>
          <w:b/>
          <w:bCs/>
        </w:rPr>
        <w:t>Scripture</w:t>
      </w:r>
      <w:r w:rsidRPr="00014B12">
        <w:rPr>
          <w:rFonts w:ascii="Times New Roman" w:hAnsi="Times New Roman" w:cs="Times New Roman"/>
        </w:rPr>
        <w:t xml:space="preserve"> is inspired by God and profitable for teaching, for reproof, for correction, for training in </w:t>
      </w:r>
      <w:proofErr w:type="gramStart"/>
      <w:r w:rsidRPr="00014B12">
        <w:rPr>
          <w:rFonts w:ascii="Times New Roman" w:hAnsi="Times New Roman" w:cs="Times New Roman"/>
        </w:rPr>
        <w:t>righteousness;</w:t>
      </w:r>
      <w:proofErr w:type="gramEnd"/>
    </w:p>
    <w:p w14:paraId="56EAD2DF" w14:textId="77777777" w:rsidR="00F36B4F" w:rsidRPr="00014B12" w:rsidRDefault="00F36B4F" w:rsidP="005C40A8">
      <w:pPr>
        <w:tabs>
          <w:tab w:val="clear" w:pos="9360"/>
        </w:tabs>
        <w:ind w:left="360"/>
        <w:rPr>
          <w:rFonts w:ascii="Times New Roman" w:hAnsi="Times New Roman" w:cs="Times New Roman"/>
        </w:rPr>
      </w:pPr>
    </w:p>
    <w:p w14:paraId="4CC645CC" w14:textId="7FF6C290" w:rsidR="00BC0304" w:rsidRPr="002A517E" w:rsidRDefault="00F36B4F" w:rsidP="00CC1867">
      <w:pPr>
        <w:tabs>
          <w:tab w:val="clear" w:pos="9360"/>
          <w:tab w:val="left" w:pos="3240"/>
        </w:tabs>
        <w:spacing w:line="276" w:lineRule="auto"/>
        <w:rPr>
          <w:rFonts w:cs="Arial"/>
        </w:rPr>
      </w:pPr>
      <w:r w:rsidRPr="002A517E">
        <w:rPr>
          <w:rFonts w:cs="Arial"/>
        </w:rPr>
        <w:t>The problem with each of these is that at the time of their writing</w:t>
      </w:r>
      <w:r w:rsidR="001D11A5" w:rsidRPr="002A517E">
        <w:rPr>
          <w:rFonts w:cs="Arial"/>
        </w:rPr>
        <w:t xml:space="preserve"> there </w:t>
      </w:r>
      <w:r w:rsidR="001D11A5" w:rsidRPr="00510084">
        <w:rPr>
          <w:rFonts w:cs="Arial"/>
          <w:i/>
          <w:iCs/>
        </w:rPr>
        <w:t>was</w:t>
      </w:r>
      <w:r w:rsidR="001D11A5" w:rsidRPr="002A517E">
        <w:rPr>
          <w:rFonts w:cs="Arial"/>
        </w:rPr>
        <w:t xml:space="preserve"> no New Testament.  </w:t>
      </w:r>
      <w:r w:rsidR="00510084">
        <w:rPr>
          <w:rFonts w:cs="Arial"/>
        </w:rPr>
        <w:t>So, e</w:t>
      </w:r>
      <w:r w:rsidR="001D11A5" w:rsidRPr="002A517E">
        <w:rPr>
          <w:rFonts w:cs="Arial"/>
        </w:rPr>
        <w:t xml:space="preserve">ach </w:t>
      </w:r>
      <w:r w:rsidR="00510084">
        <w:rPr>
          <w:rFonts w:cs="Arial"/>
        </w:rPr>
        <w:t xml:space="preserve">one </w:t>
      </w:r>
      <w:r w:rsidR="001D11A5" w:rsidRPr="002A517E">
        <w:rPr>
          <w:rFonts w:cs="Arial"/>
        </w:rPr>
        <w:t xml:space="preserve">of these </w:t>
      </w:r>
      <w:r w:rsidR="008C501D">
        <w:rPr>
          <w:rFonts w:cs="Arial"/>
        </w:rPr>
        <w:t xml:space="preserve">– like all other mentions of </w:t>
      </w:r>
      <w:r w:rsidR="00600789">
        <w:rPr>
          <w:rFonts w:ascii="Times New Roman" w:hAnsi="Times New Roman" w:cs="Times New Roman"/>
          <w:b/>
          <w:bCs/>
        </w:rPr>
        <w:t xml:space="preserve">scripture </w:t>
      </w:r>
      <w:r w:rsidR="00600789">
        <w:rPr>
          <w:rFonts w:cs="Arial"/>
          <w:bCs/>
        </w:rPr>
        <w:t xml:space="preserve">– </w:t>
      </w:r>
      <w:r w:rsidR="001D11A5" w:rsidRPr="002A517E">
        <w:rPr>
          <w:rFonts w:cs="Arial"/>
          <w:i/>
          <w:iCs/>
        </w:rPr>
        <w:t xml:space="preserve">had </w:t>
      </w:r>
      <w:r w:rsidR="001D11A5" w:rsidRPr="002A517E">
        <w:rPr>
          <w:rFonts w:cs="Arial"/>
        </w:rPr>
        <w:t xml:space="preserve">to necessarily be a reference to the Old Testament Scriptures.  </w:t>
      </w:r>
    </w:p>
    <w:p w14:paraId="74C100C0" w14:textId="77777777" w:rsidR="008407B7" w:rsidRDefault="008407B7" w:rsidP="00CC1867">
      <w:pPr>
        <w:spacing w:line="276" w:lineRule="auto"/>
        <w:rPr>
          <w:rFonts w:cs="Arial"/>
        </w:rPr>
      </w:pPr>
    </w:p>
    <w:p w14:paraId="0550039D" w14:textId="256E36C6" w:rsidR="00205AB2" w:rsidRDefault="00205AB2" w:rsidP="00CC1867">
      <w:pPr>
        <w:tabs>
          <w:tab w:val="clear" w:pos="9360"/>
          <w:tab w:val="left" w:pos="3240"/>
        </w:tabs>
        <w:spacing w:line="276" w:lineRule="auto"/>
        <w:rPr>
          <w:rFonts w:cs="Arial"/>
        </w:rPr>
      </w:pPr>
      <w:r>
        <w:rPr>
          <w:rFonts w:cs="Arial"/>
        </w:rPr>
        <w:t xml:space="preserve">So, </w:t>
      </w:r>
      <w:r w:rsidR="00B311E2">
        <w:rPr>
          <w:rFonts w:cs="Arial"/>
        </w:rPr>
        <w:t>we’re</w:t>
      </w:r>
      <w:r>
        <w:rPr>
          <w:rFonts w:cs="Arial"/>
        </w:rPr>
        <w:t xml:space="preserve"> going to have to defer – for a moment – our </w:t>
      </w:r>
      <w:r w:rsidR="001C746B">
        <w:rPr>
          <w:rFonts w:cs="Arial"/>
        </w:rPr>
        <w:t xml:space="preserve">desire for a passage of Scripture that articulates the concept </w:t>
      </w:r>
      <w:r w:rsidR="00187923">
        <w:rPr>
          <w:rFonts w:cs="Arial"/>
        </w:rPr>
        <w:t>of</w:t>
      </w:r>
      <w:r w:rsidR="001C746B">
        <w:rPr>
          <w:rFonts w:cs="Arial"/>
        </w:rPr>
        <w:t xml:space="preserve"> </w:t>
      </w:r>
      <w:r w:rsidR="001C746B" w:rsidRPr="00187923">
        <w:rPr>
          <w:rFonts w:cs="Arial"/>
          <w:i/>
          <w:iCs/>
        </w:rPr>
        <w:t>Sola Scriptura</w:t>
      </w:r>
      <w:r w:rsidR="001C746B">
        <w:rPr>
          <w:rFonts w:cs="Arial"/>
        </w:rPr>
        <w:t>.</w:t>
      </w:r>
      <w:r w:rsidR="0020141C">
        <w:rPr>
          <w:rFonts w:cs="Arial"/>
        </w:rPr>
        <w:t xml:space="preserve">  </w:t>
      </w:r>
      <w:r w:rsidR="00843B54">
        <w:rPr>
          <w:rFonts w:cs="Arial"/>
        </w:rPr>
        <w:t xml:space="preserve">Well, the question remained, </w:t>
      </w:r>
      <w:r w:rsidR="0020141C">
        <w:rPr>
          <w:rFonts w:cs="Arial"/>
        </w:rPr>
        <w:t xml:space="preserve">how did the Reformers </w:t>
      </w:r>
      <w:r w:rsidR="007B19EF">
        <w:rPr>
          <w:rFonts w:cs="Arial"/>
        </w:rPr>
        <w:t xml:space="preserve">land upon such an idea?  To answer that, we need to understand the context – the status of the Church in the </w:t>
      </w:r>
      <w:r w:rsidR="00F22AF9">
        <w:rPr>
          <w:rFonts w:cs="Arial"/>
        </w:rPr>
        <w:t>14</w:t>
      </w:r>
      <w:r w:rsidR="00F22AF9" w:rsidRPr="00F22AF9">
        <w:rPr>
          <w:rFonts w:cs="Arial"/>
          <w:vertAlign w:val="superscript"/>
        </w:rPr>
        <w:t>th</w:t>
      </w:r>
      <w:r w:rsidR="00F22AF9">
        <w:rPr>
          <w:rFonts w:cs="Arial"/>
        </w:rPr>
        <w:t xml:space="preserve"> and 15</w:t>
      </w:r>
      <w:r w:rsidR="00F22AF9" w:rsidRPr="00F22AF9">
        <w:rPr>
          <w:rFonts w:cs="Arial"/>
          <w:vertAlign w:val="superscript"/>
        </w:rPr>
        <w:t>th</w:t>
      </w:r>
      <w:r w:rsidR="00F22AF9">
        <w:rPr>
          <w:rFonts w:cs="Arial"/>
        </w:rPr>
        <w:t xml:space="preserve"> centuries.  </w:t>
      </w:r>
      <w:r w:rsidR="0054020A">
        <w:rPr>
          <w:rFonts w:cs="Arial"/>
        </w:rPr>
        <w:t>And i</w:t>
      </w:r>
      <w:r w:rsidR="00B915E6">
        <w:rPr>
          <w:rFonts w:cs="Arial"/>
        </w:rPr>
        <w:t xml:space="preserve">n short, before there could </w:t>
      </w:r>
      <w:r w:rsidR="002D432A">
        <w:rPr>
          <w:rFonts w:cs="Arial"/>
        </w:rPr>
        <w:t xml:space="preserve">be the </w:t>
      </w:r>
      <w:r w:rsidR="001C1572">
        <w:rPr>
          <w:rFonts w:cs="Arial"/>
        </w:rPr>
        <w:t>principle</w:t>
      </w:r>
      <w:r w:rsidR="002D432A">
        <w:rPr>
          <w:rFonts w:cs="Arial"/>
        </w:rPr>
        <w:t xml:space="preserve"> of </w:t>
      </w:r>
      <w:r w:rsidR="002D432A">
        <w:rPr>
          <w:rFonts w:cs="Arial"/>
          <w:i/>
          <w:iCs/>
          <w:u w:val="single"/>
        </w:rPr>
        <w:t>sola</w:t>
      </w:r>
      <w:r w:rsidR="002D432A">
        <w:rPr>
          <w:rFonts w:cs="Arial"/>
          <w:i/>
          <w:iCs/>
        </w:rPr>
        <w:t xml:space="preserve"> Scriptura</w:t>
      </w:r>
      <w:r w:rsidR="002D432A">
        <w:rPr>
          <w:rFonts w:cs="Arial"/>
        </w:rPr>
        <w:t xml:space="preserve">, there must first be the </w:t>
      </w:r>
      <w:r w:rsidR="00B878B5">
        <w:rPr>
          <w:rFonts w:cs="Arial"/>
        </w:rPr>
        <w:t xml:space="preserve">rediscovery of </w:t>
      </w:r>
      <w:r w:rsidR="00B878B5">
        <w:rPr>
          <w:rFonts w:cs="Arial"/>
          <w:i/>
          <w:iCs/>
        </w:rPr>
        <w:t xml:space="preserve">Scriptura </w:t>
      </w:r>
      <w:r w:rsidR="00B878B5" w:rsidRPr="00B878B5">
        <w:rPr>
          <w:rFonts w:cs="Arial"/>
        </w:rPr>
        <w:t xml:space="preserve">itself. </w:t>
      </w:r>
      <w:r w:rsidR="00B878B5">
        <w:rPr>
          <w:rFonts w:cs="Arial"/>
        </w:rPr>
        <w:t xml:space="preserve"> </w:t>
      </w:r>
      <w:r w:rsidR="0054020A">
        <w:rPr>
          <w:rFonts w:cs="Arial"/>
        </w:rPr>
        <w:t xml:space="preserve">In </w:t>
      </w:r>
      <w:r w:rsidR="001C1572">
        <w:rPr>
          <w:rFonts w:cs="Arial"/>
        </w:rPr>
        <w:t>simpler terms</w:t>
      </w:r>
      <w:r w:rsidR="0054020A">
        <w:rPr>
          <w:rFonts w:cs="Arial"/>
        </w:rPr>
        <w:t xml:space="preserve">, before we can begin to talk about Scripture </w:t>
      </w:r>
      <w:r w:rsidR="0054020A">
        <w:rPr>
          <w:rFonts w:cs="Arial"/>
          <w:i/>
          <w:iCs/>
        </w:rPr>
        <w:t xml:space="preserve">only, </w:t>
      </w:r>
      <w:r w:rsidR="0054020A">
        <w:rPr>
          <w:rFonts w:cs="Arial"/>
        </w:rPr>
        <w:t xml:space="preserve">we </w:t>
      </w:r>
      <w:proofErr w:type="gramStart"/>
      <w:r w:rsidR="0054020A">
        <w:rPr>
          <w:rFonts w:cs="Arial"/>
        </w:rPr>
        <w:t>have to</w:t>
      </w:r>
      <w:proofErr w:type="gramEnd"/>
      <w:r w:rsidR="0054020A">
        <w:rPr>
          <w:rFonts w:cs="Arial"/>
        </w:rPr>
        <w:t xml:space="preserve"> first establish that </w:t>
      </w:r>
      <w:r w:rsidR="00840A56">
        <w:rPr>
          <w:rFonts w:cs="Arial"/>
        </w:rPr>
        <w:t xml:space="preserve">there </w:t>
      </w:r>
      <w:r w:rsidR="00840A56" w:rsidRPr="001C1572">
        <w:rPr>
          <w:rFonts w:cs="Arial"/>
          <w:i/>
          <w:iCs/>
        </w:rPr>
        <w:t>are</w:t>
      </w:r>
      <w:r w:rsidR="00840A56">
        <w:rPr>
          <w:rFonts w:cs="Arial"/>
        </w:rPr>
        <w:t xml:space="preserve"> Scriptures.  </w:t>
      </w:r>
      <w:r w:rsidR="00B878B5">
        <w:rPr>
          <w:rFonts w:cs="Arial"/>
        </w:rPr>
        <w:t xml:space="preserve">You see, for nearly ten centuries, the Word of God had </w:t>
      </w:r>
      <w:r w:rsidR="00E752B2">
        <w:rPr>
          <w:rFonts w:cs="Arial"/>
        </w:rPr>
        <w:t xml:space="preserve">become an austere, much forgotten, and greatly overshadowed </w:t>
      </w:r>
      <w:r w:rsidR="00487CE3">
        <w:rPr>
          <w:rFonts w:cs="Arial"/>
        </w:rPr>
        <w:t>vehicle of truth</w:t>
      </w:r>
      <w:r w:rsidR="00E27253">
        <w:rPr>
          <w:rFonts w:cs="Arial"/>
        </w:rPr>
        <w:t xml:space="preserve">.  </w:t>
      </w:r>
      <w:r w:rsidR="00840A56">
        <w:rPr>
          <w:rFonts w:cs="Arial"/>
        </w:rPr>
        <w:t>For most people, practically speaking, the Scripture</w:t>
      </w:r>
      <w:r w:rsidR="001458BE">
        <w:rPr>
          <w:rFonts w:cs="Arial"/>
        </w:rPr>
        <w:t xml:space="preserve">s </w:t>
      </w:r>
      <w:r w:rsidR="00487CE3">
        <w:rPr>
          <w:rFonts w:cs="Arial"/>
        </w:rPr>
        <w:t xml:space="preserve">simply </w:t>
      </w:r>
      <w:r w:rsidR="001458BE">
        <w:rPr>
          <w:rFonts w:cs="Arial"/>
        </w:rPr>
        <w:t xml:space="preserve">did not exist. </w:t>
      </w:r>
    </w:p>
    <w:p w14:paraId="5E9DBC61" w14:textId="77777777" w:rsidR="00005B6B" w:rsidRDefault="00005B6B" w:rsidP="00CC1867">
      <w:pPr>
        <w:tabs>
          <w:tab w:val="clear" w:pos="9360"/>
          <w:tab w:val="left" w:pos="3240"/>
        </w:tabs>
        <w:spacing w:line="276" w:lineRule="auto"/>
        <w:rPr>
          <w:rFonts w:cs="Arial"/>
        </w:rPr>
      </w:pPr>
    </w:p>
    <w:p w14:paraId="0A3BF732" w14:textId="0132E66F" w:rsidR="00005B6B" w:rsidRDefault="00005B6B" w:rsidP="00CC1867">
      <w:pPr>
        <w:tabs>
          <w:tab w:val="clear" w:pos="9360"/>
          <w:tab w:val="left" w:pos="3240"/>
        </w:tabs>
        <w:spacing w:line="276" w:lineRule="auto"/>
        <w:rPr>
          <w:rFonts w:cs="Arial"/>
        </w:rPr>
      </w:pPr>
      <w:r>
        <w:rPr>
          <w:rFonts w:cs="Arial"/>
        </w:rPr>
        <w:t xml:space="preserve">Jerome, </w:t>
      </w:r>
      <w:r w:rsidR="00DE04FB">
        <w:rPr>
          <w:rFonts w:cs="Arial"/>
        </w:rPr>
        <w:t xml:space="preserve">known in </w:t>
      </w:r>
      <w:r w:rsidR="00907066">
        <w:rPr>
          <w:rFonts w:cs="Arial"/>
        </w:rPr>
        <w:t>some circles as St. Jerome, was a priest</w:t>
      </w:r>
      <w:r w:rsidR="003359D1">
        <w:rPr>
          <w:rFonts w:cs="Arial"/>
        </w:rPr>
        <w:t xml:space="preserve">, theologian, and writer.  Because of his scholarly capabilities, </w:t>
      </w:r>
      <w:r w:rsidR="00765877">
        <w:rPr>
          <w:rFonts w:cs="Arial"/>
        </w:rPr>
        <w:t>near the end of the 4</w:t>
      </w:r>
      <w:r w:rsidR="00765877" w:rsidRPr="007A079D">
        <w:rPr>
          <w:rFonts w:cs="Arial"/>
          <w:vertAlign w:val="superscript"/>
        </w:rPr>
        <w:t>th</w:t>
      </w:r>
      <w:r w:rsidR="00765877">
        <w:rPr>
          <w:rFonts w:cs="Arial"/>
        </w:rPr>
        <w:t xml:space="preserve"> century, </w:t>
      </w:r>
      <w:r w:rsidR="003359D1">
        <w:rPr>
          <w:rFonts w:cs="Arial"/>
        </w:rPr>
        <w:t xml:space="preserve">he </w:t>
      </w:r>
      <w:r w:rsidR="007A079D">
        <w:rPr>
          <w:rFonts w:cs="Arial"/>
        </w:rPr>
        <w:t xml:space="preserve">was commissioned to translate the entire Bible into Latin.  </w:t>
      </w:r>
      <w:r w:rsidR="001458BE">
        <w:rPr>
          <w:rFonts w:cs="Arial"/>
        </w:rPr>
        <w:t>Latin, you see, was the language of the people of the day.  Jerome, a capable scholar,</w:t>
      </w:r>
      <w:r w:rsidR="00076E57" w:rsidRPr="00076E57">
        <w:rPr>
          <w:rFonts w:cs="Arial"/>
        </w:rPr>
        <w:t xml:space="preserve"> used the original Hebrew and Greek manuscripts from which to work.  </w:t>
      </w:r>
      <w:r w:rsidR="00A74144">
        <w:rPr>
          <w:rFonts w:cs="Arial"/>
        </w:rPr>
        <w:t>T</w:t>
      </w:r>
      <w:r w:rsidR="00076E57" w:rsidRPr="00076E57">
        <w:rPr>
          <w:rFonts w:cs="Arial"/>
        </w:rPr>
        <w:t>he entire process took more than twenty years</w:t>
      </w:r>
      <w:r w:rsidR="003E6FAD">
        <w:rPr>
          <w:rFonts w:cs="Arial"/>
        </w:rPr>
        <w:t xml:space="preserve"> – and was completed in 406 A.D.</w:t>
      </w:r>
      <w:r w:rsidR="00076E57" w:rsidRPr="00076E57">
        <w:rPr>
          <w:rFonts w:cs="Arial"/>
        </w:rPr>
        <w:t xml:space="preserve"> </w:t>
      </w:r>
      <w:r w:rsidR="007B476A">
        <w:rPr>
          <w:rFonts w:cs="Arial"/>
        </w:rPr>
        <w:t xml:space="preserve"> </w:t>
      </w:r>
      <w:r w:rsidR="002226EF">
        <w:rPr>
          <w:rFonts w:cs="Arial"/>
        </w:rPr>
        <w:t xml:space="preserve">His work is referred to as the Latin Vulgate.  </w:t>
      </w:r>
      <w:r w:rsidR="00076E57" w:rsidRPr="00076E57">
        <w:rPr>
          <w:rFonts w:cs="Arial"/>
        </w:rPr>
        <w:t xml:space="preserve">This was the first time </w:t>
      </w:r>
      <w:r w:rsidR="00764326">
        <w:rPr>
          <w:rFonts w:cs="Arial"/>
        </w:rPr>
        <w:t xml:space="preserve">ever that </w:t>
      </w:r>
      <w:r w:rsidR="002226EF">
        <w:rPr>
          <w:rFonts w:cs="Arial"/>
        </w:rPr>
        <w:t xml:space="preserve">the </w:t>
      </w:r>
      <w:r w:rsidR="00076E57" w:rsidRPr="00076E57">
        <w:rPr>
          <w:rFonts w:cs="Arial"/>
        </w:rPr>
        <w:t>entire Bible -- Old and New Testament -- was translated into another language.</w:t>
      </w:r>
      <w:r w:rsidR="007B476A">
        <w:rPr>
          <w:rFonts w:cs="Arial"/>
        </w:rPr>
        <w:t xml:space="preserve">  </w:t>
      </w:r>
      <w:r w:rsidR="007D48FD">
        <w:rPr>
          <w:rFonts w:cs="Arial"/>
        </w:rPr>
        <w:t>And t</w:t>
      </w:r>
      <w:r w:rsidR="007B476A" w:rsidRPr="007B476A">
        <w:rPr>
          <w:rFonts w:cs="Arial"/>
        </w:rPr>
        <w:t xml:space="preserve">his is the Bible that would hold prominence in the church for nearly one thousand years!!  </w:t>
      </w:r>
      <w:r w:rsidR="002226EF">
        <w:rPr>
          <w:rFonts w:cs="Arial"/>
        </w:rPr>
        <w:t>The problem was – for the people and the Church –</w:t>
      </w:r>
      <w:r w:rsidR="00A74144">
        <w:rPr>
          <w:rFonts w:cs="Arial"/>
        </w:rPr>
        <w:t xml:space="preserve"> </w:t>
      </w:r>
      <w:r w:rsidR="007B476A" w:rsidRPr="007B476A">
        <w:rPr>
          <w:rFonts w:cs="Arial"/>
        </w:rPr>
        <w:t>Latin slowly died out as the common language of the people</w:t>
      </w:r>
      <w:r w:rsidR="00410B8E">
        <w:rPr>
          <w:rFonts w:cs="Arial"/>
        </w:rPr>
        <w:t xml:space="preserve">, and the Word of God grew more and more distant from the people of God.  </w:t>
      </w:r>
    </w:p>
    <w:p w14:paraId="0B9D122D" w14:textId="77777777" w:rsidR="006E2E8A" w:rsidRDefault="006E2E8A" w:rsidP="00CC1867">
      <w:pPr>
        <w:tabs>
          <w:tab w:val="clear" w:pos="9360"/>
          <w:tab w:val="left" w:pos="3240"/>
        </w:tabs>
        <w:spacing w:line="276" w:lineRule="auto"/>
        <w:rPr>
          <w:rFonts w:cs="Arial"/>
        </w:rPr>
      </w:pPr>
    </w:p>
    <w:p w14:paraId="2DD36F54" w14:textId="65EDD05E" w:rsidR="00473BEC" w:rsidRDefault="006E2E8A" w:rsidP="00CC1867">
      <w:pPr>
        <w:tabs>
          <w:tab w:val="clear" w:pos="9360"/>
          <w:tab w:val="left" w:pos="3240"/>
        </w:tabs>
        <w:spacing w:line="276" w:lineRule="auto"/>
        <w:rPr>
          <w:rFonts w:cs="Arial"/>
        </w:rPr>
      </w:pPr>
      <w:r>
        <w:rPr>
          <w:rFonts w:cs="Arial"/>
        </w:rPr>
        <w:t xml:space="preserve">The Roman Catholic Church </w:t>
      </w:r>
      <w:r w:rsidR="001833F5">
        <w:rPr>
          <w:rFonts w:cs="Arial"/>
        </w:rPr>
        <w:t>grew</w:t>
      </w:r>
      <w:r>
        <w:rPr>
          <w:rFonts w:cs="Arial"/>
        </w:rPr>
        <w:t xml:space="preserve"> to favor this arrangement</w:t>
      </w:r>
      <w:r w:rsidR="001833F5">
        <w:rPr>
          <w:rFonts w:cs="Arial"/>
        </w:rPr>
        <w:t xml:space="preserve">.  The </w:t>
      </w:r>
      <w:r w:rsidR="00FF7553">
        <w:rPr>
          <w:rFonts w:cs="Arial"/>
        </w:rPr>
        <w:t xml:space="preserve">Bible </w:t>
      </w:r>
      <w:r w:rsidR="00303E13">
        <w:rPr>
          <w:rFonts w:cs="Arial"/>
        </w:rPr>
        <w:t>slowly came under the exclusive stewardship</w:t>
      </w:r>
      <w:r w:rsidR="008A1A7F">
        <w:rPr>
          <w:rFonts w:cs="Arial"/>
        </w:rPr>
        <w:t xml:space="preserve"> of </w:t>
      </w:r>
      <w:r w:rsidR="00473BEC">
        <w:rPr>
          <w:rFonts w:cs="Arial"/>
        </w:rPr>
        <w:t xml:space="preserve">the </w:t>
      </w:r>
      <w:r w:rsidR="00F565B3">
        <w:rPr>
          <w:rFonts w:cs="Arial"/>
        </w:rPr>
        <w:t xml:space="preserve">Catholic </w:t>
      </w:r>
      <w:r w:rsidR="00473BEC">
        <w:rPr>
          <w:rFonts w:cs="Arial"/>
        </w:rPr>
        <w:t xml:space="preserve">priesthood and </w:t>
      </w:r>
      <w:r w:rsidR="00454148">
        <w:rPr>
          <w:rFonts w:cs="Arial"/>
        </w:rPr>
        <w:t xml:space="preserve">theologians.  They determined the meaning and the message of the text of the Scriptures.  </w:t>
      </w:r>
      <w:r w:rsidR="00F53D83">
        <w:rPr>
          <w:rFonts w:cs="Arial"/>
        </w:rPr>
        <w:t xml:space="preserve">Naturally, </w:t>
      </w:r>
      <w:r w:rsidR="008530E4">
        <w:rPr>
          <w:rFonts w:cs="Arial"/>
        </w:rPr>
        <w:t xml:space="preserve">since the Scriptures were no longer in the hands of the people, </w:t>
      </w:r>
      <w:r w:rsidR="00F53D83">
        <w:rPr>
          <w:rFonts w:cs="Arial"/>
        </w:rPr>
        <w:t xml:space="preserve">the </w:t>
      </w:r>
      <w:r w:rsidR="004119AA">
        <w:rPr>
          <w:rFonts w:cs="Arial"/>
        </w:rPr>
        <w:t>thousand-year</w:t>
      </w:r>
      <w:r w:rsidR="009138E9">
        <w:rPr>
          <w:rFonts w:cs="Arial"/>
        </w:rPr>
        <w:t xml:space="preserve"> </w:t>
      </w:r>
      <w:r w:rsidR="004C24F4">
        <w:rPr>
          <w:rFonts w:cs="Arial"/>
        </w:rPr>
        <w:t xml:space="preserve">reign of the Latin Vulgate </w:t>
      </w:r>
      <w:r w:rsidR="00F5455F">
        <w:rPr>
          <w:rFonts w:cs="Arial"/>
        </w:rPr>
        <w:t xml:space="preserve">led to </w:t>
      </w:r>
      <w:r w:rsidR="004C24F4">
        <w:rPr>
          <w:rFonts w:cs="Arial"/>
        </w:rPr>
        <w:t xml:space="preserve">many errors, heretical teachings, and abuses </w:t>
      </w:r>
      <w:r w:rsidR="00F5455F">
        <w:rPr>
          <w:rFonts w:cs="Arial"/>
        </w:rPr>
        <w:t>in</w:t>
      </w:r>
      <w:r w:rsidR="00F37ED6">
        <w:rPr>
          <w:rFonts w:cs="Arial"/>
        </w:rPr>
        <w:t xml:space="preserve"> the Church.  </w:t>
      </w:r>
    </w:p>
    <w:p w14:paraId="5378DA0E" w14:textId="77777777" w:rsidR="00205AB2" w:rsidRDefault="00205AB2" w:rsidP="00CC1867">
      <w:pPr>
        <w:spacing w:line="276" w:lineRule="auto"/>
        <w:rPr>
          <w:rFonts w:cs="Arial"/>
        </w:rPr>
      </w:pPr>
    </w:p>
    <w:p w14:paraId="352D998C" w14:textId="7916DE4E" w:rsidR="00881BF5" w:rsidRDefault="00AF2E5C" w:rsidP="00CC1867">
      <w:pPr>
        <w:tabs>
          <w:tab w:val="clear" w:pos="9360"/>
          <w:tab w:val="left" w:pos="3240"/>
        </w:tabs>
        <w:spacing w:line="276" w:lineRule="auto"/>
        <w:rPr>
          <w:rFonts w:cs="Arial"/>
        </w:rPr>
      </w:pPr>
      <w:r>
        <w:rPr>
          <w:rFonts w:cs="Arial"/>
        </w:rPr>
        <w:t>By the 14</w:t>
      </w:r>
      <w:r w:rsidRPr="00AF2E5C">
        <w:rPr>
          <w:rFonts w:cs="Arial"/>
          <w:vertAlign w:val="superscript"/>
        </w:rPr>
        <w:t>th</w:t>
      </w:r>
      <w:r>
        <w:rPr>
          <w:rFonts w:cs="Arial"/>
        </w:rPr>
        <w:t xml:space="preserve"> century, c</w:t>
      </w:r>
      <w:r w:rsidR="00881BF5">
        <w:rPr>
          <w:rFonts w:cs="Arial"/>
        </w:rPr>
        <w:t xml:space="preserve">orruption </w:t>
      </w:r>
      <w:r w:rsidR="00624A11">
        <w:rPr>
          <w:rFonts w:cs="Arial"/>
        </w:rPr>
        <w:t xml:space="preserve">in the Church </w:t>
      </w:r>
      <w:r w:rsidR="00881BF5">
        <w:rPr>
          <w:rFonts w:cs="Arial"/>
        </w:rPr>
        <w:t>was rampant</w:t>
      </w:r>
      <w:r w:rsidR="000C5E64">
        <w:rPr>
          <w:rFonts w:cs="Arial"/>
        </w:rPr>
        <w:t>.  The hierarchy of the Catholic Church</w:t>
      </w:r>
      <w:r w:rsidR="009C05D1">
        <w:rPr>
          <w:rFonts w:cs="Arial"/>
        </w:rPr>
        <w:t xml:space="preserve"> – including and especially her popes – was embroiled in </w:t>
      </w:r>
      <w:r w:rsidR="003C7344">
        <w:rPr>
          <w:rFonts w:cs="Arial"/>
        </w:rPr>
        <w:t xml:space="preserve">many and great sins – bribery, </w:t>
      </w:r>
      <w:r w:rsidR="00AD4EBB">
        <w:rPr>
          <w:rFonts w:cs="Arial"/>
        </w:rPr>
        <w:t xml:space="preserve">the </w:t>
      </w:r>
      <w:r w:rsidR="00D15B46">
        <w:rPr>
          <w:rFonts w:cs="Arial"/>
        </w:rPr>
        <w:t xml:space="preserve">abuse of power, </w:t>
      </w:r>
      <w:r w:rsidR="00AD4EBB">
        <w:rPr>
          <w:rFonts w:cs="Arial"/>
        </w:rPr>
        <w:t xml:space="preserve">gross and wide-spread </w:t>
      </w:r>
      <w:r w:rsidR="0052401B">
        <w:rPr>
          <w:rFonts w:cs="Arial"/>
        </w:rPr>
        <w:t xml:space="preserve">immorality, </w:t>
      </w:r>
      <w:r w:rsidR="007B29B7">
        <w:rPr>
          <w:rFonts w:cs="Arial"/>
        </w:rPr>
        <w:t>political maneuvering</w:t>
      </w:r>
      <w:r w:rsidR="000B2D46">
        <w:rPr>
          <w:rFonts w:cs="Arial"/>
        </w:rPr>
        <w:t xml:space="preserve">, </w:t>
      </w:r>
      <w:r w:rsidR="00D10D0B">
        <w:rPr>
          <w:rFonts w:cs="Arial"/>
        </w:rPr>
        <w:t>nepotism</w:t>
      </w:r>
      <w:r w:rsidR="00AD4EBB">
        <w:rPr>
          <w:rFonts w:cs="Arial"/>
        </w:rPr>
        <w:t xml:space="preserve"> </w:t>
      </w:r>
      <w:r w:rsidR="00D10D0B">
        <w:rPr>
          <w:rFonts w:cs="Arial"/>
        </w:rPr>
        <w:t xml:space="preserve">– family favors, </w:t>
      </w:r>
      <w:r w:rsidR="00CC2D08">
        <w:rPr>
          <w:rFonts w:cs="Arial"/>
        </w:rPr>
        <w:t xml:space="preserve">and tyranny, </w:t>
      </w:r>
      <w:r w:rsidR="00CC6A40">
        <w:rPr>
          <w:rFonts w:cs="Arial"/>
        </w:rPr>
        <w:t xml:space="preserve">the sale of indulgences – forgiveness of sin for money, </w:t>
      </w:r>
      <w:r w:rsidR="00563F91">
        <w:rPr>
          <w:rFonts w:cs="Arial"/>
        </w:rPr>
        <w:t>their worship of images</w:t>
      </w:r>
      <w:r w:rsidR="00AD4EBB">
        <w:rPr>
          <w:rFonts w:cs="Arial"/>
        </w:rPr>
        <w:t xml:space="preserve">, </w:t>
      </w:r>
      <w:r w:rsidR="00563F91">
        <w:rPr>
          <w:rFonts w:cs="Arial"/>
        </w:rPr>
        <w:t>statues</w:t>
      </w:r>
      <w:r w:rsidR="00AD4EBB">
        <w:rPr>
          <w:rFonts w:cs="Arial"/>
        </w:rPr>
        <w:t xml:space="preserve"> and relics;</w:t>
      </w:r>
      <w:r w:rsidR="00563F91">
        <w:rPr>
          <w:rFonts w:cs="Arial"/>
        </w:rPr>
        <w:t xml:space="preserve"> </w:t>
      </w:r>
      <w:r w:rsidR="00630ADA">
        <w:rPr>
          <w:rFonts w:cs="Arial"/>
        </w:rPr>
        <w:t>prayer and even worship itself given to so</w:t>
      </w:r>
      <w:r w:rsidR="00D15B46">
        <w:rPr>
          <w:rFonts w:cs="Arial"/>
        </w:rPr>
        <w:t>-</w:t>
      </w:r>
      <w:r w:rsidR="00630ADA">
        <w:rPr>
          <w:rFonts w:cs="Arial"/>
        </w:rPr>
        <w:t>called saints</w:t>
      </w:r>
      <w:r w:rsidR="00AD4EBB">
        <w:rPr>
          <w:rFonts w:cs="Arial"/>
        </w:rPr>
        <w:t>;</w:t>
      </w:r>
      <w:r w:rsidR="00630ADA">
        <w:rPr>
          <w:rFonts w:cs="Arial"/>
        </w:rPr>
        <w:t xml:space="preserve"> </w:t>
      </w:r>
      <w:r w:rsidR="00B62282">
        <w:rPr>
          <w:rFonts w:cs="Arial"/>
        </w:rPr>
        <w:t xml:space="preserve">to name but a few.  </w:t>
      </w:r>
      <w:r w:rsidR="00012EE7">
        <w:rPr>
          <w:rFonts w:cs="Arial"/>
        </w:rPr>
        <w:t>Even the monasteries, which were supposed to be places dedicated to study and prayer</w:t>
      </w:r>
      <w:r w:rsidR="00C117E2">
        <w:rPr>
          <w:rFonts w:cs="Arial"/>
        </w:rPr>
        <w:t xml:space="preserve">, had become </w:t>
      </w:r>
      <w:r w:rsidR="00624A11">
        <w:rPr>
          <w:rFonts w:cs="Arial"/>
        </w:rPr>
        <w:t>centers</w:t>
      </w:r>
      <w:r w:rsidR="00C117E2">
        <w:rPr>
          <w:rFonts w:cs="Arial"/>
        </w:rPr>
        <w:t xml:space="preserve"> of </w:t>
      </w:r>
      <w:r w:rsidR="00AE062E">
        <w:rPr>
          <w:rFonts w:cs="Arial"/>
        </w:rPr>
        <w:t xml:space="preserve">hedonistic pleasure.  </w:t>
      </w:r>
      <w:r w:rsidR="00930EE5">
        <w:rPr>
          <w:rFonts w:cs="Arial"/>
        </w:rPr>
        <w:t>And even in the celebration of Communion, w</w:t>
      </w:r>
      <w:r w:rsidR="0019311F">
        <w:rPr>
          <w:rFonts w:cs="Arial"/>
        </w:rPr>
        <w:t xml:space="preserve">here the priest was supposed to be nearest the </w:t>
      </w:r>
      <w:r w:rsidR="00C26538">
        <w:rPr>
          <w:rFonts w:cs="Arial"/>
        </w:rPr>
        <w:t xml:space="preserve">great drama of redemption, </w:t>
      </w:r>
      <w:r w:rsidR="00654DF4">
        <w:rPr>
          <w:rFonts w:cs="Arial"/>
        </w:rPr>
        <w:t>there was error.  Th</w:t>
      </w:r>
      <w:r w:rsidR="00C26538">
        <w:rPr>
          <w:rFonts w:cs="Arial"/>
        </w:rPr>
        <w:t xml:space="preserve">e Catholic Church had invented </w:t>
      </w:r>
      <w:r w:rsidR="0058356C">
        <w:rPr>
          <w:rFonts w:cs="Arial"/>
        </w:rPr>
        <w:t xml:space="preserve">the heresy of Transubstantiation – in which the </w:t>
      </w:r>
      <w:r w:rsidR="00D00237">
        <w:rPr>
          <w:rFonts w:cs="Arial"/>
        </w:rPr>
        <w:t>bread and the cup of communion became the literal body and blood of Christ</w:t>
      </w:r>
      <w:r w:rsidR="00C92B5F">
        <w:rPr>
          <w:rFonts w:cs="Arial"/>
        </w:rPr>
        <w:t xml:space="preserve">.  Communion </w:t>
      </w:r>
      <w:r w:rsidR="00D00237">
        <w:rPr>
          <w:rFonts w:cs="Arial"/>
        </w:rPr>
        <w:t xml:space="preserve">therefore </w:t>
      </w:r>
      <w:r w:rsidR="00C92B5F">
        <w:rPr>
          <w:rFonts w:cs="Arial"/>
        </w:rPr>
        <w:t xml:space="preserve">became </w:t>
      </w:r>
      <w:r w:rsidR="00D00237">
        <w:rPr>
          <w:rFonts w:cs="Arial"/>
        </w:rPr>
        <w:t xml:space="preserve">a re-sacrificing of the Savior </w:t>
      </w:r>
      <w:r w:rsidR="00890720">
        <w:rPr>
          <w:rFonts w:cs="Arial"/>
        </w:rPr>
        <w:t>during each Mass</w:t>
      </w:r>
      <w:r w:rsidR="00D00237">
        <w:rPr>
          <w:rFonts w:cs="Arial"/>
        </w:rPr>
        <w:t xml:space="preserve">.  </w:t>
      </w:r>
      <w:r w:rsidR="00890720">
        <w:rPr>
          <w:rFonts w:cs="Arial"/>
        </w:rPr>
        <w:t xml:space="preserve">And worst of all, </w:t>
      </w:r>
      <w:r w:rsidR="00350FF6">
        <w:rPr>
          <w:rFonts w:cs="Arial"/>
        </w:rPr>
        <w:t xml:space="preserve">Christianity </w:t>
      </w:r>
      <w:r w:rsidR="0045759D">
        <w:rPr>
          <w:rFonts w:cs="Arial"/>
        </w:rPr>
        <w:t xml:space="preserve">itself </w:t>
      </w:r>
      <w:r w:rsidR="00350FF6">
        <w:rPr>
          <w:rFonts w:cs="Arial"/>
        </w:rPr>
        <w:t xml:space="preserve">had largely become a </w:t>
      </w:r>
      <w:r w:rsidR="009773BB">
        <w:rPr>
          <w:rFonts w:cs="Arial"/>
        </w:rPr>
        <w:t>system of merit, to be met with either punishment or reward.</w:t>
      </w:r>
    </w:p>
    <w:p w14:paraId="00939F46" w14:textId="77777777" w:rsidR="007533F8" w:rsidRDefault="007533F8" w:rsidP="00CC1867">
      <w:pPr>
        <w:tabs>
          <w:tab w:val="clear" w:pos="9360"/>
          <w:tab w:val="left" w:pos="3240"/>
        </w:tabs>
        <w:spacing w:line="276" w:lineRule="auto"/>
        <w:rPr>
          <w:rFonts w:cs="Arial"/>
        </w:rPr>
      </w:pPr>
    </w:p>
    <w:p w14:paraId="72A2987F" w14:textId="005C4CDB" w:rsidR="007533F8" w:rsidRDefault="007533F8" w:rsidP="00CC1867">
      <w:pPr>
        <w:tabs>
          <w:tab w:val="clear" w:pos="9360"/>
          <w:tab w:val="left" w:pos="3240"/>
        </w:tabs>
        <w:spacing w:line="276" w:lineRule="auto"/>
        <w:rPr>
          <w:rFonts w:cs="Arial"/>
        </w:rPr>
      </w:pPr>
      <w:r>
        <w:rPr>
          <w:rFonts w:cs="Arial"/>
        </w:rPr>
        <w:t xml:space="preserve">This was all enabled by the fact that </w:t>
      </w:r>
      <w:r w:rsidR="002A03BB">
        <w:rPr>
          <w:rFonts w:cs="Arial"/>
        </w:rPr>
        <w:t xml:space="preserve">education was limited to nobles and priests alone.  </w:t>
      </w:r>
      <w:r w:rsidR="00A1795E">
        <w:rPr>
          <w:rFonts w:cs="Arial"/>
        </w:rPr>
        <w:t xml:space="preserve">The masses of the people could not read or write.  </w:t>
      </w:r>
      <w:r w:rsidR="000500BB">
        <w:rPr>
          <w:rFonts w:cs="Arial"/>
        </w:rPr>
        <w:t xml:space="preserve">The people were made to be ignorant – especially </w:t>
      </w:r>
      <w:proofErr w:type="gramStart"/>
      <w:r w:rsidR="000500BB">
        <w:rPr>
          <w:rFonts w:cs="Arial"/>
        </w:rPr>
        <w:t>with regard to</w:t>
      </w:r>
      <w:proofErr w:type="gramEnd"/>
      <w:r w:rsidR="000500BB">
        <w:rPr>
          <w:rFonts w:cs="Arial"/>
        </w:rPr>
        <w:t xml:space="preserve"> the Spiritual truths of God’s Word.  </w:t>
      </w:r>
      <w:r w:rsidR="00003AE0">
        <w:rPr>
          <w:rFonts w:cs="Arial"/>
        </w:rPr>
        <w:t>They had virtually no access to Scripture</w:t>
      </w:r>
      <w:r w:rsidR="005E6F97">
        <w:rPr>
          <w:rFonts w:cs="Arial"/>
        </w:rPr>
        <w:t xml:space="preserve"> – only what the priest communicated to them</w:t>
      </w:r>
      <w:r w:rsidR="002B0E6D">
        <w:rPr>
          <w:rFonts w:cs="Arial"/>
        </w:rPr>
        <w:t xml:space="preserve"> – in Latin, a language they no longer understood</w:t>
      </w:r>
      <w:r w:rsidR="00003AE0">
        <w:rPr>
          <w:rFonts w:cs="Arial"/>
        </w:rPr>
        <w:t xml:space="preserve">.  And the Church </w:t>
      </w:r>
      <w:r w:rsidR="00666AF8">
        <w:rPr>
          <w:rFonts w:cs="Arial"/>
        </w:rPr>
        <w:t xml:space="preserve">hierarchy all the while </w:t>
      </w:r>
      <w:r w:rsidR="0003338F">
        <w:rPr>
          <w:rFonts w:cs="Arial"/>
        </w:rPr>
        <w:t xml:space="preserve">was </w:t>
      </w:r>
      <w:r w:rsidR="00003AE0">
        <w:rPr>
          <w:rFonts w:cs="Arial"/>
        </w:rPr>
        <w:t>enjoy</w:t>
      </w:r>
      <w:r w:rsidR="0003338F">
        <w:rPr>
          <w:rFonts w:cs="Arial"/>
        </w:rPr>
        <w:t>ing</w:t>
      </w:r>
      <w:r w:rsidR="00003AE0">
        <w:rPr>
          <w:rFonts w:cs="Arial"/>
        </w:rPr>
        <w:t xml:space="preserve"> this arrangement </w:t>
      </w:r>
      <w:r w:rsidR="0003338F">
        <w:rPr>
          <w:rFonts w:cs="Arial"/>
        </w:rPr>
        <w:t xml:space="preserve">– </w:t>
      </w:r>
      <w:r w:rsidR="00003AE0">
        <w:rPr>
          <w:rFonts w:cs="Arial"/>
        </w:rPr>
        <w:t xml:space="preserve">as they had for </w:t>
      </w:r>
      <w:r w:rsidR="0003338F">
        <w:rPr>
          <w:rFonts w:cs="Arial"/>
        </w:rPr>
        <w:t xml:space="preserve">a thousand years.  </w:t>
      </w:r>
    </w:p>
    <w:p w14:paraId="33376542" w14:textId="77777777" w:rsidR="00BC7EFB" w:rsidRDefault="00BC7EFB" w:rsidP="00CC1867">
      <w:pPr>
        <w:tabs>
          <w:tab w:val="clear" w:pos="9360"/>
          <w:tab w:val="left" w:pos="3240"/>
        </w:tabs>
        <w:spacing w:line="276" w:lineRule="auto"/>
        <w:rPr>
          <w:rFonts w:cs="Arial"/>
        </w:rPr>
      </w:pPr>
    </w:p>
    <w:p w14:paraId="40AB2786" w14:textId="3EE8E666" w:rsidR="00B96516" w:rsidRDefault="00BC7EFB" w:rsidP="00CC1867">
      <w:pPr>
        <w:tabs>
          <w:tab w:val="clear" w:pos="9360"/>
          <w:tab w:val="left" w:pos="3240"/>
        </w:tabs>
        <w:spacing w:line="276" w:lineRule="auto"/>
        <w:rPr>
          <w:szCs w:val="24"/>
        </w:rPr>
      </w:pPr>
      <w:r>
        <w:rPr>
          <w:rFonts w:cs="Arial"/>
        </w:rPr>
        <w:t xml:space="preserve">To make matters worse, </w:t>
      </w:r>
      <w:r w:rsidR="00B96516">
        <w:rPr>
          <w:szCs w:val="24"/>
        </w:rPr>
        <w:t xml:space="preserve">Rome </w:t>
      </w:r>
      <w:r w:rsidR="00CF71F5">
        <w:rPr>
          <w:szCs w:val="24"/>
        </w:rPr>
        <w:t xml:space="preserve">held to the position that there were two sources of spiritual authority – Scripture and tradition.  </w:t>
      </w:r>
      <w:r w:rsidR="006524C5">
        <w:rPr>
          <w:szCs w:val="24"/>
        </w:rPr>
        <w:t xml:space="preserve">They maintained that </w:t>
      </w:r>
      <w:r w:rsidR="00B96516">
        <w:rPr>
          <w:szCs w:val="24"/>
        </w:rPr>
        <w:t xml:space="preserve">the </w:t>
      </w:r>
      <w:r w:rsidR="00F462BC">
        <w:rPr>
          <w:szCs w:val="24"/>
        </w:rPr>
        <w:t xml:space="preserve">additional </w:t>
      </w:r>
      <w:r w:rsidR="00B96516">
        <w:rPr>
          <w:szCs w:val="24"/>
        </w:rPr>
        <w:t xml:space="preserve">books of the Apocrypha were just as trustworthy and valid as Scripture itself.  </w:t>
      </w:r>
      <w:r w:rsidR="00E16BD2">
        <w:rPr>
          <w:szCs w:val="24"/>
        </w:rPr>
        <w:t>In addition to</w:t>
      </w:r>
      <w:r w:rsidR="00B96516">
        <w:rPr>
          <w:szCs w:val="24"/>
        </w:rPr>
        <w:t xml:space="preserve"> that, decisions of Church Councils and decrees from countless Popes all added to vast </w:t>
      </w:r>
      <w:r w:rsidR="00E16BD2">
        <w:rPr>
          <w:szCs w:val="24"/>
        </w:rPr>
        <w:t>amounts</w:t>
      </w:r>
      <w:r w:rsidR="00B96516">
        <w:rPr>
          <w:szCs w:val="24"/>
        </w:rPr>
        <w:t xml:space="preserve"> of materials that were also equal to Scripture in value and authority.  </w:t>
      </w:r>
      <w:r w:rsidR="006524C5">
        <w:rPr>
          <w:szCs w:val="24"/>
        </w:rPr>
        <w:t xml:space="preserve">Further, </w:t>
      </w:r>
      <w:r w:rsidR="004A273D">
        <w:rPr>
          <w:szCs w:val="24"/>
        </w:rPr>
        <w:t xml:space="preserve">the Church was itself the judge of Scripture – so only the Church could determine the </w:t>
      </w:r>
      <w:r w:rsidR="001103CD">
        <w:rPr>
          <w:szCs w:val="24"/>
        </w:rPr>
        <w:t xml:space="preserve">proper interpretation and establish doctrinal position. </w:t>
      </w:r>
      <w:r w:rsidR="00094A25">
        <w:rPr>
          <w:szCs w:val="24"/>
        </w:rPr>
        <w:t xml:space="preserve"> </w:t>
      </w:r>
    </w:p>
    <w:p w14:paraId="617831FF" w14:textId="77777777" w:rsidR="00A166C4" w:rsidRDefault="00A166C4" w:rsidP="00CC1867">
      <w:pPr>
        <w:tabs>
          <w:tab w:val="clear" w:pos="9360"/>
          <w:tab w:val="left" w:pos="3240"/>
        </w:tabs>
        <w:spacing w:line="276" w:lineRule="auto"/>
        <w:rPr>
          <w:rFonts w:cs="Arial"/>
        </w:rPr>
      </w:pPr>
    </w:p>
    <w:p w14:paraId="4081C0D9" w14:textId="2E7DB3AE" w:rsidR="00EB0DF5" w:rsidRDefault="00EC6D4E" w:rsidP="00CC1867">
      <w:pPr>
        <w:tabs>
          <w:tab w:val="clear" w:pos="9360"/>
          <w:tab w:val="left" w:pos="3240"/>
        </w:tabs>
        <w:spacing w:line="276" w:lineRule="auto"/>
        <w:rPr>
          <w:rFonts w:cs="Arial"/>
        </w:rPr>
      </w:pPr>
      <w:r>
        <w:rPr>
          <w:rFonts w:cs="Arial"/>
        </w:rPr>
        <w:t xml:space="preserve">Corruption in the Church was rampant.  </w:t>
      </w:r>
      <w:r w:rsidR="00A166C4">
        <w:rPr>
          <w:rFonts w:cs="Arial"/>
        </w:rPr>
        <w:t>The need of Reform was great.</w:t>
      </w:r>
      <w:r w:rsidR="00745D9A">
        <w:rPr>
          <w:rFonts w:cs="Arial"/>
        </w:rPr>
        <w:t xml:space="preserve">  </w:t>
      </w:r>
      <w:r w:rsidR="003D2678">
        <w:rPr>
          <w:rFonts w:cs="Arial"/>
        </w:rPr>
        <w:t xml:space="preserve">But suddenly, and clearly by God’s sovereign providence, the light of Reformation began to dawn on the Church.  </w:t>
      </w:r>
      <w:r w:rsidR="00EB0DF5">
        <w:rPr>
          <w:rFonts w:cs="Arial"/>
        </w:rPr>
        <w:t>And it did so almost simultaneously in various locations throughout the modern world – Germany, England, France, Switzerland.  And the one’s most zealous for reform were almost exclusively Roman Catholic priests</w:t>
      </w:r>
      <w:r w:rsidR="00042D7A">
        <w:rPr>
          <w:rFonts w:cs="Arial"/>
        </w:rPr>
        <w:t xml:space="preserve"> or scholars</w:t>
      </w:r>
      <w:r w:rsidR="00EB0DF5">
        <w:rPr>
          <w:rFonts w:cs="Arial"/>
        </w:rPr>
        <w:t xml:space="preserve">.  John Fox, writer of Foxes Book of Martyrs, notes of these men, that </w:t>
      </w:r>
    </w:p>
    <w:p w14:paraId="4CD02A36" w14:textId="77777777" w:rsidR="00EB0DF5" w:rsidRDefault="00EB0DF5" w:rsidP="005C40A8">
      <w:pPr>
        <w:tabs>
          <w:tab w:val="clear" w:pos="9360"/>
          <w:tab w:val="left" w:pos="3240"/>
        </w:tabs>
        <w:ind w:left="360"/>
        <w:rPr>
          <w:rFonts w:cs="Arial"/>
        </w:rPr>
      </w:pPr>
      <w:r>
        <w:rPr>
          <w:rFonts w:cs="Arial"/>
        </w:rPr>
        <w:t>they stepped forward, regardless of the bigoted power which opposed all reformation, to stem the time of papal corruption, and to seal the pure doctrines of the Gospel with their blood</w:t>
      </w:r>
      <w:proofErr w:type="gramStart"/>
      <w:r>
        <w:rPr>
          <w:rFonts w:cs="Arial"/>
        </w:rPr>
        <w:t xml:space="preserve">. </w:t>
      </w:r>
      <w:proofErr w:type="gramEnd"/>
      <w:r>
        <w:rPr>
          <w:rFonts w:cs="Arial"/>
        </w:rPr>
        <w:t>(p.135)</w:t>
      </w:r>
    </w:p>
    <w:p w14:paraId="0FEE559A" w14:textId="77777777" w:rsidR="004E7848" w:rsidRDefault="004E7848" w:rsidP="005C40A8">
      <w:pPr>
        <w:tabs>
          <w:tab w:val="clear" w:pos="9360"/>
          <w:tab w:val="left" w:pos="3240"/>
        </w:tabs>
        <w:spacing w:line="360" w:lineRule="auto"/>
        <w:rPr>
          <w:rFonts w:cs="Arial"/>
        </w:rPr>
      </w:pPr>
    </w:p>
    <w:p w14:paraId="63D0E067" w14:textId="6E45F864" w:rsidR="00A166C4" w:rsidRDefault="0081127E" w:rsidP="00CC1867">
      <w:pPr>
        <w:tabs>
          <w:tab w:val="clear" w:pos="9360"/>
          <w:tab w:val="left" w:pos="3240"/>
        </w:tabs>
        <w:spacing w:line="276" w:lineRule="auto"/>
        <w:rPr>
          <w:rFonts w:cs="Arial"/>
        </w:rPr>
      </w:pPr>
      <w:r>
        <w:rPr>
          <w:rFonts w:cs="Arial"/>
        </w:rPr>
        <w:t xml:space="preserve">If there was one overarching question that prompted Reform, it was the question </w:t>
      </w:r>
      <w:r w:rsidR="00D679DA">
        <w:rPr>
          <w:rFonts w:cs="Arial"/>
        </w:rPr>
        <w:t xml:space="preserve">that every sinner must ask – ‘What must I do to be saved?’  This </w:t>
      </w:r>
      <w:r w:rsidR="00DD2680">
        <w:rPr>
          <w:rFonts w:cs="Arial"/>
        </w:rPr>
        <w:t xml:space="preserve">is the question that stirred these would be reformer’s hearts.  </w:t>
      </w:r>
      <w:r w:rsidR="00657A11">
        <w:rPr>
          <w:rFonts w:cs="Arial"/>
        </w:rPr>
        <w:t xml:space="preserve">Because of that, they were naturally drawn to the Scriptures, which in turn </w:t>
      </w:r>
      <w:r w:rsidR="00434940">
        <w:rPr>
          <w:rFonts w:cs="Arial"/>
        </w:rPr>
        <w:t xml:space="preserve">enflamed their hearts with a passion for the Gospel.  </w:t>
      </w:r>
      <w:r w:rsidR="003A393D">
        <w:rPr>
          <w:rFonts w:cs="Arial"/>
        </w:rPr>
        <w:t xml:space="preserve">And it was this that led to a desire to </w:t>
      </w:r>
      <w:r w:rsidR="004132B5">
        <w:rPr>
          <w:rFonts w:cs="Arial"/>
        </w:rPr>
        <w:t>get the Bible into the hands of the people that every person might read and know these truths for themselves.</w:t>
      </w:r>
      <w:r w:rsidR="00015F63">
        <w:rPr>
          <w:rFonts w:cs="Arial"/>
        </w:rPr>
        <w:t xml:space="preserve">  </w:t>
      </w:r>
      <w:r w:rsidR="005F440E">
        <w:rPr>
          <w:rFonts w:cs="Arial"/>
        </w:rPr>
        <w:t>But i</w:t>
      </w:r>
      <w:r w:rsidR="00015F63">
        <w:rPr>
          <w:rFonts w:cs="Arial"/>
        </w:rPr>
        <w:t xml:space="preserve">t was that </w:t>
      </w:r>
      <w:r w:rsidR="00CD6703">
        <w:rPr>
          <w:rFonts w:cs="Arial"/>
        </w:rPr>
        <w:t xml:space="preserve">desire that put them most at odds with the Roman Catholic Church.  The last thing that the existing Church needed was an </w:t>
      </w:r>
      <w:r w:rsidR="000100B5">
        <w:rPr>
          <w:rFonts w:cs="Arial"/>
        </w:rPr>
        <w:t xml:space="preserve">educated and </w:t>
      </w:r>
      <w:r w:rsidR="00CD6703">
        <w:rPr>
          <w:rFonts w:cs="Arial"/>
        </w:rPr>
        <w:t>informed</w:t>
      </w:r>
      <w:r w:rsidR="00617930">
        <w:rPr>
          <w:rFonts w:cs="Arial"/>
        </w:rPr>
        <w:t xml:space="preserve"> people.  </w:t>
      </w:r>
      <w:r w:rsidR="00F90FDD">
        <w:rPr>
          <w:rFonts w:cs="Arial"/>
        </w:rPr>
        <w:t xml:space="preserve">The Church </w:t>
      </w:r>
      <w:r w:rsidR="000100B5">
        <w:rPr>
          <w:rFonts w:cs="Arial"/>
        </w:rPr>
        <w:t xml:space="preserve">hierarchy </w:t>
      </w:r>
      <w:r w:rsidR="00F90FDD">
        <w:rPr>
          <w:rFonts w:cs="Arial"/>
        </w:rPr>
        <w:t xml:space="preserve">therefore pulled out all the stops to prevent the </w:t>
      </w:r>
      <w:r w:rsidR="00880EAC">
        <w:rPr>
          <w:rFonts w:cs="Arial"/>
        </w:rPr>
        <w:t xml:space="preserve">printing and distribution of vernacular Bibles.  </w:t>
      </w:r>
      <w:r w:rsidR="000100B5">
        <w:rPr>
          <w:rFonts w:cs="Arial"/>
        </w:rPr>
        <w:t>And t</w:t>
      </w:r>
      <w:r w:rsidR="002B6C66">
        <w:rPr>
          <w:rFonts w:cs="Arial"/>
        </w:rPr>
        <w:t xml:space="preserve">hose who violated </w:t>
      </w:r>
      <w:r w:rsidR="00870CC0">
        <w:rPr>
          <w:rFonts w:cs="Arial"/>
        </w:rPr>
        <w:t xml:space="preserve">their edicts were threatened with excommunication or even death.  </w:t>
      </w:r>
    </w:p>
    <w:p w14:paraId="5D849B4F" w14:textId="77777777" w:rsidR="00897D49" w:rsidRDefault="00897D49" w:rsidP="00CC1867">
      <w:pPr>
        <w:tabs>
          <w:tab w:val="clear" w:pos="9360"/>
          <w:tab w:val="left" w:pos="3240"/>
        </w:tabs>
        <w:spacing w:line="276" w:lineRule="auto"/>
        <w:rPr>
          <w:rFonts w:cs="Arial"/>
        </w:rPr>
      </w:pPr>
    </w:p>
    <w:p w14:paraId="332D3B92" w14:textId="3881902B" w:rsidR="004A0F17" w:rsidRDefault="00ED454A" w:rsidP="00CC1867">
      <w:pPr>
        <w:tabs>
          <w:tab w:val="clear" w:pos="9360"/>
          <w:tab w:val="left" w:pos="3240"/>
        </w:tabs>
        <w:spacing w:line="276" w:lineRule="auto"/>
        <w:rPr>
          <w:szCs w:val="24"/>
        </w:rPr>
      </w:pPr>
      <w:r>
        <w:rPr>
          <w:rFonts w:cs="Arial"/>
        </w:rPr>
        <w:t xml:space="preserve">Now, </w:t>
      </w:r>
      <w:r w:rsidR="00B53B32">
        <w:rPr>
          <w:rFonts w:cs="Arial"/>
        </w:rPr>
        <w:t>one of the most prominent early reformers was a man named John Wycliffe.</w:t>
      </w:r>
      <w:r w:rsidR="005C0166">
        <w:rPr>
          <w:rFonts w:cs="Arial"/>
        </w:rPr>
        <w:t xml:space="preserve">  Because he was </w:t>
      </w:r>
      <w:r w:rsidR="007B6FDE">
        <w:rPr>
          <w:rFonts w:cs="Arial"/>
        </w:rPr>
        <w:t xml:space="preserve">one of the first to call </w:t>
      </w:r>
      <w:r w:rsidR="00785988">
        <w:rPr>
          <w:rFonts w:cs="Arial"/>
        </w:rPr>
        <w:t xml:space="preserve">attention to the corruption </w:t>
      </w:r>
      <w:r w:rsidR="00BA7C8C">
        <w:rPr>
          <w:rFonts w:cs="Arial"/>
        </w:rPr>
        <w:t xml:space="preserve">rampant in the Church, he has been </w:t>
      </w:r>
      <w:r w:rsidR="00B53B32" w:rsidRPr="00246817">
        <w:rPr>
          <w:szCs w:val="24"/>
        </w:rPr>
        <w:t xml:space="preserve">called </w:t>
      </w:r>
      <w:r w:rsidR="00B53B32" w:rsidRPr="006D5034">
        <w:rPr>
          <w:b/>
          <w:bCs/>
          <w:szCs w:val="24"/>
        </w:rPr>
        <w:t>'the Morning Star of the Reformation.'</w:t>
      </w:r>
      <w:r w:rsidR="00B53B32" w:rsidRPr="00246817">
        <w:rPr>
          <w:szCs w:val="24"/>
        </w:rPr>
        <w:t xml:space="preserve">  </w:t>
      </w:r>
      <w:r w:rsidR="009C0999">
        <w:rPr>
          <w:szCs w:val="24"/>
        </w:rPr>
        <w:t>But Wycliffe did not begin with a</w:t>
      </w:r>
      <w:r w:rsidR="009E6D51">
        <w:rPr>
          <w:szCs w:val="24"/>
        </w:rPr>
        <w:t xml:space="preserve">n attitude contrary to the Church.  His experience was much more personal.  </w:t>
      </w:r>
      <w:r w:rsidR="00526C19">
        <w:rPr>
          <w:szCs w:val="24"/>
        </w:rPr>
        <w:t xml:space="preserve">While studying at Oxford, Wycliffe </w:t>
      </w:r>
      <w:r w:rsidR="004B169C">
        <w:rPr>
          <w:szCs w:val="24"/>
        </w:rPr>
        <w:t xml:space="preserve">was captured by the study of God’s Word.  </w:t>
      </w:r>
      <w:r w:rsidR="0021737A">
        <w:rPr>
          <w:szCs w:val="24"/>
        </w:rPr>
        <w:t xml:space="preserve">He began to relish and enjoy the Bible as a source of Spiritual life and vitality.  </w:t>
      </w:r>
      <w:r w:rsidR="005615B7">
        <w:rPr>
          <w:szCs w:val="24"/>
        </w:rPr>
        <w:t xml:space="preserve">This book, which for a thousand years had been the exclusive property of the </w:t>
      </w:r>
      <w:r w:rsidR="00333986">
        <w:rPr>
          <w:szCs w:val="24"/>
        </w:rPr>
        <w:t xml:space="preserve">clergy, he </w:t>
      </w:r>
      <w:r w:rsidR="004A0F17">
        <w:rPr>
          <w:szCs w:val="24"/>
        </w:rPr>
        <w:t>began to see was a treasure for all</w:t>
      </w:r>
      <w:r w:rsidR="00B9472A">
        <w:rPr>
          <w:szCs w:val="24"/>
        </w:rPr>
        <w:t xml:space="preserve"> of God’s people</w:t>
      </w:r>
      <w:r w:rsidR="004A0F17">
        <w:rPr>
          <w:szCs w:val="24"/>
        </w:rPr>
        <w:t xml:space="preserve">.  </w:t>
      </w:r>
      <w:r w:rsidR="00B75C0C">
        <w:rPr>
          <w:szCs w:val="24"/>
        </w:rPr>
        <w:t xml:space="preserve">Scripture’s truths were for every believer!  </w:t>
      </w:r>
      <w:r w:rsidR="004A0F17">
        <w:rPr>
          <w:szCs w:val="24"/>
        </w:rPr>
        <w:t xml:space="preserve">But </w:t>
      </w:r>
      <w:r w:rsidR="00B75C0C">
        <w:rPr>
          <w:szCs w:val="24"/>
        </w:rPr>
        <w:t>the treasure of God’s Word</w:t>
      </w:r>
      <w:r w:rsidR="004A0F17">
        <w:rPr>
          <w:szCs w:val="24"/>
        </w:rPr>
        <w:t xml:space="preserve"> was </w:t>
      </w:r>
      <w:r w:rsidR="00B9472A">
        <w:rPr>
          <w:szCs w:val="24"/>
        </w:rPr>
        <w:t xml:space="preserve">being </w:t>
      </w:r>
      <w:r w:rsidR="00B75C0C">
        <w:rPr>
          <w:szCs w:val="24"/>
        </w:rPr>
        <w:t xml:space="preserve">mercilessly </w:t>
      </w:r>
      <w:r w:rsidR="00B9472A">
        <w:rPr>
          <w:szCs w:val="24"/>
        </w:rPr>
        <w:t>withheld</w:t>
      </w:r>
      <w:r w:rsidR="00A74A69">
        <w:rPr>
          <w:szCs w:val="24"/>
        </w:rPr>
        <w:t xml:space="preserve"> from them</w:t>
      </w:r>
      <w:r w:rsidR="00B75C0C">
        <w:rPr>
          <w:szCs w:val="24"/>
        </w:rPr>
        <w:t xml:space="preserve">.  </w:t>
      </w:r>
    </w:p>
    <w:p w14:paraId="33C665D7" w14:textId="77777777" w:rsidR="00881FD3" w:rsidRDefault="00881FD3" w:rsidP="00CC1867">
      <w:pPr>
        <w:spacing w:line="276" w:lineRule="auto"/>
        <w:rPr>
          <w:sz w:val="22"/>
        </w:rPr>
      </w:pPr>
    </w:p>
    <w:p w14:paraId="67C449AA" w14:textId="6B48C667" w:rsidR="00967C19" w:rsidRDefault="00A74A69" w:rsidP="00CC1867">
      <w:pPr>
        <w:tabs>
          <w:tab w:val="clear" w:pos="9360"/>
          <w:tab w:val="left" w:pos="3240"/>
        </w:tabs>
        <w:spacing w:line="276" w:lineRule="auto"/>
        <w:rPr>
          <w:szCs w:val="24"/>
        </w:rPr>
      </w:pPr>
      <w:r>
        <w:rPr>
          <w:szCs w:val="24"/>
        </w:rPr>
        <w:t xml:space="preserve">And </w:t>
      </w:r>
      <w:r w:rsidR="00227983">
        <w:rPr>
          <w:szCs w:val="24"/>
        </w:rPr>
        <w:t xml:space="preserve">the more Wycliffe read the Scriptures, the more </w:t>
      </w:r>
      <w:proofErr w:type="gramStart"/>
      <w:r w:rsidR="00227983">
        <w:rPr>
          <w:szCs w:val="24"/>
        </w:rPr>
        <w:t>clearly</w:t>
      </w:r>
      <w:proofErr w:type="gramEnd"/>
      <w:r w:rsidR="00227983">
        <w:rPr>
          <w:szCs w:val="24"/>
        </w:rPr>
        <w:t xml:space="preserve"> </w:t>
      </w:r>
      <w:r w:rsidR="00881FD3">
        <w:rPr>
          <w:szCs w:val="24"/>
        </w:rPr>
        <w:t xml:space="preserve">he could see the errors and abuses of the Catholic Church.  He didn’t set out to be </w:t>
      </w:r>
      <w:r w:rsidR="00B27C9E">
        <w:rPr>
          <w:szCs w:val="24"/>
        </w:rPr>
        <w:t xml:space="preserve">a troublemaker or critic of the Church, but soon that </w:t>
      </w:r>
      <w:r w:rsidR="00B27C9E" w:rsidRPr="00AB2686">
        <w:rPr>
          <w:szCs w:val="24"/>
          <w:u w:val="single"/>
        </w:rPr>
        <w:t>is</w:t>
      </w:r>
      <w:r w:rsidR="00B27C9E">
        <w:rPr>
          <w:szCs w:val="24"/>
        </w:rPr>
        <w:t xml:space="preserve"> what he </w:t>
      </w:r>
      <w:r w:rsidR="001E1B25">
        <w:rPr>
          <w:szCs w:val="24"/>
        </w:rPr>
        <w:t>was</w:t>
      </w:r>
      <w:r w:rsidR="00B27C9E">
        <w:rPr>
          <w:szCs w:val="24"/>
        </w:rPr>
        <w:t xml:space="preserve">.  </w:t>
      </w:r>
      <w:r w:rsidR="003E20C1">
        <w:rPr>
          <w:szCs w:val="24"/>
        </w:rPr>
        <w:t>The more he studied, the more alarmed and incensed he became.</w:t>
      </w:r>
      <w:r w:rsidR="000933E5">
        <w:rPr>
          <w:szCs w:val="24"/>
        </w:rPr>
        <w:t xml:space="preserve">  He eventually grew determined to expose the errors, vices, </w:t>
      </w:r>
      <w:r w:rsidR="00633660">
        <w:rPr>
          <w:szCs w:val="24"/>
        </w:rPr>
        <w:t>and heresies of the Catholic Church.</w:t>
      </w:r>
      <w:r w:rsidR="0080228C">
        <w:rPr>
          <w:szCs w:val="24"/>
        </w:rPr>
        <w:t xml:space="preserve">  In fact, he is likely the first one who </w:t>
      </w:r>
      <w:r w:rsidR="002B180C">
        <w:rPr>
          <w:szCs w:val="24"/>
        </w:rPr>
        <w:t xml:space="preserve">identified the pope as </w:t>
      </w:r>
      <w:r w:rsidR="002B180C">
        <w:rPr>
          <w:i/>
          <w:iCs/>
          <w:szCs w:val="24"/>
        </w:rPr>
        <w:t xml:space="preserve">antichrist.  </w:t>
      </w:r>
      <w:r w:rsidR="00AB6647">
        <w:rPr>
          <w:szCs w:val="24"/>
        </w:rPr>
        <w:t xml:space="preserve">Perhaps his most severe concern was that </w:t>
      </w:r>
      <w:r w:rsidR="00076695">
        <w:rPr>
          <w:szCs w:val="24"/>
        </w:rPr>
        <w:t>the Church was keeping the Bible from her people by keeping it in Latin only</w:t>
      </w:r>
      <w:r w:rsidR="00B52F78">
        <w:rPr>
          <w:szCs w:val="24"/>
        </w:rPr>
        <w:t xml:space="preserve">.  </w:t>
      </w:r>
      <w:r w:rsidR="002D04D0">
        <w:rPr>
          <w:szCs w:val="24"/>
        </w:rPr>
        <w:t xml:space="preserve">Before embarking on the translation of the Bible into English, </w:t>
      </w:r>
      <w:r w:rsidR="000F2601">
        <w:rPr>
          <w:szCs w:val="24"/>
        </w:rPr>
        <w:t>h</w:t>
      </w:r>
      <w:r w:rsidR="00FD76E7">
        <w:rPr>
          <w:szCs w:val="24"/>
        </w:rPr>
        <w:t>e wrote a paper on the matter</w:t>
      </w:r>
      <w:r w:rsidR="00E82209">
        <w:rPr>
          <w:szCs w:val="24"/>
        </w:rPr>
        <w:t xml:space="preserve">, called, the Truth of </w:t>
      </w:r>
      <w:r w:rsidR="00F856EE">
        <w:rPr>
          <w:szCs w:val="24"/>
        </w:rPr>
        <w:t xml:space="preserve">Holy Scripture.  </w:t>
      </w:r>
      <w:r w:rsidR="00B52F78">
        <w:rPr>
          <w:szCs w:val="24"/>
        </w:rPr>
        <w:t>He argued</w:t>
      </w:r>
      <w:r w:rsidR="00ED0C69">
        <w:rPr>
          <w:szCs w:val="24"/>
        </w:rPr>
        <w:t xml:space="preserve"> that</w:t>
      </w:r>
      <w:r w:rsidR="008F1F91">
        <w:rPr>
          <w:szCs w:val="24"/>
        </w:rPr>
        <w:t xml:space="preserve"> God’s Word belonged to the people and that no earthy </w:t>
      </w:r>
      <w:r w:rsidR="00145258">
        <w:rPr>
          <w:szCs w:val="24"/>
        </w:rPr>
        <w:t>body should be able t</w:t>
      </w:r>
      <w:r w:rsidR="00F74AE7">
        <w:rPr>
          <w:szCs w:val="24"/>
        </w:rPr>
        <w:t>o withhold it from them.</w:t>
      </w:r>
    </w:p>
    <w:p w14:paraId="09C78971" w14:textId="77777777" w:rsidR="00967C19" w:rsidRDefault="00967C19" w:rsidP="00CC1867">
      <w:pPr>
        <w:tabs>
          <w:tab w:val="clear" w:pos="9360"/>
          <w:tab w:val="left" w:pos="3240"/>
        </w:tabs>
        <w:spacing w:line="276" w:lineRule="auto"/>
        <w:ind w:left="360"/>
        <w:rPr>
          <w:szCs w:val="24"/>
        </w:rPr>
      </w:pPr>
    </w:p>
    <w:p w14:paraId="190802D7" w14:textId="0DB13081" w:rsidR="00B53B32" w:rsidRDefault="008B040B" w:rsidP="00CC1867">
      <w:pPr>
        <w:tabs>
          <w:tab w:val="clear" w:pos="9360"/>
          <w:tab w:val="left" w:pos="3240"/>
        </w:tabs>
        <w:spacing w:line="276" w:lineRule="auto"/>
        <w:rPr>
          <w:szCs w:val="24"/>
        </w:rPr>
      </w:pPr>
      <w:r>
        <w:rPr>
          <w:szCs w:val="24"/>
        </w:rPr>
        <w:t xml:space="preserve">And so, he soon took up </w:t>
      </w:r>
      <w:r w:rsidR="00726703">
        <w:rPr>
          <w:szCs w:val="24"/>
        </w:rPr>
        <w:t xml:space="preserve">the translation of the Bible into English </w:t>
      </w:r>
      <w:r>
        <w:rPr>
          <w:szCs w:val="24"/>
        </w:rPr>
        <w:t xml:space="preserve">as a God-ordained </w:t>
      </w:r>
      <w:r w:rsidR="007A3F5C">
        <w:rPr>
          <w:szCs w:val="24"/>
        </w:rPr>
        <w:t>assignment</w:t>
      </w:r>
      <w:r>
        <w:rPr>
          <w:szCs w:val="24"/>
        </w:rPr>
        <w:t xml:space="preserve">.  </w:t>
      </w:r>
      <w:r w:rsidR="006460FA">
        <w:rPr>
          <w:szCs w:val="24"/>
        </w:rPr>
        <w:t xml:space="preserve">Wycliffe argued that </w:t>
      </w:r>
      <w:r w:rsidR="00DE75FF">
        <w:rPr>
          <w:szCs w:val="24"/>
        </w:rPr>
        <w:t xml:space="preserve">the Bible was the Church’s </w:t>
      </w:r>
      <w:r w:rsidR="00DE75FF">
        <w:rPr>
          <w:i/>
          <w:iCs/>
          <w:szCs w:val="24"/>
        </w:rPr>
        <w:t xml:space="preserve">‘one ground of faith’ </w:t>
      </w:r>
      <w:r w:rsidR="00DE75FF">
        <w:rPr>
          <w:szCs w:val="24"/>
        </w:rPr>
        <w:t xml:space="preserve">(sola Scriptura), and that </w:t>
      </w:r>
      <w:r w:rsidR="00387C48">
        <w:rPr>
          <w:szCs w:val="24"/>
        </w:rPr>
        <w:t xml:space="preserve">every believer ought to be able to study the Scriptures on his or her own.  </w:t>
      </w:r>
      <w:r w:rsidR="00463BE6">
        <w:rPr>
          <w:szCs w:val="24"/>
        </w:rPr>
        <w:t xml:space="preserve">And his translation </w:t>
      </w:r>
      <w:r w:rsidR="00192079">
        <w:rPr>
          <w:szCs w:val="24"/>
        </w:rPr>
        <w:t xml:space="preserve">would </w:t>
      </w:r>
      <w:r w:rsidR="00463BE6">
        <w:rPr>
          <w:szCs w:val="24"/>
        </w:rPr>
        <w:t>reflect</w:t>
      </w:r>
      <w:r w:rsidR="00192079">
        <w:rPr>
          <w:szCs w:val="24"/>
        </w:rPr>
        <w:t xml:space="preserve"> </w:t>
      </w:r>
      <w:r w:rsidR="00463BE6">
        <w:rPr>
          <w:szCs w:val="24"/>
        </w:rPr>
        <w:t xml:space="preserve">that – in </w:t>
      </w:r>
      <w:r w:rsidR="00192079">
        <w:rPr>
          <w:szCs w:val="24"/>
        </w:rPr>
        <w:t>a</w:t>
      </w:r>
      <w:r w:rsidR="00463BE6">
        <w:rPr>
          <w:szCs w:val="24"/>
        </w:rPr>
        <w:t xml:space="preserve"> simple</w:t>
      </w:r>
      <w:r w:rsidR="00264B94">
        <w:rPr>
          <w:szCs w:val="24"/>
        </w:rPr>
        <w:t>, down-home style.</w:t>
      </w:r>
    </w:p>
    <w:p w14:paraId="56F735BA" w14:textId="77777777" w:rsidR="003704E2" w:rsidRPr="00DE75FF" w:rsidRDefault="003704E2" w:rsidP="00CC1867">
      <w:pPr>
        <w:tabs>
          <w:tab w:val="clear" w:pos="9360"/>
          <w:tab w:val="left" w:pos="3240"/>
        </w:tabs>
        <w:spacing w:line="276" w:lineRule="auto"/>
        <w:rPr>
          <w:sz w:val="22"/>
        </w:rPr>
      </w:pPr>
    </w:p>
    <w:p w14:paraId="0C35FCF1" w14:textId="574EF11C" w:rsidR="00B53B32" w:rsidRDefault="00B53B32" w:rsidP="00CC1867">
      <w:pPr>
        <w:tabs>
          <w:tab w:val="clear" w:pos="9360"/>
          <w:tab w:val="left" w:pos="3240"/>
        </w:tabs>
        <w:spacing w:line="276" w:lineRule="auto"/>
        <w:rPr>
          <w:szCs w:val="24"/>
        </w:rPr>
      </w:pPr>
      <w:r>
        <w:rPr>
          <w:szCs w:val="24"/>
        </w:rPr>
        <w:t xml:space="preserve">Predictably, </w:t>
      </w:r>
      <w:r w:rsidR="003704E2">
        <w:rPr>
          <w:szCs w:val="24"/>
        </w:rPr>
        <w:t xml:space="preserve">the Catholic Church responded quite negatively to Wycliffe’s endeavor.  They saw his efforts as </w:t>
      </w:r>
      <w:r w:rsidR="00201FC3">
        <w:rPr>
          <w:szCs w:val="24"/>
        </w:rPr>
        <w:t>an irreverent</w:t>
      </w:r>
      <w:r w:rsidR="00BA4575">
        <w:rPr>
          <w:szCs w:val="24"/>
        </w:rPr>
        <w:t xml:space="preserve"> desecration of the Bible.  </w:t>
      </w:r>
      <w:r w:rsidR="00720D95">
        <w:rPr>
          <w:szCs w:val="24"/>
        </w:rPr>
        <w:t>Wycliffe was</w:t>
      </w:r>
      <w:r w:rsidRPr="00246817">
        <w:rPr>
          <w:szCs w:val="24"/>
        </w:rPr>
        <w:t xml:space="preserve"> eventually excommunicated.  </w:t>
      </w:r>
      <w:r w:rsidR="00726257">
        <w:rPr>
          <w:szCs w:val="24"/>
        </w:rPr>
        <w:t xml:space="preserve">He died of natural causes several years later.  </w:t>
      </w:r>
      <w:proofErr w:type="gramStart"/>
      <w:r w:rsidR="00726257">
        <w:rPr>
          <w:szCs w:val="24"/>
        </w:rPr>
        <w:t>But,</w:t>
      </w:r>
      <w:proofErr w:type="gramEnd"/>
      <w:r w:rsidR="00726257">
        <w:rPr>
          <w:szCs w:val="24"/>
        </w:rPr>
        <w:t xml:space="preserve"> s</w:t>
      </w:r>
      <w:r w:rsidRPr="00246817">
        <w:rPr>
          <w:szCs w:val="24"/>
        </w:rPr>
        <w:t>o great was the hatred of the Roman Catholic Church for Wycliffe and his work</w:t>
      </w:r>
      <w:r w:rsidR="00C8614F">
        <w:rPr>
          <w:szCs w:val="24"/>
        </w:rPr>
        <w:t>,</w:t>
      </w:r>
      <w:r w:rsidRPr="00246817">
        <w:rPr>
          <w:szCs w:val="24"/>
        </w:rPr>
        <w:t xml:space="preserve"> that even </w:t>
      </w:r>
      <w:r w:rsidR="00167FC8">
        <w:rPr>
          <w:szCs w:val="24"/>
        </w:rPr>
        <w:t xml:space="preserve">41 years </w:t>
      </w:r>
      <w:r w:rsidRPr="00246817">
        <w:rPr>
          <w:szCs w:val="24"/>
        </w:rPr>
        <w:t>after his death</w:t>
      </w:r>
      <w:r w:rsidR="00167FC8">
        <w:rPr>
          <w:szCs w:val="24"/>
        </w:rPr>
        <w:t xml:space="preserve">, his bones were dug up, burned, and thrown to the river.  </w:t>
      </w:r>
    </w:p>
    <w:p w14:paraId="6BA5C5C7" w14:textId="77777777" w:rsidR="00876168" w:rsidRDefault="00876168" w:rsidP="00CC1867">
      <w:pPr>
        <w:tabs>
          <w:tab w:val="clear" w:pos="9360"/>
          <w:tab w:val="left" w:pos="3240"/>
        </w:tabs>
        <w:spacing w:line="276" w:lineRule="auto"/>
        <w:rPr>
          <w:szCs w:val="24"/>
        </w:rPr>
      </w:pPr>
    </w:p>
    <w:p w14:paraId="34621444" w14:textId="12862E4E" w:rsidR="00876168" w:rsidRDefault="00876168" w:rsidP="00CC1867">
      <w:pPr>
        <w:tabs>
          <w:tab w:val="clear" w:pos="9360"/>
          <w:tab w:val="left" w:pos="3240"/>
        </w:tabs>
        <w:spacing w:line="276" w:lineRule="auto"/>
        <w:rPr>
          <w:szCs w:val="24"/>
        </w:rPr>
      </w:pPr>
      <w:r>
        <w:rPr>
          <w:szCs w:val="24"/>
        </w:rPr>
        <w:t xml:space="preserve">So, there was this initial </w:t>
      </w:r>
      <w:r>
        <w:rPr>
          <w:i/>
          <w:iCs/>
          <w:szCs w:val="24"/>
        </w:rPr>
        <w:t xml:space="preserve">rediscovery </w:t>
      </w:r>
      <w:r>
        <w:rPr>
          <w:szCs w:val="24"/>
        </w:rPr>
        <w:t xml:space="preserve">of Scripture, but still – the Church’s tradition, interpretations, and </w:t>
      </w:r>
      <w:r w:rsidR="00AA51CD">
        <w:rPr>
          <w:szCs w:val="24"/>
        </w:rPr>
        <w:t xml:space="preserve">doctrinal positions of the Pope stood in the way of </w:t>
      </w:r>
      <w:r w:rsidR="001134F7">
        <w:rPr>
          <w:szCs w:val="24"/>
        </w:rPr>
        <w:t xml:space="preserve">access to truth.  </w:t>
      </w:r>
      <w:r w:rsidR="00B96516">
        <w:rPr>
          <w:szCs w:val="24"/>
        </w:rPr>
        <w:t>A</w:t>
      </w:r>
      <w:r w:rsidR="001134F7">
        <w:rPr>
          <w:szCs w:val="24"/>
        </w:rPr>
        <w:t xml:space="preserve">nd try as </w:t>
      </w:r>
      <w:r w:rsidR="00B96516">
        <w:rPr>
          <w:szCs w:val="24"/>
        </w:rPr>
        <w:t>he</w:t>
      </w:r>
      <w:r w:rsidR="001134F7">
        <w:rPr>
          <w:szCs w:val="24"/>
        </w:rPr>
        <w:t xml:space="preserve"> might, </w:t>
      </w:r>
      <w:r w:rsidR="00B96516">
        <w:rPr>
          <w:szCs w:val="24"/>
        </w:rPr>
        <w:t>Wycliffe’s</w:t>
      </w:r>
      <w:r w:rsidR="001134F7">
        <w:rPr>
          <w:szCs w:val="24"/>
        </w:rPr>
        <w:t xml:space="preserve"> efforts to put the Bible into the hands of God’s people, </w:t>
      </w:r>
      <w:r w:rsidR="003E436C">
        <w:rPr>
          <w:szCs w:val="24"/>
        </w:rPr>
        <w:t>were</w:t>
      </w:r>
      <w:r w:rsidR="0093244C">
        <w:rPr>
          <w:szCs w:val="24"/>
        </w:rPr>
        <w:t xml:space="preserve"> only minimally successful.  </w:t>
      </w:r>
      <w:proofErr w:type="gramStart"/>
      <w:r w:rsidR="0093244C">
        <w:rPr>
          <w:szCs w:val="24"/>
        </w:rPr>
        <w:t xml:space="preserve">The </w:t>
      </w:r>
      <w:r w:rsidR="000C7225">
        <w:rPr>
          <w:szCs w:val="24"/>
        </w:rPr>
        <w:t>greater</w:t>
      </w:r>
      <w:r w:rsidR="0093244C">
        <w:rPr>
          <w:szCs w:val="24"/>
        </w:rPr>
        <w:t xml:space="preserve"> majority of</w:t>
      </w:r>
      <w:proofErr w:type="gramEnd"/>
      <w:r w:rsidR="0093244C">
        <w:rPr>
          <w:szCs w:val="24"/>
        </w:rPr>
        <w:t xml:space="preserve"> </w:t>
      </w:r>
      <w:r w:rsidR="000C7225">
        <w:rPr>
          <w:szCs w:val="24"/>
        </w:rPr>
        <w:t xml:space="preserve">the </w:t>
      </w:r>
      <w:r w:rsidR="0093244C">
        <w:rPr>
          <w:szCs w:val="24"/>
        </w:rPr>
        <w:t xml:space="preserve">people had no Bible.  </w:t>
      </w:r>
    </w:p>
    <w:p w14:paraId="74B3ECC4" w14:textId="77777777" w:rsidR="00F53CAF" w:rsidRDefault="00F53CAF" w:rsidP="00CC1867">
      <w:pPr>
        <w:tabs>
          <w:tab w:val="clear" w:pos="9360"/>
          <w:tab w:val="left" w:pos="3240"/>
        </w:tabs>
        <w:spacing w:line="276" w:lineRule="auto"/>
        <w:rPr>
          <w:szCs w:val="24"/>
        </w:rPr>
      </w:pPr>
    </w:p>
    <w:p w14:paraId="0240B420" w14:textId="202702C7" w:rsidR="00123EBA" w:rsidRDefault="00F53CAF" w:rsidP="00CC1867">
      <w:pPr>
        <w:tabs>
          <w:tab w:val="clear" w:pos="9360"/>
          <w:tab w:val="left" w:pos="3240"/>
        </w:tabs>
        <w:spacing w:line="276" w:lineRule="auto"/>
        <w:rPr>
          <w:szCs w:val="24"/>
        </w:rPr>
      </w:pPr>
      <w:r>
        <w:rPr>
          <w:szCs w:val="24"/>
        </w:rPr>
        <w:t xml:space="preserve">But there was yet a second event in the life of the </w:t>
      </w:r>
      <w:r w:rsidR="005454F5">
        <w:rPr>
          <w:szCs w:val="24"/>
        </w:rPr>
        <w:t>English-speaking</w:t>
      </w:r>
      <w:r>
        <w:rPr>
          <w:szCs w:val="24"/>
        </w:rPr>
        <w:t xml:space="preserve"> Churc</w:t>
      </w:r>
      <w:r w:rsidR="007B3201">
        <w:rPr>
          <w:szCs w:val="24"/>
        </w:rPr>
        <w:t xml:space="preserve">h.  </w:t>
      </w:r>
      <w:r w:rsidR="00AB30F1">
        <w:rPr>
          <w:szCs w:val="24"/>
        </w:rPr>
        <w:t xml:space="preserve">About a hundred years after Wycliffe’s death, </w:t>
      </w:r>
      <w:r w:rsidR="009D1FE2" w:rsidRPr="00246817">
        <w:rPr>
          <w:szCs w:val="24"/>
        </w:rPr>
        <w:t xml:space="preserve">God raised up another man to continue the reformation of the church – </w:t>
      </w:r>
      <w:r w:rsidR="009D1FE2" w:rsidRPr="00270A37">
        <w:rPr>
          <w:b/>
          <w:bCs/>
          <w:szCs w:val="24"/>
        </w:rPr>
        <w:t>William Tyndale</w:t>
      </w:r>
      <w:r w:rsidR="009D1FE2" w:rsidRPr="00246817">
        <w:rPr>
          <w:szCs w:val="24"/>
        </w:rPr>
        <w:t xml:space="preserve">.  He was uniquely gifted by God for a specific task – </w:t>
      </w:r>
      <w:r w:rsidR="007B3201">
        <w:rPr>
          <w:szCs w:val="24"/>
        </w:rPr>
        <w:t xml:space="preserve">a scholar who </w:t>
      </w:r>
      <w:r w:rsidR="008933D0">
        <w:rPr>
          <w:szCs w:val="24"/>
        </w:rPr>
        <w:t xml:space="preserve">was equipped with a knowledge of both Hebrew and Greek – and a great </w:t>
      </w:r>
      <w:r w:rsidR="00123EBA">
        <w:rPr>
          <w:szCs w:val="24"/>
        </w:rPr>
        <w:t>command of his native English language</w:t>
      </w:r>
      <w:r w:rsidR="008933D0">
        <w:rPr>
          <w:szCs w:val="24"/>
        </w:rPr>
        <w:t xml:space="preserve">.  </w:t>
      </w:r>
    </w:p>
    <w:p w14:paraId="5C6D8B59" w14:textId="77777777" w:rsidR="00123EBA" w:rsidRDefault="00123EBA" w:rsidP="00CC1867">
      <w:pPr>
        <w:tabs>
          <w:tab w:val="clear" w:pos="9360"/>
          <w:tab w:val="left" w:pos="3240"/>
        </w:tabs>
        <w:spacing w:line="276" w:lineRule="auto"/>
        <w:rPr>
          <w:szCs w:val="24"/>
        </w:rPr>
      </w:pPr>
    </w:p>
    <w:p w14:paraId="5D7C2CEF" w14:textId="390351CD" w:rsidR="009D1FE2" w:rsidRPr="00246817" w:rsidRDefault="00123EBA" w:rsidP="00CC1867">
      <w:pPr>
        <w:tabs>
          <w:tab w:val="clear" w:pos="9360"/>
          <w:tab w:val="left" w:pos="3240"/>
        </w:tabs>
        <w:spacing w:line="276" w:lineRule="auto"/>
        <w:rPr>
          <w:szCs w:val="24"/>
        </w:rPr>
      </w:pPr>
      <w:r>
        <w:rPr>
          <w:szCs w:val="24"/>
        </w:rPr>
        <w:t xml:space="preserve">He had come to a </w:t>
      </w:r>
      <w:r w:rsidR="003F2F97">
        <w:rPr>
          <w:szCs w:val="24"/>
        </w:rPr>
        <w:t xml:space="preserve">growing </w:t>
      </w:r>
      <w:r w:rsidR="003F2F97" w:rsidRPr="00246817">
        <w:rPr>
          <w:szCs w:val="24"/>
        </w:rPr>
        <w:t xml:space="preserve">love for God's Word </w:t>
      </w:r>
      <w:r w:rsidR="003F2F97">
        <w:rPr>
          <w:szCs w:val="24"/>
        </w:rPr>
        <w:t xml:space="preserve">and an equal </w:t>
      </w:r>
      <w:r w:rsidR="009D1FE2" w:rsidRPr="00246817">
        <w:rPr>
          <w:szCs w:val="24"/>
        </w:rPr>
        <w:t>disdain for the falseness of the Roman Catholic church</w:t>
      </w:r>
      <w:r w:rsidR="009B1679">
        <w:rPr>
          <w:szCs w:val="24"/>
        </w:rPr>
        <w:t xml:space="preserve">.  John Fox records </w:t>
      </w:r>
      <w:r w:rsidR="00B01ED3">
        <w:rPr>
          <w:szCs w:val="24"/>
        </w:rPr>
        <w:t xml:space="preserve">a </w:t>
      </w:r>
      <w:r w:rsidR="00BF497C">
        <w:rPr>
          <w:szCs w:val="24"/>
        </w:rPr>
        <w:t xml:space="preserve">famous interaction.  </w:t>
      </w:r>
      <w:r w:rsidR="009D1FE2" w:rsidRPr="00246817">
        <w:rPr>
          <w:szCs w:val="24"/>
        </w:rPr>
        <w:t xml:space="preserve">While conversing with a theologian, </w:t>
      </w:r>
      <w:r w:rsidR="00BF497C">
        <w:rPr>
          <w:szCs w:val="24"/>
        </w:rPr>
        <w:t>Tyndale</w:t>
      </w:r>
      <w:r w:rsidR="009D1FE2" w:rsidRPr="00246817">
        <w:rPr>
          <w:szCs w:val="24"/>
        </w:rPr>
        <w:t xml:space="preserve"> was shocked to hear the man place the pope above Scripture saying, "We were better to be without God's laws than the Pope's."  Fox recounts Tyndale's famous response</w:t>
      </w:r>
      <w:r w:rsidR="00BF497C">
        <w:rPr>
          <w:szCs w:val="24"/>
        </w:rPr>
        <w:t>,</w:t>
      </w:r>
    </w:p>
    <w:p w14:paraId="7FD4A529" w14:textId="77777777" w:rsidR="009D1FE2" w:rsidRPr="00D43AA8" w:rsidRDefault="009D1FE2" w:rsidP="005C40A8">
      <w:pPr>
        <w:ind w:left="360"/>
        <w:rPr>
          <w:szCs w:val="24"/>
        </w:rPr>
      </w:pPr>
      <w:r w:rsidRPr="00D43AA8">
        <w:rPr>
          <w:b/>
          <w:bCs/>
          <w:szCs w:val="24"/>
        </w:rPr>
        <w:t>Master Tyndale, hearing this, full of godly zeal, and not bearing this blasphemous saying, replied, "I defy the pope, and all his laws;" and added, "and if God spare me I will one day make the boy that drives the plough in England to know more of Scripture than the pope himself!"</w:t>
      </w:r>
      <w:r w:rsidRPr="00D43AA8">
        <w:rPr>
          <w:szCs w:val="24"/>
        </w:rPr>
        <w:t xml:space="preserve"> </w:t>
      </w:r>
      <w:r w:rsidRPr="00D43AA8">
        <w:rPr>
          <w:rStyle w:val="FootnoteReference"/>
          <w:szCs w:val="24"/>
        </w:rPr>
        <w:footnoteReference w:id="1"/>
      </w:r>
    </w:p>
    <w:p w14:paraId="1BD11C05" w14:textId="77777777" w:rsidR="009D1FE2" w:rsidRPr="00D43AA8" w:rsidRDefault="009D1FE2" w:rsidP="005C40A8">
      <w:pPr>
        <w:rPr>
          <w:szCs w:val="24"/>
        </w:rPr>
      </w:pPr>
    </w:p>
    <w:p w14:paraId="494718FE" w14:textId="3227156E" w:rsidR="007B6DDE" w:rsidRDefault="009D1FE2" w:rsidP="00CC1867">
      <w:pPr>
        <w:tabs>
          <w:tab w:val="clear" w:pos="9360"/>
          <w:tab w:val="left" w:pos="3240"/>
        </w:tabs>
        <w:spacing w:line="276" w:lineRule="auto"/>
        <w:rPr>
          <w:szCs w:val="24"/>
        </w:rPr>
      </w:pPr>
      <w:r w:rsidRPr="00D43AA8">
        <w:rPr>
          <w:szCs w:val="24"/>
        </w:rPr>
        <w:t xml:space="preserve">It </w:t>
      </w:r>
      <w:r w:rsidR="00D43AA8">
        <w:rPr>
          <w:szCs w:val="24"/>
        </w:rPr>
        <w:t xml:space="preserve">soon became </w:t>
      </w:r>
      <w:r w:rsidRPr="00D43AA8">
        <w:rPr>
          <w:szCs w:val="24"/>
        </w:rPr>
        <w:t>Tyndale's deepest desire to reform the church</w:t>
      </w:r>
      <w:r w:rsidR="00D43AA8">
        <w:rPr>
          <w:szCs w:val="24"/>
        </w:rPr>
        <w:t xml:space="preserve">.  </w:t>
      </w:r>
      <w:r w:rsidR="007B6DDE">
        <w:rPr>
          <w:szCs w:val="24"/>
        </w:rPr>
        <w:t xml:space="preserve">The great mischief and abuses prevalent in the Church, he saw, was only due to the </w:t>
      </w:r>
      <w:r w:rsidR="00664510">
        <w:rPr>
          <w:szCs w:val="24"/>
        </w:rPr>
        <w:t>inaccessibility o</w:t>
      </w:r>
      <w:r w:rsidR="001F1F26">
        <w:rPr>
          <w:szCs w:val="24"/>
        </w:rPr>
        <w:t>f God’s people to God’s Word.  T</w:t>
      </w:r>
      <w:r w:rsidRPr="00D43AA8">
        <w:rPr>
          <w:szCs w:val="24"/>
        </w:rPr>
        <w:t>he surest way</w:t>
      </w:r>
      <w:r w:rsidRPr="00270A37">
        <w:rPr>
          <w:b/>
          <w:bCs/>
          <w:szCs w:val="24"/>
        </w:rPr>
        <w:t xml:space="preserve"> </w:t>
      </w:r>
      <w:r w:rsidRPr="00D5496C">
        <w:rPr>
          <w:szCs w:val="24"/>
        </w:rPr>
        <w:t xml:space="preserve">to achieve </w:t>
      </w:r>
      <w:r w:rsidR="001F1F26">
        <w:rPr>
          <w:szCs w:val="24"/>
        </w:rPr>
        <w:t xml:space="preserve">the necessary change </w:t>
      </w:r>
      <w:r w:rsidRPr="00D5496C">
        <w:rPr>
          <w:szCs w:val="24"/>
        </w:rPr>
        <w:t>would be, as he clearly saw, to place the Scriptures in the hands of the people!</w:t>
      </w:r>
      <w:r w:rsidRPr="00246817">
        <w:rPr>
          <w:szCs w:val="24"/>
        </w:rPr>
        <w:t xml:space="preserve">  </w:t>
      </w:r>
      <w:r w:rsidR="006A0FEB">
        <w:rPr>
          <w:szCs w:val="24"/>
        </w:rPr>
        <w:t xml:space="preserve">Only if God’s people could read God’s Word in their own language </w:t>
      </w:r>
      <w:r w:rsidR="003C7E7D">
        <w:rPr>
          <w:szCs w:val="24"/>
        </w:rPr>
        <w:t>could truth be seen, understood, and re</w:t>
      </w:r>
      <w:r w:rsidR="007B6DDE">
        <w:rPr>
          <w:szCs w:val="24"/>
        </w:rPr>
        <w:t xml:space="preserve">stored in the Church.  </w:t>
      </w:r>
    </w:p>
    <w:p w14:paraId="18886783" w14:textId="77777777" w:rsidR="00FC2FF8" w:rsidRDefault="00FC2FF8" w:rsidP="00CC1867">
      <w:pPr>
        <w:tabs>
          <w:tab w:val="clear" w:pos="9360"/>
          <w:tab w:val="left" w:pos="3240"/>
        </w:tabs>
        <w:spacing w:line="276" w:lineRule="auto"/>
        <w:rPr>
          <w:szCs w:val="24"/>
        </w:rPr>
      </w:pPr>
    </w:p>
    <w:p w14:paraId="1E16A6F5" w14:textId="77777777" w:rsidR="008F2315" w:rsidRDefault="00CC29F3" w:rsidP="00CC1867">
      <w:pPr>
        <w:tabs>
          <w:tab w:val="clear" w:pos="9360"/>
          <w:tab w:val="left" w:pos="3240"/>
        </w:tabs>
        <w:spacing w:line="276" w:lineRule="auto"/>
        <w:rPr>
          <w:szCs w:val="24"/>
        </w:rPr>
      </w:pPr>
      <w:r>
        <w:rPr>
          <w:szCs w:val="24"/>
        </w:rPr>
        <w:t>In God’s providence, o</w:t>
      </w:r>
      <w:r w:rsidR="001C64FC">
        <w:rPr>
          <w:szCs w:val="24"/>
        </w:rPr>
        <w:t xml:space="preserve">ne recent invention would be of immeasurable help to Tyndale </w:t>
      </w:r>
      <w:r>
        <w:rPr>
          <w:szCs w:val="24"/>
        </w:rPr>
        <w:t>–</w:t>
      </w:r>
      <w:r w:rsidR="001C64FC">
        <w:rPr>
          <w:szCs w:val="24"/>
        </w:rPr>
        <w:t xml:space="preserve"> </w:t>
      </w:r>
      <w:r>
        <w:rPr>
          <w:szCs w:val="24"/>
        </w:rPr>
        <w:t xml:space="preserve">it was the </w:t>
      </w:r>
      <w:r w:rsidR="009D1FE2" w:rsidRPr="00CC29F3">
        <w:rPr>
          <w:szCs w:val="24"/>
        </w:rPr>
        <w:t>invention of the printing press by Gutenberg</w:t>
      </w:r>
      <w:r>
        <w:rPr>
          <w:szCs w:val="24"/>
        </w:rPr>
        <w:t>.  This</w:t>
      </w:r>
      <w:r w:rsidR="009D1FE2" w:rsidRPr="00CC29F3">
        <w:rPr>
          <w:szCs w:val="24"/>
        </w:rPr>
        <w:t xml:space="preserve"> would greatly improve Tyndale's chances for getting the Scriptures to the people.  </w:t>
      </w:r>
    </w:p>
    <w:p w14:paraId="08B143FB" w14:textId="77777777" w:rsidR="008F2315" w:rsidRDefault="008F2315" w:rsidP="00CC1867">
      <w:pPr>
        <w:tabs>
          <w:tab w:val="clear" w:pos="9360"/>
          <w:tab w:val="left" w:pos="3240"/>
        </w:tabs>
        <w:spacing w:line="276" w:lineRule="auto"/>
        <w:rPr>
          <w:szCs w:val="24"/>
        </w:rPr>
      </w:pPr>
    </w:p>
    <w:p w14:paraId="40D9FD43" w14:textId="5CE1AA9E" w:rsidR="009D1FE2" w:rsidRDefault="009D1FE2" w:rsidP="00CC1867">
      <w:pPr>
        <w:tabs>
          <w:tab w:val="clear" w:pos="9360"/>
          <w:tab w:val="left" w:pos="3240"/>
        </w:tabs>
        <w:spacing w:line="276" w:lineRule="auto"/>
        <w:rPr>
          <w:szCs w:val="24"/>
        </w:rPr>
      </w:pPr>
      <w:r w:rsidRPr="00CC29F3">
        <w:rPr>
          <w:szCs w:val="24"/>
        </w:rPr>
        <w:t xml:space="preserve">He used the original Hebrew and </w:t>
      </w:r>
      <w:r w:rsidRPr="00246817">
        <w:rPr>
          <w:szCs w:val="24"/>
        </w:rPr>
        <w:t xml:space="preserve">Greek manuscripts from which to translate.  </w:t>
      </w:r>
      <w:r w:rsidR="008F2315">
        <w:rPr>
          <w:szCs w:val="24"/>
        </w:rPr>
        <w:t xml:space="preserve">And in time, he had </w:t>
      </w:r>
      <w:r w:rsidR="00506EE7">
        <w:rPr>
          <w:szCs w:val="24"/>
        </w:rPr>
        <w:t>an excellent</w:t>
      </w:r>
      <w:r w:rsidR="00EB474E">
        <w:rPr>
          <w:szCs w:val="24"/>
        </w:rPr>
        <w:t xml:space="preserve"> translation for public consumption.  </w:t>
      </w:r>
      <w:r w:rsidR="00FD3646">
        <w:rPr>
          <w:szCs w:val="24"/>
        </w:rPr>
        <w:t>S</w:t>
      </w:r>
      <w:r w:rsidRPr="00246817">
        <w:rPr>
          <w:szCs w:val="24"/>
        </w:rPr>
        <w:t xml:space="preserve">o strong was the </w:t>
      </w:r>
      <w:r w:rsidR="00E416E9">
        <w:rPr>
          <w:szCs w:val="24"/>
        </w:rPr>
        <w:t xml:space="preserve">Pope’s </w:t>
      </w:r>
      <w:r w:rsidRPr="00246817">
        <w:rPr>
          <w:szCs w:val="24"/>
        </w:rPr>
        <w:t xml:space="preserve">reaction to </w:t>
      </w:r>
      <w:r w:rsidR="00EB474E">
        <w:rPr>
          <w:szCs w:val="24"/>
        </w:rPr>
        <w:t xml:space="preserve">his work </w:t>
      </w:r>
      <w:r w:rsidR="00E416E9">
        <w:rPr>
          <w:szCs w:val="24"/>
        </w:rPr>
        <w:t xml:space="preserve">that </w:t>
      </w:r>
      <w:r w:rsidR="00F2439C">
        <w:rPr>
          <w:szCs w:val="24"/>
        </w:rPr>
        <w:t>Tyndale’s</w:t>
      </w:r>
      <w:r w:rsidRPr="00246817">
        <w:rPr>
          <w:szCs w:val="24"/>
        </w:rPr>
        <w:t xml:space="preserve"> English New Testament had to be smuggled into England!  Nevertheless, </w:t>
      </w:r>
      <w:r w:rsidR="00055E8F">
        <w:rPr>
          <w:szCs w:val="24"/>
        </w:rPr>
        <w:t>his</w:t>
      </w:r>
      <w:r w:rsidRPr="00246817">
        <w:rPr>
          <w:szCs w:val="24"/>
        </w:rPr>
        <w:t xml:space="preserve"> toil and sacrifice bore much fruit.  </w:t>
      </w:r>
      <w:r w:rsidR="000E771F">
        <w:rPr>
          <w:szCs w:val="24"/>
        </w:rPr>
        <w:t>His translation soon began to spread far and wide</w:t>
      </w:r>
      <w:r w:rsidR="00DB76F0">
        <w:rPr>
          <w:szCs w:val="24"/>
        </w:rPr>
        <w:t xml:space="preserve"> and fanned the flames of reform </w:t>
      </w:r>
      <w:r w:rsidR="00ED4632">
        <w:rPr>
          <w:szCs w:val="24"/>
        </w:rPr>
        <w:t xml:space="preserve">– not only in England, but beyond.  </w:t>
      </w:r>
      <w:r w:rsidR="0027734F" w:rsidRPr="006A0489">
        <w:rPr>
          <w:szCs w:val="24"/>
        </w:rPr>
        <w:t>T</w:t>
      </w:r>
      <w:r w:rsidRPr="006A0489">
        <w:rPr>
          <w:szCs w:val="24"/>
        </w:rPr>
        <w:t>he Reformation that the Scriptures initiated</w:t>
      </w:r>
      <w:r w:rsidR="0027734F" w:rsidRPr="006A0489">
        <w:rPr>
          <w:szCs w:val="24"/>
        </w:rPr>
        <w:t xml:space="preserve"> </w:t>
      </w:r>
      <w:r w:rsidRPr="006A0489">
        <w:rPr>
          <w:szCs w:val="24"/>
        </w:rPr>
        <w:t>would ultimately sweep through the land and change the church forever.</w:t>
      </w:r>
      <w:r w:rsidRPr="00246817">
        <w:rPr>
          <w:szCs w:val="24"/>
        </w:rPr>
        <w:t xml:space="preserve">  </w:t>
      </w:r>
    </w:p>
    <w:p w14:paraId="05D5BA3A" w14:textId="77777777" w:rsidR="009D1FE2" w:rsidRDefault="009D1FE2" w:rsidP="00CC1867">
      <w:pPr>
        <w:spacing w:line="276" w:lineRule="auto"/>
        <w:rPr>
          <w:szCs w:val="24"/>
        </w:rPr>
      </w:pPr>
    </w:p>
    <w:p w14:paraId="71DA226A" w14:textId="5B776D6B" w:rsidR="009D1FE2" w:rsidRDefault="009D1FE2" w:rsidP="00CC1867">
      <w:pPr>
        <w:tabs>
          <w:tab w:val="clear" w:pos="9360"/>
          <w:tab w:val="left" w:pos="3240"/>
        </w:tabs>
        <w:spacing w:line="276" w:lineRule="auto"/>
        <w:rPr>
          <w:szCs w:val="24"/>
        </w:rPr>
      </w:pPr>
      <w:r>
        <w:rPr>
          <w:szCs w:val="24"/>
        </w:rPr>
        <w:t xml:space="preserve">The </w:t>
      </w:r>
      <w:r w:rsidR="006A0489">
        <w:rPr>
          <w:szCs w:val="24"/>
        </w:rPr>
        <w:t xml:space="preserve">pope’s </w:t>
      </w:r>
      <w:r>
        <w:rPr>
          <w:szCs w:val="24"/>
        </w:rPr>
        <w:t xml:space="preserve">reaction to </w:t>
      </w:r>
      <w:r w:rsidRPr="00246817">
        <w:rPr>
          <w:szCs w:val="24"/>
        </w:rPr>
        <w:t>Tyndale</w:t>
      </w:r>
      <w:r>
        <w:rPr>
          <w:szCs w:val="24"/>
        </w:rPr>
        <w:t xml:space="preserve">'s work </w:t>
      </w:r>
      <w:r w:rsidR="00F573B8">
        <w:rPr>
          <w:szCs w:val="24"/>
        </w:rPr>
        <w:t xml:space="preserve">was </w:t>
      </w:r>
      <w:r>
        <w:rPr>
          <w:szCs w:val="24"/>
        </w:rPr>
        <w:t>venomous</w:t>
      </w:r>
      <w:r w:rsidR="00F573B8">
        <w:rPr>
          <w:szCs w:val="24"/>
        </w:rPr>
        <w:t xml:space="preserve">.  He </w:t>
      </w:r>
      <w:r>
        <w:rPr>
          <w:szCs w:val="24"/>
        </w:rPr>
        <w:t xml:space="preserve">labeled </w:t>
      </w:r>
      <w:r w:rsidR="00F573B8">
        <w:rPr>
          <w:szCs w:val="24"/>
        </w:rPr>
        <w:t xml:space="preserve">Tyndale a heretic.  </w:t>
      </w:r>
      <w:r w:rsidR="00CF32EC">
        <w:rPr>
          <w:szCs w:val="24"/>
        </w:rPr>
        <w:t xml:space="preserve">He would </w:t>
      </w:r>
      <w:r>
        <w:rPr>
          <w:szCs w:val="24"/>
        </w:rPr>
        <w:t xml:space="preserve">now pay the ultimate price in his service to Christ's Church.  </w:t>
      </w:r>
      <w:r w:rsidRPr="00CF32EC">
        <w:rPr>
          <w:szCs w:val="24"/>
        </w:rPr>
        <w:t xml:space="preserve">He was </w:t>
      </w:r>
      <w:r w:rsidR="00CF32EC" w:rsidRPr="00CF32EC">
        <w:rPr>
          <w:szCs w:val="24"/>
        </w:rPr>
        <w:t xml:space="preserve">arrested and </w:t>
      </w:r>
      <w:r w:rsidRPr="00CF32EC">
        <w:rPr>
          <w:szCs w:val="24"/>
        </w:rPr>
        <w:t>led forth to be burned on Friday, October 6</w:t>
      </w:r>
      <w:r w:rsidRPr="00CF32EC">
        <w:rPr>
          <w:szCs w:val="24"/>
          <w:vertAlign w:val="superscript"/>
        </w:rPr>
        <w:t>th</w:t>
      </w:r>
      <w:r w:rsidRPr="00CF32EC">
        <w:rPr>
          <w:szCs w:val="24"/>
        </w:rPr>
        <w:t xml:space="preserve">, </w:t>
      </w:r>
      <w:proofErr w:type="gramStart"/>
      <w:r w:rsidRPr="00CF32EC">
        <w:rPr>
          <w:szCs w:val="24"/>
        </w:rPr>
        <w:t>1536</w:t>
      </w:r>
      <w:proofErr w:type="gramEnd"/>
      <w:r w:rsidR="00FD3646">
        <w:rPr>
          <w:szCs w:val="24"/>
        </w:rPr>
        <w:t xml:space="preserve"> in </w:t>
      </w:r>
      <w:proofErr w:type="spellStart"/>
      <w:r w:rsidR="00FD3646">
        <w:rPr>
          <w:szCs w:val="24"/>
        </w:rPr>
        <w:t>Vilvoord</w:t>
      </w:r>
      <w:r w:rsidR="00E479B4">
        <w:rPr>
          <w:szCs w:val="24"/>
        </w:rPr>
        <w:t>e</w:t>
      </w:r>
      <w:proofErr w:type="spellEnd"/>
      <w:r w:rsidR="00E479B4">
        <w:rPr>
          <w:szCs w:val="24"/>
        </w:rPr>
        <w:t>, Belgium</w:t>
      </w:r>
      <w:r w:rsidRPr="00CF32EC">
        <w:rPr>
          <w:szCs w:val="24"/>
        </w:rPr>
        <w:t>.</w:t>
      </w:r>
      <w:r w:rsidRPr="00246817">
        <w:rPr>
          <w:szCs w:val="24"/>
        </w:rPr>
        <w:t xml:space="preserve"> </w:t>
      </w:r>
      <w:r w:rsidR="00C95627">
        <w:rPr>
          <w:szCs w:val="24"/>
        </w:rPr>
        <w:t xml:space="preserve"> His plea as the fire began to consume him was, </w:t>
      </w:r>
      <w:r w:rsidR="00B91E15">
        <w:rPr>
          <w:b/>
          <w:bCs/>
          <w:szCs w:val="24"/>
        </w:rPr>
        <w:t>‘</w:t>
      </w:r>
      <w:r w:rsidRPr="00B91E15">
        <w:rPr>
          <w:b/>
          <w:bCs/>
          <w:szCs w:val="24"/>
        </w:rPr>
        <w:t>Lord, Open the King of England's eyes.</w:t>
      </w:r>
      <w:r w:rsidR="00B91E15">
        <w:rPr>
          <w:b/>
          <w:bCs/>
          <w:szCs w:val="24"/>
        </w:rPr>
        <w:t>’</w:t>
      </w:r>
      <w:r w:rsidRPr="00B91E15">
        <w:rPr>
          <w:b/>
          <w:bCs/>
          <w:szCs w:val="24"/>
        </w:rPr>
        <w:t xml:space="preserve"> </w:t>
      </w:r>
      <w:r w:rsidRPr="00B91E15">
        <w:rPr>
          <w:rStyle w:val="FootnoteReference"/>
          <w:szCs w:val="24"/>
        </w:rPr>
        <w:footnoteReference w:id="2"/>
      </w:r>
      <w:r w:rsidRPr="00B91E15">
        <w:rPr>
          <w:szCs w:val="24"/>
        </w:rPr>
        <w:t xml:space="preserve"> </w:t>
      </w:r>
    </w:p>
    <w:p w14:paraId="3DCACFEA" w14:textId="77777777" w:rsidR="00055E8F" w:rsidRDefault="00055E8F" w:rsidP="00CC1867">
      <w:pPr>
        <w:tabs>
          <w:tab w:val="clear" w:pos="9360"/>
          <w:tab w:val="left" w:pos="3240"/>
        </w:tabs>
        <w:spacing w:line="276" w:lineRule="auto"/>
        <w:rPr>
          <w:szCs w:val="24"/>
        </w:rPr>
      </w:pPr>
    </w:p>
    <w:p w14:paraId="4971F338" w14:textId="14AF0543" w:rsidR="00055E8F" w:rsidRDefault="00055E8F" w:rsidP="00CC1867">
      <w:pPr>
        <w:tabs>
          <w:tab w:val="clear" w:pos="9360"/>
          <w:tab w:val="left" w:pos="3240"/>
        </w:tabs>
        <w:spacing w:line="276" w:lineRule="auto"/>
        <w:rPr>
          <w:rFonts w:cs="Arial"/>
          <w:szCs w:val="24"/>
        </w:rPr>
      </w:pPr>
      <w:r>
        <w:rPr>
          <w:szCs w:val="24"/>
        </w:rPr>
        <w:t>And so, even if</w:t>
      </w:r>
      <w:r w:rsidR="00293588">
        <w:rPr>
          <w:szCs w:val="24"/>
        </w:rPr>
        <w:t xml:space="preserve"> reform had not </w:t>
      </w:r>
      <w:r w:rsidR="00293588">
        <w:rPr>
          <w:i/>
          <w:iCs/>
          <w:szCs w:val="24"/>
        </w:rPr>
        <w:t xml:space="preserve">yet </w:t>
      </w:r>
      <w:r w:rsidR="00293588">
        <w:rPr>
          <w:szCs w:val="24"/>
        </w:rPr>
        <w:t xml:space="preserve">risen to </w:t>
      </w:r>
      <w:r w:rsidR="00293588">
        <w:rPr>
          <w:rFonts w:cs="Arial"/>
          <w:i/>
          <w:szCs w:val="24"/>
        </w:rPr>
        <w:t>Sola Scriptura</w:t>
      </w:r>
      <w:r w:rsidR="00293588">
        <w:rPr>
          <w:rFonts w:cs="Arial"/>
          <w:szCs w:val="24"/>
        </w:rPr>
        <w:t xml:space="preserve">, the Word of God had indeed been rediscovered.  </w:t>
      </w:r>
      <w:r w:rsidR="00015B1A">
        <w:rPr>
          <w:rFonts w:cs="Arial"/>
          <w:szCs w:val="24"/>
        </w:rPr>
        <w:t xml:space="preserve">The reformation of the Church was in full swing.  </w:t>
      </w:r>
      <w:r w:rsidR="007313CB">
        <w:rPr>
          <w:rFonts w:cs="Arial"/>
          <w:szCs w:val="24"/>
        </w:rPr>
        <w:t xml:space="preserve">And now that the Scriptures had been uncovered again, </w:t>
      </w:r>
      <w:r w:rsidR="007313CB">
        <w:rPr>
          <w:rFonts w:cs="Arial"/>
          <w:i/>
          <w:iCs/>
          <w:szCs w:val="24"/>
        </w:rPr>
        <w:t xml:space="preserve">Sola Scriptura </w:t>
      </w:r>
      <w:r w:rsidR="001E776E">
        <w:rPr>
          <w:rFonts w:cs="Arial"/>
          <w:szCs w:val="24"/>
        </w:rPr>
        <w:t xml:space="preserve">was inevitable.  </w:t>
      </w:r>
      <w:r w:rsidR="00015B1A">
        <w:rPr>
          <w:rFonts w:cs="Arial"/>
          <w:szCs w:val="24"/>
        </w:rPr>
        <w:t xml:space="preserve">And not more than 100 years later, another major step in the Reformation of Christ’s Church </w:t>
      </w:r>
      <w:r w:rsidR="00175D28">
        <w:rPr>
          <w:rFonts w:cs="Arial"/>
          <w:szCs w:val="24"/>
        </w:rPr>
        <w:t xml:space="preserve">would be seen.  </w:t>
      </w:r>
    </w:p>
    <w:p w14:paraId="113511FF" w14:textId="77777777" w:rsidR="00175D28" w:rsidRDefault="00175D28" w:rsidP="00CC1867">
      <w:pPr>
        <w:tabs>
          <w:tab w:val="clear" w:pos="9360"/>
          <w:tab w:val="left" w:pos="3240"/>
        </w:tabs>
        <w:spacing w:line="276" w:lineRule="auto"/>
        <w:rPr>
          <w:rFonts w:cs="Arial"/>
          <w:szCs w:val="24"/>
        </w:rPr>
      </w:pPr>
    </w:p>
    <w:p w14:paraId="6E187BF3" w14:textId="1258BA0B" w:rsidR="00175D28" w:rsidRDefault="003C0114" w:rsidP="00CC1867">
      <w:pPr>
        <w:tabs>
          <w:tab w:val="clear" w:pos="9360"/>
          <w:tab w:val="left" w:pos="3240"/>
        </w:tabs>
        <w:spacing w:line="276" w:lineRule="auto"/>
        <w:rPr>
          <w:rFonts w:cs="Arial"/>
          <w:szCs w:val="24"/>
        </w:rPr>
      </w:pPr>
      <w:r>
        <w:rPr>
          <w:rFonts w:cs="Arial"/>
          <w:szCs w:val="24"/>
        </w:rPr>
        <w:t xml:space="preserve">Yet another 100 years following Tyndale’s death, </w:t>
      </w:r>
      <w:r w:rsidR="00FC6411">
        <w:rPr>
          <w:rFonts w:cs="Arial"/>
          <w:szCs w:val="24"/>
        </w:rPr>
        <w:t xml:space="preserve">a body of reformers sought to capture the </w:t>
      </w:r>
      <w:r w:rsidR="00DF3C0C">
        <w:rPr>
          <w:rFonts w:cs="Arial"/>
          <w:szCs w:val="24"/>
        </w:rPr>
        <w:t xml:space="preserve">teachings of the Scriptures – so long hidden from the Church.  The body of reformers were </w:t>
      </w:r>
      <w:r w:rsidR="001B3166">
        <w:rPr>
          <w:rFonts w:cs="Arial"/>
          <w:szCs w:val="24"/>
        </w:rPr>
        <w:t xml:space="preserve">known as the Westminster Divines, godly men of England who sought to advance the </w:t>
      </w:r>
      <w:r w:rsidR="0008581C">
        <w:rPr>
          <w:rFonts w:cs="Arial"/>
          <w:szCs w:val="24"/>
        </w:rPr>
        <w:t xml:space="preserve">teachings of the recovered Gospel.  </w:t>
      </w:r>
      <w:r w:rsidR="00E91C24">
        <w:rPr>
          <w:rFonts w:cs="Arial"/>
          <w:szCs w:val="24"/>
        </w:rPr>
        <w:t xml:space="preserve">After some six years of labor, </w:t>
      </w:r>
      <w:r w:rsidR="0024572D">
        <w:rPr>
          <w:rFonts w:cs="Arial"/>
          <w:szCs w:val="24"/>
        </w:rPr>
        <w:t xml:space="preserve">they produced what they called the </w:t>
      </w:r>
      <w:r w:rsidR="00947DC9">
        <w:rPr>
          <w:rFonts w:cs="Arial"/>
          <w:szCs w:val="24"/>
        </w:rPr>
        <w:t>Westminster Confession</w:t>
      </w:r>
      <w:r w:rsidR="0024572D">
        <w:rPr>
          <w:rFonts w:cs="Arial"/>
          <w:szCs w:val="24"/>
        </w:rPr>
        <w:t xml:space="preserve">.  </w:t>
      </w:r>
      <w:r w:rsidR="00870F57">
        <w:rPr>
          <w:rFonts w:cs="Arial"/>
          <w:szCs w:val="24"/>
        </w:rPr>
        <w:t xml:space="preserve">Baptist’s may be </w:t>
      </w:r>
      <w:r w:rsidR="004A0EB1">
        <w:rPr>
          <w:rFonts w:cs="Arial"/>
          <w:szCs w:val="24"/>
        </w:rPr>
        <w:t xml:space="preserve">more familiar with the Baptist edition of the document – the London Baptist Confession.  </w:t>
      </w:r>
      <w:r w:rsidR="00BC756A">
        <w:rPr>
          <w:rFonts w:cs="Arial"/>
          <w:szCs w:val="24"/>
        </w:rPr>
        <w:t xml:space="preserve">Regardless, listen to the very </w:t>
      </w:r>
      <w:r w:rsidR="00BC756A">
        <w:rPr>
          <w:rFonts w:cs="Arial"/>
          <w:i/>
          <w:iCs/>
          <w:szCs w:val="24"/>
        </w:rPr>
        <w:t xml:space="preserve">first </w:t>
      </w:r>
      <w:r w:rsidR="00BC756A">
        <w:rPr>
          <w:rFonts w:cs="Arial"/>
          <w:szCs w:val="24"/>
        </w:rPr>
        <w:t>chapter</w:t>
      </w:r>
      <w:r w:rsidR="00CD6766">
        <w:rPr>
          <w:rFonts w:cs="Arial"/>
          <w:szCs w:val="24"/>
        </w:rPr>
        <w:t>, which they titled</w:t>
      </w:r>
      <w:r w:rsidR="0065342E">
        <w:rPr>
          <w:rFonts w:cs="Arial"/>
          <w:szCs w:val="24"/>
        </w:rPr>
        <w:t xml:space="preserve"> – </w:t>
      </w:r>
      <w:r w:rsidR="0065342E">
        <w:rPr>
          <w:rFonts w:cs="Arial"/>
          <w:i/>
          <w:iCs/>
          <w:szCs w:val="24"/>
        </w:rPr>
        <w:t>Of the Holy Scriptures</w:t>
      </w:r>
      <w:r w:rsidR="00D40A97">
        <w:rPr>
          <w:rFonts w:cs="Arial"/>
          <w:i/>
          <w:iCs/>
          <w:szCs w:val="24"/>
        </w:rPr>
        <w:t xml:space="preserve">.  </w:t>
      </w:r>
      <w:r w:rsidR="00D40A97">
        <w:rPr>
          <w:rFonts w:cs="Arial"/>
          <w:szCs w:val="24"/>
        </w:rPr>
        <w:t>Listen to this …</w:t>
      </w:r>
      <w:r w:rsidR="00BF38FC">
        <w:rPr>
          <w:rFonts w:cs="Arial"/>
          <w:szCs w:val="24"/>
        </w:rPr>
        <w:t xml:space="preserve"> first sentence …</w:t>
      </w:r>
    </w:p>
    <w:p w14:paraId="211588D3" w14:textId="171347C8" w:rsidR="004C1A7B" w:rsidRDefault="00BF38FC" w:rsidP="005C40A8">
      <w:pPr>
        <w:tabs>
          <w:tab w:val="clear" w:pos="9360"/>
          <w:tab w:val="left" w:pos="3240"/>
        </w:tabs>
        <w:ind w:left="360"/>
        <w:rPr>
          <w:rFonts w:ascii="Times New Roman" w:hAnsi="Times New Roman" w:cs="Times New Roman"/>
          <w:b/>
          <w:bCs/>
          <w:szCs w:val="24"/>
        </w:rPr>
      </w:pPr>
      <w:r w:rsidRPr="00BF38FC">
        <w:rPr>
          <w:rFonts w:ascii="Times New Roman" w:hAnsi="Times New Roman" w:cs="Times New Roman"/>
          <w:b/>
          <w:bCs/>
          <w:szCs w:val="24"/>
        </w:rPr>
        <w:t xml:space="preserve">The Holy Scripture is the only sufficient, certain, and infallible rule of all saving knowledge, faith, and obedience. </w:t>
      </w:r>
    </w:p>
    <w:p w14:paraId="3E7CD34D" w14:textId="77777777" w:rsidR="0091329D" w:rsidRDefault="0091329D" w:rsidP="005C40A8">
      <w:pPr>
        <w:tabs>
          <w:tab w:val="clear" w:pos="9360"/>
          <w:tab w:val="left" w:pos="3240"/>
        </w:tabs>
        <w:ind w:left="360"/>
        <w:rPr>
          <w:rFonts w:ascii="Times New Roman" w:hAnsi="Times New Roman" w:cs="Times New Roman"/>
          <w:b/>
          <w:bCs/>
          <w:szCs w:val="24"/>
        </w:rPr>
      </w:pPr>
    </w:p>
    <w:p w14:paraId="22F2E7B4" w14:textId="77777777" w:rsidR="00C7524E" w:rsidRDefault="009334FB" w:rsidP="00CC1867">
      <w:pPr>
        <w:tabs>
          <w:tab w:val="clear" w:pos="9360"/>
          <w:tab w:val="left" w:pos="3240"/>
        </w:tabs>
        <w:spacing w:line="276" w:lineRule="auto"/>
        <w:rPr>
          <w:rFonts w:cs="Arial"/>
          <w:bCs/>
          <w:i/>
          <w:iCs/>
          <w:szCs w:val="24"/>
        </w:rPr>
      </w:pPr>
      <w:r>
        <w:rPr>
          <w:rFonts w:cs="Arial"/>
          <w:bCs/>
          <w:szCs w:val="24"/>
        </w:rPr>
        <w:t xml:space="preserve">There is just no other way to take that than as </w:t>
      </w:r>
      <w:r>
        <w:rPr>
          <w:rFonts w:cs="Arial"/>
          <w:bCs/>
          <w:i/>
          <w:iCs/>
          <w:szCs w:val="24"/>
        </w:rPr>
        <w:t>Sola Scriptura</w:t>
      </w:r>
      <w:r w:rsidR="004269E8">
        <w:rPr>
          <w:rFonts w:cs="Arial"/>
          <w:bCs/>
          <w:i/>
          <w:iCs/>
          <w:szCs w:val="24"/>
        </w:rPr>
        <w:t xml:space="preserve"> – </w:t>
      </w:r>
    </w:p>
    <w:p w14:paraId="109C0F0F" w14:textId="77777777" w:rsidR="00C7524E" w:rsidRPr="00731C11" w:rsidRDefault="00E31108" w:rsidP="005C40A8">
      <w:pPr>
        <w:tabs>
          <w:tab w:val="clear" w:pos="9360"/>
          <w:tab w:val="left" w:pos="3240"/>
        </w:tabs>
        <w:ind w:left="360"/>
        <w:rPr>
          <w:rFonts w:ascii="Times New Roman" w:hAnsi="Times New Roman" w:cs="Times New Roman"/>
          <w:b/>
          <w:bCs/>
          <w:szCs w:val="24"/>
        </w:rPr>
      </w:pPr>
      <w:r w:rsidRPr="00731C11">
        <w:rPr>
          <w:rFonts w:ascii="Times New Roman" w:hAnsi="Times New Roman" w:cs="Times New Roman"/>
          <w:b/>
          <w:bCs/>
          <w:szCs w:val="24"/>
        </w:rPr>
        <w:t xml:space="preserve">The Holy Scripture is the </w:t>
      </w:r>
      <w:r w:rsidRPr="00731C11">
        <w:rPr>
          <w:rFonts w:ascii="Times New Roman" w:hAnsi="Times New Roman" w:cs="Times New Roman"/>
          <w:b/>
          <w:bCs/>
          <w:sz w:val="32"/>
          <w:szCs w:val="32"/>
          <w:u w:val="single"/>
        </w:rPr>
        <w:t>only</w:t>
      </w:r>
      <w:r w:rsidRPr="00731C11">
        <w:rPr>
          <w:rFonts w:ascii="Times New Roman" w:hAnsi="Times New Roman" w:cs="Times New Roman"/>
          <w:b/>
          <w:bCs/>
          <w:sz w:val="32"/>
          <w:szCs w:val="32"/>
        </w:rPr>
        <w:t xml:space="preserve"> </w:t>
      </w:r>
      <w:r w:rsidRPr="00731C11">
        <w:rPr>
          <w:rFonts w:ascii="Times New Roman" w:hAnsi="Times New Roman" w:cs="Times New Roman"/>
          <w:b/>
          <w:bCs/>
          <w:szCs w:val="24"/>
        </w:rPr>
        <w:t xml:space="preserve">sufficient, certain, and infallible rule of all saving knowledge, faith, and obedience. </w:t>
      </w:r>
      <w:r w:rsidR="0000424F" w:rsidRPr="00731C11">
        <w:rPr>
          <w:rFonts w:ascii="Times New Roman" w:hAnsi="Times New Roman" w:cs="Times New Roman"/>
          <w:b/>
          <w:bCs/>
          <w:szCs w:val="24"/>
        </w:rPr>
        <w:t xml:space="preserve"> </w:t>
      </w:r>
    </w:p>
    <w:p w14:paraId="1BB494CC" w14:textId="77777777" w:rsidR="00C7524E" w:rsidRPr="00731C11" w:rsidRDefault="00C7524E" w:rsidP="005C40A8">
      <w:pPr>
        <w:tabs>
          <w:tab w:val="clear" w:pos="9360"/>
          <w:tab w:val="left" w:pos="3240"/>
        </w:tabs>
        <w:ind w:left="360"/>
        <w:rPr>
          <w:rFonts w:ascii="Times New Roman" w:hAnsi="Times New Roman" w:cs="Times New Roman"/>
          <w:b/>
          <w:bCs/>
          <w:szCs w:val="24"/>
        </w:rPr>
      </w:pPr>
    </w:p>
    <w:p w14:paraId="0BEDE746" w14:textId="23C295EF" w:rsidR="00561775" w:rsidRPr="00C208D5" w:rsidRDefault="001F0861" w:rsidP="00CC1867">
      <w:pPr>
        <w:tabs>
          <w:tab w:val="clear" w:pos="9360"/>
          <w:tab w:val="left" w:pos="3240"/>
        </w:tabs>
        <w:spacing w:line="276" w:lineRule="auto"/>
        <w:rPr>
          <w:rFonts w:cs="Arial"/>
          <w:bCs/>
          <w:i/>
          <w:iCs/>
          <w:szCs w:val="24"/>
        </w:rPr>
      </w:pPr>
      <w:r w:rsidRPr="00731C11">
        <w:rPr>
          <w:rFonts w:cs="Arial"/>
          <w:bCs/>
          <w:szCs w:val="24"/>
        </w:rPr>
        <w:t>Th</w:t>
      </w:r>
      <w:r w:rsidR="008C0E1D" w:rsidRPr="00731C11">
        <w:rPr>
          <w:rFonts w:cs="Arial"/>
          <w:bCs/>
          <w:szCs w:val="24"/>
        </w:rPr>
        <w:t xml:space="preserve">e Scriptures are the only words that are </w:t>
      </w:r>
      <w:r w:rsidR="00D70AFF" w:rsidRPr="00731C11">
        <w:rPr>
          <w:rFonts w:ascii="Times New Roman" w:hAnsi="Times New Roman" w:cs="Times New Roman"/>
          <w:b/>
          <w:szCs w:val="24"/>
        </w:rPr>
        <w:t xml:space="preserve">sufficient </w:t>
      </w:r>
      <w:r w:rsidR="008C0E1D" w:rsidRPr="00731C11">
        <w:rPr>
          <w:rFonts w:cs="Arial"/>
          <w:szCs w:val="24"/>
        </w:rPr>
        <w:t xml:space="preserve">to speak to man’s </w:t>
      </w:r>
      <w:r w:rsidR="00AE4922" w:rsidRPr="00731C11">
        <w:rPr>
          <w:rFonts w:cs="Arial"/>
          <w:szCs w:val="24"/>
        </w:rPr>
        <w:t xml:space="preserve">great need of </w:t>
      </w:r>
      <w:r w:rsidR="005256FA" w:rsidRPr="00731C11">
        <w:rPr>
          <w:rFonts w:cs="Arial"/>
          <w:szCs w:val="24"/>
        </w:rPr>
        <w:t xml:space="preserve">redemption.  This is what the sentence means by </w:t>
      </w:r>
      <w:r w:rsidR="005256FA" w:rsidRPr="00731C11">
        <w:rPr>
          <w:rFonts w:ascii="Times New Roman" w:hAnsi="Times New Roman" w:cs="Times New Roman"/>
          <w:b/>
          <w:bCs/>
          <w:szCs w:val="24"/>
        </w:rPr>
        <w:t>saving knowledge, faith, and obedience</w:t>
      </w:r>
      <w:r w:rsidR="005256FA" w:rsidRPr="00731C11">
        <w:rPr>
          <w:rFonts w:cs="Arial"/>
          <w:bCs/>
          <w:szCs w:val="24"/>
        </w:rPr>
        <w:t xml:space="preserve">.  Only the Bible is truly capable to speaking to this issue.  And these words are </w:t>
      </w:r>
      <w:r w:rsidR="00D70AFF" w:rsidRPr="00731C11">
        <w:rPr>
          <w:rFonts w:ascii="Times New Roman" w:hAnsi="Times New Roman" w:cs="Times New Roman"/>
          <w:b/>
          <w:szCs w:val="24"/>
        </w:rPr>
        <w:t xml:space="preserve">certain </w:t>
      </w:r>
      <w:r w:rsidR="00AE4922" w:rsidRPr="00731C11">
        <w:rPr>
          <w:rFonts w:cs="Arial"/>
          <w:szCs w:val="24"/>
        </w:rPr>
        <w:t xml:space="preserve">in the sense that they are the only words that are sure and trustworthy – they tell the truth about mankind and his predicament.  </w:t>
      </w:r>
      <w:r w:rsidR="00ED68C4" w:rsidRPr="00731C11">
        <w:rPr>
          <w:rFonts w:cs="Arial"/>
          <w:szCs w:val="24"/>
        </w:rPr>
        <w:t xml:space="preserve">Further, only the Words of Scripture are </w:t>
      </w:r>
      <w:r w:rsidR="00B1017F" w:rsidRPr="00731C11">
        <w:rPr>
          <w:rFonts w:ascii="Times New Roman" w:hAnsi="Times New Roman" w:cs="Times New Roman"/>
          <w:b/>
          <w:szCs w:val="24"/>
        </w:rPr>
        <w:t xml:space="preserve">infallible </w:t>
      </w:r>
      <w:r w:rsidR="00ED68C4" w:rsidRPr="00731C11">
        <w:rPr>
          <w:rFonts w:cs="Arial"/>
          <w:szCs w:val="24"/>
        </w:rPr>
        <w:t>– they cannot fail</w:t>
      </w:r>
      <w:r w:rsidR="00C7524E" w:rsidRPr="00731C11">
        <w:rPr>
          <w:rFonts w:cs="Arial"/>
          <w:szCs w:val="24"/>
        </w:rPr>
        <w:t xml:space="preserve"> </w:t>
      </w:r>
      <w:r w:rsidR="00731C11" w:rsidRPr="00731C11">
        <w:rPr>
          <w:rFonts w:cs="Arial"/>
          <w:szCs w:val="24"/>
        </w:rPr>
        <w:t xml:space="preserve">to provide the accurate report about all things spiritual.  </w:t>
      </w:r>
      <w:r w:rsidR="00C208D5">
        <w:rPr>
          <w:rFonts w:cs="Arial"/>
          <w:i/>
          <w:iCs/>
          <w:szCs w:val="24"/>
        </w:rPr>
        <w:t>Sola Scriptura!</w:t>
      </w:r>
    </w:p>
    <w:p w14:paraId="3DDAC769" w14:textId="77777777" w:rsidR="00561775" w:rsidRPr="007F7CCB" w:rsidRDefault="00561775" w:rsidP="00CC1867">
      <w:pPr>
        <w:tabs>
          <w:tab w:val="clear" w:pos="9360"/>
          <w:tab w:val="left" w:pos="3240"/>
        </w:tabs>
        <w:spacing w:line="276" w:lineRule="auto"/>
        <w:rPr>
          <w:rFonts w:ascii="Times New Roman" w:hAnsi="Times New Roman" w:cs="Times New Roman"/>
          <w:b/>
          <w:bCs/>
          <w:sz w:val="12"/>
          <w:szCs w:val="12"/>
        </w:rPr>
      </w:pPr>
    </w:p>
    <w:p w14:paraId="0353EEDE" w14:textId="40CE1A7B" w:rsidR="00E31108" w:rsidRPr="0000424F" w:rsidRDefault="0000424F" w:rsidP="00CC1867">
      <w:pPr>
        <w:tabs>
          <w:tab w:val="clear" w:pos="9360"/>
          <w:tab w:val="left" w:pos="3240"/>
        </w:tabs>
        <w:spacing w:line="276" w:lineRule="auto"/>
        <w:rPr>
          <w:rFonts w:cs="Arial"/>
          <w:bCs/>
          <w:szCs w:val="24"/>
        </w:rPr>
      </w:pPr>
      <w:r>
        <w:rPr>
          <w:rFonts w:cs="Arial"/>
          <w:bCs/>
          <w:szCs w:val="24"/>
        </w:rPr>
        <w:t>But these reformers wanted to drive the point home, listen as they continue …</w:t>
      </w:r>
    </w:p>
    <w:p w14:paraId="0434106F" w14:textId="77777777" w:rsidR="00717773" w:rsidRPr="00717773" w:rsidRDefault="00717773" w:rsidP="005C40A8">
      <w:pPr>
        <w:ind w:left="360"/>
        <w:rPr>
          <w:rFonts w:ascii="Times New Roman" w:hAnsi="Times New Roman" w:cs="Times New Roman"/>
          <w:b/>
          <w:szCs w:val="24"/>
        </w:rPr>
      </w:pPr>
      <w:r w:rsidRPr="00717773">
        <w:rPr>
          <w:rFonts w:ascii="Times New Roman" w:hAnsi="Times New Roman" w:cs="Times New Roman"/>
          <w:b/>
          <w:szCs w:val="24"/>
        </w:rPr>
        <w:t xml:space="preserve">Although </w:t>
      </w:r>
    </w:p>
    <w:p w14:paraId="5C6722E0" w14:textId="77777777" w:rsidR="00717773" w:rsidRPr="00717773" w:rsidRDefault="00717773" w:rsidP="005C40A8">
      <w:pPr>
        <w:ind w:left="360"/>
        <w:rPr>
          <w:rFonts w:ascii="Times New Roman" w:hAnsi="Times New Roman" w:cs="Times New Roman"/>
          <w:b/>
          <w:szCs w:val="24"/>
        </w:rPr>
      </w:pPr>
      <w:r w:rsidRPr="00717773">
        <w:rPr>
          <w:rFonts w:ascii="Times New Roman" w:hAnsi="Times New Roman" w:cs="Times New Roman"/>
          <w:b/>
          <w:szCs w:val="24"/>
        </w:rPr>
        <w:tab/>
        <w:t xml:space="preserve">the light of nature, </w:t>
      </w:r>
    </w:p>
    <w:p w14:paraId="7BB1E02F" w14:textId="77777777" w:rsidR="00717773" w:rsidRPr="00717773" w:rsidRDefault="00717773" w:rsidP="005C40A8">
      <w:pPr>
        <w:ind w:left="360"/>
        <w:rPr>
          <w:rFonts w:ascii="Times New Roman" w:hAnsi="Times New Roman" w:cs="Times New Roman"/>
          <w:b/>
          <w:szCs w:val="24"/>
        </w:rPr>
      </w:pPr>
      <w:r w:rsidRPr="00717773">
        <w:rPr>
          <w:rFonts w:ascii="Times New Roman" w:hAnsi="Times New Roman" w:cs="Times New Roman"/>
          <w:b/>
          <w:szCs w:val="24"/>
        </w:rPr>
        <w:tab/>
        <w:t xml:space="preserve">and the works of creation and providence </w:t>
      </w:r>
    </w:p>
    <w:p w14:paraId="71F27218" w14:textId="77777777" w:rsidR="00717773" w:rsidRPr="00717773" w:rsidRDefault="00717773" w:rsidP="005C40A8">
      <w:pPr>
        <w:ind w:left="360"/>
        <w:rPr>
          <w:rFonts w:ascii="Times New Roman" w:hAnsi="Times New Roman" w:cs="Times New Roman"/>
          <w:b/>
          <w:szCs w:val="24"/>
        </w:rPr>
      </w:pPr>
      <w:r w:rsidRPr="00717773">
        <w:rPr>
          <w:rFonts w:ascii="Times New Roman" w:hAnsi="Times New Roman" w:cs="Times New Roman"/>
          <w:b/>
          <w:szCs w:val="24"/>
        </w:rPr>
        <w:t xml:space="preserve">do so far manifest the goodness, wisdom, and power of God, </w:t>
      </w:r>
    </w:p>
    <w:p w14:paraId="7D0FE8D8" w14:textId="77777777" w:rsidR="00717773" w:rsidRPr="00717773" w:rsidRDefault="00717773" w:rsidP="005C40A8">
      <w:pPr>
        <w:ind w:left="360"/>
        <w:rPr>
          <w:rFonts w:ascii="Times New Roman" w:hAnsi="Times New Roman" w:cs="Times New Roman"/>
          <w:b/>
          <w:szCs w:val="24"/>
        </w:rPr>
      </w:pPr>
      <w:r w:rsidRPr="00717773">
        <w:rPr>
          <w:rFonts w:ascii="Times New Roman" w:hAnsi="Times New Roman" w:cs="Times New Roman"/>
          <w:b/>
          <w:szCs w:val="24"/>
        </w:rPr>
        <w:tab/>
        <w:t>as to leave men inexcusable,</w:t>
      </w:r>
    </w:p>
    <w:p w14:paraId="6664967C" w14:textId="77777777" w:rsidR="00717773" w:rsidRPr="00717773" w:rsidRDefault="00717773" w:rsidP="005C40A8">
      <w:pPr>
        <w:ind w:left="360"/>
        <w:rPr>
          <w:rFonts w:ascii="Times New Roman" w:hAnsi="Times New Roman" w:cs="Times New Roman"/>
          <w:b/>
          <w:szCs w:val="24"/>
        </w:rPr>
      </w:pPr>
      <w:r w:rsidRPr="00717773">
        <w:rPr>
          <w:rFonts w:ascii="Times New Roman" w:hAnsi="Times New Roman" w:cs="Times New Roman"/>
          <w:b/>
          <w:szCs w:val="24"/>
        </w:rPr>
        <w:t xml:space="preserve">yet they are not sufficient to give that knowledge of God and His will, </w:t>
      </w:r>
    </w:p>
    <w:p w14:paraId="2475CB1D" w14:textId="5DC68ED9" w:rsidR="00717773" w:rsidRDefault="00717773" w:rsidP="005C40A8">
      <w:pPr>
        <w:ind w:left="360"/>
        <w:rPr>
          <w:rFonts w:ascii="Times New Roman" w:hAnsi="Times New Roman" w:cs="Times New Roman"/>
          <w:b/>
          <w:szCs w:val="24"/>
        </w:rPr>
      </w:pPr>
      <w:r w:rsidRPr="00717773">
        <w:rPr>
          <w:rFonts w:ascii="Times New Roman" w:hAnsi="Times New Roman" w:cs="Times New Roman"/>
          <w:b/>
          <w:szCs w:val="24"/>
        </w:rPr>
        <w:tab/>
        <w:t xml:space="preserve">which is necessary for salvation. </w:t>
      </w:r>
    </w:p>
    <w:p w14:paraId="60E6B56E" w14:textId="77777777" w:rsidR="00717773" w:rsidRPr="007F7CCB" w:rsidRDefault="00717773" w:rsidP="005C40A8">
      <w:pPr>
        <w:ind w:left="360"/>
        <w:rPr>
          <w:rFonts w:ascii="Times New Roman" w:hAnsi="Times New Roman" w:cs="Times New Roman"/>
          <w:b/>
          <w:sz w:val="12"/>
          <w:szCs w:val="12"/>
        </w:rPr>
      </w:pPr>
    </w:p>
    <w:p w14:paraId="4586AD81" w14:textId="2D935EA2" w:rsidR="00717773" w:rsidRPr="001A75EF" w:rsidRDefault="00717773" w:rsidP="00CC1867">
      <w:pPr>
        <w:tabs>
          <w:tab w:val="clear" w:pos="9360"/>
          <w:tab w:val="left" w:pos="3240"/>
        </w:tabs>
        <w:spacing w:line="276" w:lineRule="auto"/>
        <w:rPr>
          <w:rFonts w:cs="Arial"/>
          <w:bCs/>
          <w:szCs w:val="24"/>
        </w:rPr>
      </w:pPr>
      <w:r>
        <w:rPr>
          <w:rFonts w:cs="Arial"/>
          <w:szCs w:val="24"/>
        </w:rPr>
        <w:t xml:space="preserve">Do you understand what they were referring to there – </w:t>
      </w:r>
      <w:r>
        <w:rPr>
          <w:rFonts w:ascii="Times New Roman" w:hAnsi="Times New Roman" w:cs="Times New Roman"/>
          <w:b/>
          <w:bCs/>
          <w:szCs w:val="24"/>
        </w:rPr>
        <w:t xml:space="preserve">the light of nature … creation and providence </w:t>
      </w:r>
      <w:r>
        <w:rPr>
          <w:rFonts w:cs="Arial"/>
          <w:bCs/>
          <w:szCs w:val="24"/>
        </w:rPr>
        <w:t>– that’s Romans 1</w:t>
      </w:r>
      <w:r w:rsidR="00DE551A">
        <w:rPr>
          <w:rFonts w:cs="Arial"/>
          <w:bCs/>
          <w:szCs w:val="24"/>
        </w:rPr>
        <w:t xml:space="preserve"> – </w:t>
      </w:r>
      <w:r w:rsidR="00DE551A">
        <w:rPr>
          <w:rFonts w:ascii="Times New Roman" w:hAnsi="Times New Roman" w:cs="Times New Roman"/>
          <w:b/>
          <w:i/>
          <w:iCs/>
          <w:szCs w:val="24"/>
        </w:rPr>
        <w:t xml:space="preserve">God’s </w:t>
      </w:r>
      <w:r w:rsidR="00DE551A">
        <w:rPr>
          <w:rFonts w:ascii="Times New Roman" w:hAnsi="Times New Roman" w:cs="Times New Roman"/>
          <w:b/>
          <w:szCs w:val="24"/>
        </w:rPr>
        <w:t xml:space="preserve">invisible attributes … eternal </w:t>
      </w:r>
      <w:r w:rsidR="00ED72A4">
        <w:rPr>
          <w:rFonts w:ascii="Times New Roman" w:hAnsi="Times New Roman" w:cs="Times New Roman"/>
          <w:b/>
          <w:szCs w:val="24"/>
        </w:rPr>
        <w:t>power … divine nature</w:t>
      </w:r>
      <w:r w:rsidR="001A75EF">
        <w:rPr>
          <w:rFonts w:cs="Arial"/>
          <w:bCs/>
          <w:szCs w:val="24"/>
        </w:rPr>
        <w:t xml:space="preserve">, </w:t>
      </w:r>
      <w:r w:rsidR="007157C6">
        <w:rPr>
          <w:rFonts w:cs="Arial"/>
          <w:bCs/>
          <w:szCs w:val="24"/>
        </w:rPr>
        <w:t>it’s</w:t>
      </w:r>
      <w:r w:rsidR="001A75EF">
        <w:rPr>
          <w:rFonts w:cs="Arial"/>
          <w:bCs/>
          <w:szCs w:val="24"/>
        </w:rPr>
        <w:t xml:space="preserve"> Psalm 19, </w:t>
      </w:r>
      <w:r w:rsidR="00ED72A4">
        <w:rPr>
          <w:rFonts w:cs="Arial"/>
          <w:bCs/>
          <w:szCs w:val="24"/>
        </w:rPr>
        <w:t xml:space="preserve">it’s </w:t>
      </w:r>
      <w:r w:rsidR="001A75EF">
        <w:rPr>
          <w:rFonts w:cs="Arial"/>
          <w:bCs/>
          <w:szCs w:val="24"/>
        </w:rPr>
        <w:t xml:space="preserve">General Revelation, that we can look out at the stars, or the Grand Canyon, or hear a baby’s cry, and we can be assured that there is a God.  </w:t>
      </w:r>
      <w:r w:rsidR="00F76A41">
        <w:rPr>
          <w:rFonts w:cs="Arial"/>
          <w:bCs/>
          <w:szCs w:val="24"/>
        </w:rPr>
        <w:t>Th</w:t>
      </w:r>
      <w:r w:rsidR="007157C6">
        <w:rPr>
          <w:rFonts w:cs="Arial"/>
          <w:bCs/>
          <w:szCs w:val="24"/>
        </w:rPr>
        <w:t>ose things all</w:t>
      </w:r>
      <w:r w:rsidR="00F76A41">
        <w:rPr>
          <w:rFonts w:cs="Arial"/>
          <w:bCs/>
          <w:szCs w:val="24"/>
        </w:rPr>
        <w:t xml:space="preserve"> declare the </w:t>
      </w:r>
      <w:r w:rsidR="00AE40B6">
        <w:rPr>
          <w:rFonts w:cs="Arial"/>
          <w:bCs/>
          <w:szCs w:val="24"/>
        </w:rPr>
        <w:t>existence of a Being we know as God.  But as powerful a testimony as they are, General Revelation is not enough to save us</w:t>
      </w:r>
      <w:r w:rsidR="00C827D7">
        <w:rPr>
          <w:rFonts w:cs="Arial"/>
          <w:bCs/>
          <w:szCs w:val="24"/>
        </w:rPr>
        <w:t xml:space="preserve">.  We can look and observe and acknowledge all that we see, but we cannot be led to an understanding of the Savior by those things alone.  </w:t>
      </w:r>
      <w:r w:rsidR="00A3305E">
        <w:rPr>
          <w:rFonts w:cs="Arial"/>
          <w:bCs/>
          <w:szCs w:val="24"/>
        </w:rPr>
        <w:t>That leads us to the third portion o</w:t>
      </w:r>
      <w:r w:rsidR="001C70DC">
        <w:rPr>
          <w:rFonts w:cs="Arial"/>
          <w:bCs/>
          <w:szCs w:val="24"/>
        </w:rPr>
        <w:t>f the opening statement</w:t>
      </w:r>
      <w:r w:rsidR="00A3305E">
        <w:rPr>
          <w:rFonts w:cs="Arial"/>
          <w:bCs/>
          <w:szCs w:val="24"/>
        </w:rPr>
        <w:t xml:space="preserve"> …</w:t>
      </w:r>
    </w:p>
    <w:p w14:paraId="00E7FFE1" w14:textId="77777777" w:rsidR="00770E37" w:rsidRPr="00770E37" w:rsidRDefault="00770E37" w:rsidP="005C40A8">
      <w:pPr>
        <w:ind w:left="360"/>
        <w:rPr>
          <w:rFonts w:ascii="Times New Roman" w:hAnsi="Times New Roman" w:cs="Times New Roman"/>
          <w:b/>
          <w:bCs/>
          <w:szCs w:val="24"/>
        </w:rPr>
      </w:pPr>
      <w:proofErr w:type="gramStart"/>
      <w:r w:rsidRPr="00770E37">
        <w:rPr>
          <w:rFonts w:ascii="Times New Roman" w:hAnsi="Times New Roman" w:cs="Times New Roman"/>
          <w:b/>
          <w:bCs/>
          <w:szCs w:val="24"/>
        </w:rPr>
        <w:t>Therefore</w:t>
      </w:r>
      <w:proofErr w:type="gramEnd"/>
      <w:r w:rsidRPr="00770E37">
        <w:rPr>
          <w:rFonts w:ascii="Times New Roman" w:hAnsi="Times New Roman" w:cs="Times New Roman"/>
          <w:b/>
          <w:bCs/>
          <w:szCs w:val="24"/>
        </w:rPr>
        <w:t xml:space="preserve"> it pleased the Lord </w:t>
      </w:r>
    </w:p>
    <w:p w14:paraId="5F5008AB" w14:textId="77777777" w:rsidR="00770E37" w:rsidRPr="00770E37" w:rsidRDefault="00770E37" w:rsidP="005C40A8">
      <w:pPr>
        <w:ind w:left="360"/>
        <w:rPr>
          <w:rFonts w:ascii="Times New Roman" w:hAnsi="Times New Roman" w:cs="Times New Roman"/>
          <w:b/>
          <w:bCs/>
          <w:szCs w:val="24"/>
        </w:rPr>
      </w:pPr>
      <w:r w:rsidRPr="00770E37">
        <w:rPr>
          <w:rFonts w:ascii="Times New Roman" w:hAnsi="Times New Roman" w:cs="Times New Roman"/>
          <w:b/>
          <w:bCs/>
          <w:szCs w:val="24"/>
        </w:rPr>
        <w:tab/>
        <w:t>'</w:t>
      </w:r>
      <w:proofErr w:type="gramStart"/>
      <w:r w:rsidRPr="00770E37">
        <w:rPr>
          <w:rFonts w:ascii="Times New Roman" w:hAnsi="Times New Roman" w:cs="Times New Roman"/>
          <w:b/>
          <w:bCs/>
          <w:szCs w:val="24"/>
        </w:rPr>
        <w:t>in</w:t>
      </w:r>
      <w:proofErr w:type="gramEnd"/>
      <w:r w:rsidRPr="00770E37">
        <w:rPr>
          <w:rFonts w:ascii="Times New Roman" w:hAnsi="Times New Roman" w:cs="Times New Roman"/>
          <w:b/>
          <w:bCs/>
          <w:szCs w:val="24"/>
        </w:rPr>
        <w:t xml:space="preserve"> many portions and in many ways'  </w:t>
      </w:r>
    </w:p>
    <w:p w14:paraId="1C696F3A" w14:textId="77777777" w:rsidR="00770E37" w:rsidRPr="00770E37" w:rsidRDefault="00770E37" w:rsidP="005C40A8">
      <w:pPr>
        <w:ind w:left="360"/>
        <w:rPr>
          <w:rFonts w:ascii="Times New Roman" w:hAnsi="Times New Roman" w:cs="Times New Roman"/>
          <w:b/>
          <w:bCs/>
          <w:szCs w:val="24"/>
        </w:rPr>
      </w:pPr>
      <w:r w:rsidRPr="00770E37">
        <w:rPr>
          <w:rFonts w:ascii="Times New Roman" w:hAnsi="Times New Roman" w:cs="Times New Roman"/>
          <w:b/>
          <w:bCs/>
          <w:szCs w:val="24"/>
        </w:rPr>
        <w:t xml:space="preserve">to reveal Himself, </w:t>
      </w:r>
    </w:p>
    <w:p w14:paraId="13DCC09E" w14:textId="4627387C" w:rsidR="00770E37" w:rsidRDefault="00770E37" w:rsidP="005C40A8">
      <w:pPr>
        <w:ind w:left="360"/>
        <w:rPr>
          <w:rFonts w:ascii="Times New Roman" w:hAnsi="Times New Roman" w:cs="Times New Roman"/>
          <w:b/>
          <w:bCs/>
          <w:szCs w:val="24"/>
        </w:rPr>
      </w:pPr>
      <w:r w:rsidRPr="00770E37">
        <w:rPr>
          <w:rFonts w:ascii="Times New Roman" w:hAnsi="Times New Roman" w:cs="Times New Roman"/>
          <w:b/>
          <w:bCs/>
          <w:szCs w:val="24"/>
        </w:rPr>
        <w:t xml:space="preserve">and to declare that His will to His </w:t>
      </w:r>
      <w:proofErr w:type="gramStart"/>
      <w:r w:rsidRPr="00770E37">
        <w:rPr>
          <w:rFonts w:ascii="Times New Roman" w:hAnsi="Times New Roman" w:cs="Times New Roman"/>
          <w:b/>
          <w:bCs/>
          <w:szCs w:val="24"/>
        </w:rPr>
        <w:t>Church;</w:t>
      </w:r>
      <w:proofErr w:type="gramEnd"/>
      <w:r w:rsidRPr="00770E37">
        <w:rPr>
          <w:rFonts w:ascii="Times New Roman" w:hAnsi="Times New Roman" w:cs="Times New Roman"/>
          <w:b/>
          <w:bCs/>
          <w:szCs w:val="24"/>
        </w:rPr>
        <w:t xml:space="preserve"> </w:t>
      </w:r>
    </w:p>
    <w:p w14:paraId="7E870FCE" w14:textId="77777777" w:rsidR="00540BE8" w:rsidRPr="00770E37" w:rsidRDefault="00540BE8" w:rsidP="005C40A8">
      <w:pPr>
        <w:ind w:left="360"/>
        <w:rPr>
          <w:rFonts w:ascii="Times New Roman" w:hAnsi="Times New Roman" w:cs="Times New Roman"/>
          <w:b/>
          <w:bCs/>
          <w:szCs w:val="24"/>
        </w:rPr>
      </w:pPr>
    </w:p>
    <w:p w14:paraId="3780BF42" w14:textId="1E9E438A" w:rsidR="00657F6D" w:rsidRPr="0032405F" w:rsidRDefault="00657F6D" w:rsidP="00CC1867">
      <w:pPr>
        <w:tabs>
          <w:tab w:val="clear" w:pos="9360"/>
          <w:tab w:val="left" w:pos="3240"/>
        </w:tabs>
        <w:spacing w:line="276" w:lineRule="auto"/>
        <w:rPr>
          <w:rFonts w:cs="Arial"/>
          <w:szCs w:val="24"/>
        </w:rPr>
      </w:pPr>
      <w:r>
        <w:rPr>
          <w:rFonts w:cs="Arial"/>
          <w:bCs/>
          <w:szCs w:val="24"/>
        </w:rPr>
        <w:t>You see, God is a God of Revelation.  God is a God who wants to be known and loved</w:t>
      </w:r>
      <w:r w:rsidR="007076BC">
        <w:rPr>
          <w:rFonts w:cs="Arial"/>
          <w:bCs/>
          <w:szCs w:val="24"/>
        </w:rPr>
        <w:t>.  He wants to commune with His creation.  And so, He revealed Hims</w:t>
      </w:r>
      <w:r w:rsidR="00A93186">
        <w:rPr>
          <w:rFonts w:cs="Arial"/>
          <w:bCs/>
          <w:szCs w:val="24"/>
        </w:rPr>
        <w:t xml:space="preserve">elf – and no longer in some vague and distant manner – stars and creation and such, </w:t>
      </w:r>
      <w:r w:rsidR="00CE2C32">
        <w:rPr>
          <w:rFonts w:cs="Arial"/>
          <w:bCs/>
          <w:szCs w:val="24"/>
        </w:rPr>
        <w:t xml:space="preserve">the writer of Hebrews says that </w:t>
      </w:r>
      <w:r w:rsidR="00CE2C32">
        <w:rPr>
          <w:rFonts w:ascii="Times New Roman" w:hAnsi="Times New Roman" w:cs="Times New Roman"/>
          <w:b/>
          <w:szCs w:val="24"/>
        </w:rPr>
        <w:t xml:space="preserve">in these last days </w:t>
      </w:r>
      <w:r w:rsidR="00BC6E05">
        <w:rPr>
          <w:rFonts w:ascii="Times New Roman" w:hAnsi="Times New Roman" w:cs="Times New Roman"/>
          <w:b/>
          <w:szCs w:val="24"/>
        </w:rPr>
        <w:t xml:space="preserve">He has spoken to us in His Son.  </w:t>
      </w:r>
      <w:r w:rsidR="00BC6E05">
        <w:rPr>
          <w:rFonts w:cs="Arial"/>
          <w:szCs w:val="24"/>
        </w:rPr>
        <w:t>I</w:t>
      </w:r>
      <w:r w:rsidR="000F1993">
        <w:rPr>
          <w:rFonts w:cs="Arial"/>
          <w:szCs w:val="24"/>
        </w:rPr>
        <w:t xml:space="preserve">n Christ’s own words, </w:t>
      </w:r>
      <w:r w:rsidR="00A620AD">
        <w:rPr>
          <w:rFonts w:ascii="Times New Roman" w:hAnsi="Times New Roman" w:cs="Times New Roman"/>
          <w:b/>
          <w:bCs/>
          <w:szCs w:val="24"/>
        </w:rPr>
        <w:t>He who has seen Me has seen the Father</w:t>
      </w:r>
      <w:proofErr w:type="gramStart"/>
      <w:r w:rsidR="00A620AD">
        <w:rPr>
          <w:rFonts w:ascii="Times New Roman" w:hAnsi="Times New Roman" w:cs="Times New Roman"/>
          <w:b/>
          <w:bCs/>
          <w:szCs w:val="24"/>
        </w:rPr>
        <w:t xml:space="preserve">. </w:t>
      </w:r>
      <w:proofErr w:type="gramEnd"/>
      <w:r w:rsidR="007D43AB" w:rsidRPr="007D43AB">
        <w:rPr>
          <w:rFonts w:ascii="Times New Roman" w:hAnsi="Times New Roman" w:cs="Times New Roman"/>
          <w:b/>
          <w:bCs/>
          <w:szCs w:val="24"/>
        </w:rPr>
        <w:t>(</w:t>
      </w:r>
      <w:r w:rsidR="00A620AD" w:rsidRPr="007D43AB">
        <w:rPr>
          <w:rFonts w:ascii="Times New Roman" w:hAnsi="Times New Roman" w:cs="Times New Roman"/>
          <w:szCs w:val="24"/>
        </w:rPr>
        <w:t>Jn 14:9</w:t>
      </w:r>
      <w:r w:rsidR="007D43AB" w:rsidRPr="007D43AB">
        <w:rPr>
          <w:rFonts w:ascii="Times New Roman" w:hAnsi="Times New Roman" w:cs="Times New Roman"/>
          <w:szCs w:val="24"/>
        </w:rPr>
        <w:t>)</w:t>
      </w:r>
      <w:r w:rsidR="0032405F">
        <w:rPr>
          <w:rFonts w:ascii="Times New Roman" w:hAnsi="Times New Roman" w:cs="Times New Roman"/>
          <w:szCs w:val="24"/>
        </w:rPr>
        <w:t xml:space="preserve">  </w:t>
      </w:r>
      <w:r w:rsidR="0032405F">
        <w:rPr>
          <w:rFonts w:cs="Arial"/>
          <w:szCs w:val="24"/>
        </w:rPr>
        <w:t xml:space="preserve">And God saw to it that </w:t>
      </w:r>
      <w:r w:rsidR="00D62818">
        <w:rPr>
          <w:rFonts w:cs="Arial"/>
          <w:szCs w:val="24"/>
        </w:rPr>
        <w:t>the Revelation of His Son included the final written Revelation of Scripture, which we know as the New Testament.</w:t>
      </w:r>
    </w:p>
    <w:p w14:paraId="5B5A926D" w14:textId="77777777" w:rsidR="00BD5C80" w:rsidRDefault="00BD5C80" w:rsidP="00CC1867">
      <w:pPr>
        <w:tabs>
          <w:tab w:val="clear" w:pos="9360"/>
          <w:tab w:val="left" w:pos="3240"/>
        </w:tabs>
        <w:spacing w:line="276" w:lineRule="auto"/>
        <w:rPr>
          <w:rFonts w:ascii="Times New Roman" w:hAnsi="Times New Roman" w:cs="Times New Roman"/>
          <w:szCs w:val="24"/>
        </w:rPr>
      </w:pPr>
    </w:p>
    <w:p w14:paraId="502808E4" w14:textId="7F0A66A9" w:rsidR="00BD5C80" w:rsidRDefault="00BD5C80" w:rsidP="00CC1867">
      <w:pPr>
        <w:tabs>
          <w:tab w:val="clear" w:pos="9360"/>
          <w:tab w:val="left" w:pos="3240"/>
        </w:tabs>
        <w:spacing w:line="276" w:lineRule="auto"/>
        <w:rPr>
          <w:rFonts w:cs="Arial"/>
          <w:szCs w:val="24"/>
        </w:rPr>
      </w:pPr>
      <w:r>
        <w:rPr>
          <w:rFonts w:cs="Arial"/>
          <w:szCs w:val="24"/>
        </w:rPr>
        <w:t>What the Westminster Divines recognized, what they were declaring to the World was that in Christ, the Scriptures are now complete.  God’s te</w:t>
      </w:r>
      <w:r w:rsidR="00F3077B">
        <w:rPr>
          <w:rFonts w:cs="Arial"/>
          <w:szCs w:val="24"/>
        </w:rPr>
        <w:t xml:space="preserve">stimony to the World is finished.  And all that we could ever need as </w:t>
      </w:r>
      <w:r w:rsidR="00DC2CF1">
        <w:rPr>
          <w:rFonts w:cs="Arial"/>
          <w:szCs w:val="24"/>
        </w:rPr>
        <w:t xml:space="preserve">fallen humanity is captured and preserved in the Scriptures.  </w:t>
      </w:r>
    </w:p>
    <w:p w14:paraId="0D0FE336" w14:textId="77777777" w:rsidR="007D5251" w:rsidRDefault="007D5251" w:rsidP="00CC1867">
      <w:pPr>
        <w:tabs>
          <w:tab w:val="clear" w:pos="9360"/>
          <w:tab w:val="left" w:pos="3240"/>
        </w:tabs>
        <w:spacing w:line="276" w:lineRule="auto"/>
        <w:rPr>
          <w:rFonts w:cs="Arial"/>
          <w:szCs w:val="24"/>
        </w:rPr>
      </w:pPr>
    </w:p>
    <w:p w14:paraId="6109E1CD" w14:textId="31216BCD" w:rsidR="007D5251" w:rsidRDefault="007D5251" w:rsidP="00CC1867">
      <w:pPr>
        <w:tabs>
          <w:tab w:val="clear" w:pos="9360"/>
          <w:tab w:val="left" w:pos="3240"/>
        </w:tabs>
        <w:spacing w:line="276" w:lineRule="auto"/>
        <w:rPr>
          <w:rFonts w:cs="Arial"/>
          <w:szCs w:val="24"/>
        </w:rPr>
      </w:pPr>
      <w:r>
        <w:rPr>
          <w:rFonts w:cs="Arial"/>
          <w:szCs w:val="24"/>
        </w:rPr>
        <w:t xml:space="preserve">Listen to the last clause of </w:t>
      </w:r>
      <w:r w:rsidR="00B37D39">
        <w:rPr>
          <w:rFonts w:cs="Arial"/>
          <w:szCs w:val="24"/>
        </w:rPr>
        <w:t>the opening statement of the Confession</w:t>
      </w:r>
      <w:r w:rsidR="00F505A8">
        <w:rPr>
          <w:rFonts w:cs="Arial"/>
          <w:szCs w:val="24"/>
        </w:rPr>
        <w:t>.  Why did God provide His Word …</w:t>
      </w:r>
    </w:p>
    <w:p w14:paraId="2E5F1291" w14:textId="2F37BFD0" w:rsidR="00770E37" w:rsidRPr="00770E37" w:rsidRDefault="00770E37" w:rsidP="005C40A8">
      <w:pPr>
        <w:ind w:left="360"/>
        <w:rPr>
          <w:rFonts w:ascii="Times New Roman" w:hAnsi="Times New Roman" w:cs="Times New Roman"/>
          <w:b/>
          <w:bCs/>
          <w:szCs w:val="24"/>
        </w:rPr>
      </w:pPr>
      <w:r w:rsidRPr="00770E37">
        <w:rPr>
          <w:rFonts w:ascii="Times New Roman" w:hAnsi="Times New Roman" w:cs="Times New Roman"/>
          <w:b/>
          <w:bCs/>
          <w:szCs w:val="24"/>
        </w:rPr>
        <w:t xml:space="preserve">for the better preserving, and propagating of the Truth, </w:t>
      </w:r>
    </w:p>
    <w:p w14:paraId="1EE547A5" w14:textId="643A64BD" w:rsidR="00770E37" w:rsidRPr="00770E37" w:rsidRDefault="00770E37" w:rsidP="005C40A8">
      <w:pPr>
        <w:ind w:left="360"/>
        <w:rPr>
          <w:rFonts w:ascii="Times New Roman" w:hAnsi="Times New Roman" w:cs="Times New Roman"/>
          <w:b/>
          <w:bCs/>
          <w:szCs w:val="24"/>
        </w:rPr>
      </w:pPr>
      <w:r w:rsidRPr="00770E37">
        <w:rPr>
          <w:rFonts w:ascii="Times New Roman" w:hAnsi="Times New Roman" w:cs="Times New Roman"/>
          <w:b/>
          <w:bCs/>
          <w:szCs w:val="24"/>
        </w:rPr>
        <w:t xml:space="preserve">and for the </w:t>
      </w:r>
      <w:proofErr w:type="gramStart"/>
      <w:r w:rsidRPr="00770E37">
        <w:rPr>
          <w:rFonts w:ascii="Times New Roman" w:hAnsi="Times New Roman" w:cs="Times New Roman"/>
          <w:b/>
          <w:bCs/>
          <w:szCs w:val="24"/>
        </w:rPr>
        <w:t>more sure</w:t>
      </w:r>
      <w:proofErr w:type="gramEnd"/>
      <w:r w:rsidRPr="00770E37">
        <w:rPr>
          <w:rFonts w:ascii="Times New Roman" w:hAnsi="Times New Roman" w:cs="Times New Roman"/>
          <w:b/>
          <w:bCs/>
          <w:szCs w:val="24"/>
        </w:rPr>
        <w:t xml:space="preserve"> establishment and comfort of the Church against </w:t>
      </w:r>
    </w:p>
    <w:p w14:paraId="5CFA514B" w14:textId="2F37839C" w:rsidR="00770E37" w:rsidRPr="00770E37" w:rsidRDefault="00770E37" w:rsidP="005C40A8">
      <w:pPr>
        <w:tabs>
          <w:tab w:val="left" w:pos="3240"/>
        </w:tabs>
        <w:ind w:left="360"/>
        <w:rPr>
          <w:rFonts w:ascii="Times New Roman" w:hAnsi="Times New Roman" w:cs="Times New Roman"/>
          <w:b/>
          <w:bCs/>
          <w:szCs w:val="24"/>
        </w:rPr>
      </w:pPr>
      <w:r w:rsidRPr="00770E37">
        <w:rPr>
          <w:rFonts w:ascii="Times New Roman" w:hAnsi="Times New Roman" w:cs="Times New Roman"/>
          <w:b/>
          <w:bCs/>
          <w:szCs w:val="24"/>
        </w:rPr>
        <w:tab/>
        <w:t xml:space="preserve">the corruption of the flesh, </w:t>
      </w:r>
    </w:p>
    <w:p w14:paraId="0A0D879C" w14:textId="7FC0CAD7" w:rsidR="00770E37" w:rsidRPr="00770E37" w:rsidRDefault="00770E37" w:rsidP="005C40A8">
      <w:pPr>
        <w:tabs>
          <w:tab w:val="left" w:pos="3240"/>
        </w:tabs>
        <w:ind w:left="360"/>
        <w:rPr>
          <w:rFonts w:ascii="Times New Roman" w:hAnsi="Times New Roman" w:cs="Times New Roman"/>
          <w:b/>
          <w:bCs/>
          <w:szCs w:val="24"/>
        </w:rPr>
      </w:pPr>
      <w:r w:rsidRPr="00770E37">
        <w:rPr>
          <w:rFonts w:ascii="Times New Roman" w:hAnsi="Times New Roman" w:cs="Times New Roman"/>
          <w:b/>
          <w:bCs/>
          <w:szCs w:val="24"/>
        </w:rPr>
        <w:tab/>
        <w:t xml:space="preserve">and the malice of Satan, </w:t>
      </w:r>
    </w:p>
    <w:p w14:paraId="44182B96" w14:textId="22328BC6" w:rsidR="00770E37" w:rsidRPr="00770E37" w:rsidRDefault="00770E37" w:rsidP="005C40A8">
      <w:pPr>
        <w:tabs>
          <w:tab w:val="left" w:pos="3240"/>
        </w:tabs>
        <w:ind w:left="360"/>
        <w:rPr>
          <w:rFonts w:ascii="Times New Roman" w:hAnsi="Times New Roman" w:cs="Times New Roman"/>
          <w:b/>
          <w:bCs/>
          <w:szCs w:val="24"/>
        </w:rPr>
      </w:pPr>
      <w:r w:rsidRPr="00770E37">
        <w:rPr>
          <w:rFonts w:ascii="Times New Roman" w:hAnsi="Times New Roman" w:cs="Times New Roman"/>
          <w:b/>
          <w:bCs/>
          <w:szCs w:val="24"/>
        </w:rPr>
        <w:tab/>
        <w:t xml:space="preserve">and of the world, </w:t>
      </w:r>
    </w:p>
    <w:p w14:paraId="608F8E42" w14:textId="77777777" w:rsidR="00C80172" w:rsidRDefault="00C80172" w:rsidP="005C40A8">
      <w:pPr>
        <w:ind w:left="360"/>
        <w:rPr>
          <w:rFonts w:ascii="Times New Roman" w:hAnsi="Times New Roman" w:cs="Times New Roman"/>
          <w:b/>
          <w:bCs/>
          <w:szCs w:val="24"/>
        </w:rPr>
      </w:pPr>
    </w:p>
    <w:p w14:paraId="12668AED" w14:textId="785CA5CD" w:rsidR="00C80172" w:rsidRDefault="00C80172" w:rsidP="00CC1867">
      <w:pPr>
        <w:tabs>
          <w:tab w:val="clear" w:pos="9360"/>
          <w:tab w:val="left" w:pos="3240"/>
        </w:tabs>
        <w:spacing w:line="276" w:lineRule="auto"/>
        <w:rPr>
          <w:rFonts w:cs="Arial"/>
          <w:i/>
          <w:iCs/>
          <w:szCs w:val="24"/>
        </w:rPr>
      </w:pPr>
      <w:r>
        <w:rPr>
          <w:rFonts w:cs="Arial"/>
          <w:bCs/>
          <w:szCs w:val="24"/>
        </w:rPr>
        <w:t xml:space="preserve">Well, this was the very kind of nonsense and folly that the Church had fallen into </w:t>
      </w:r>
      <w:r w:rsidR="00330491">
        <w:rPr>
          <w:rFonts w:cs="Arial"/>
          <w:bCs/>
          <w:szCs w:val="24"/>
        </w:rPr>
        <w:t xml:space="preserve">once the Bible was obscured and forgotten – </w:t>
      </w:r>
      <w:r w:rsidR="00330491">
        <w:rPr>
          <w:rFonts w:ascii="Times New Roman" w:hAnsi="Times New Roman" w:cs="Times New Roman"/>
          <w:b/>
          <w:szCs w:val="24"/>
        </w:rPr>
        <w:t xml:space="preserve">corruption of the flesh, malice of Satan … and the world.  </w:t>
      </w:r>
      <w:r w:rsidR="00330491">
        <w:rPr>
          <w:rFonts w:cs="Arial"/>
          <w:szCs w:val="24"/>
        </w:rPr>
        <w:t>The Bible was given to protect us from t</w:t>
      </w:r>
      <w:r w:rsidR="00FC7DB3">
        <w:rPr>
          <w:rFonts w:cs="Arial"/>
          <w:szCs w:val="24"/>
        </w:rPr>
        <w:t xml:space="preserve">hese things!  There are no </w:t>
      </w:r>
      <w:r w:rsidR="00FC7DB3" w:rsidRPr="00FF79BC">
        <w:rPr>
          <w:rFonts w:cs="Arial"/>
          <w:szCs w:val="24"/>
        </w:rPr>
        <w:t xml:space="preserve">more </w:t>
      </w:r>
      <w:r w:rsidR="00FC7DB3" w:rsidRPr="00FF79BC">
        <w:rPr>
          <w:rFonts w:cs="Arial"/>
          <w:i/>
          <w:iCs/>
          <w:szCs w:val="24"/>
        </w:rPr>
        <w:t xml:space="preserve">special </w:t>
      </w:r>
      <w:r w:rsidR="00FC7DB3" w:rsidRPr="00FF79BC">
        <w:rPr>
          <w:rFonts w:cs="Arial"/>
          <w:szCs w:val="24"/>
        </w:rPr>
        <w:t xml:space="preserve">revelations – voices from heaven, pillars of fire, </w:t>
      </w:r>
      <w:r w:rsidR="00FF79BC" w:rsidRPr="00FF79BC">
        <w:rPr>
          <w:rFonts w:cs="Arial"/>
          <w:szCs w:val="24"/>
        </w:rPr>
        <w:t>and</w:t>
      </w:r>
      <w:r w:rsidR="00FF79BC">
        <w:rPr>
          <w:rFonts w:cs="Arial"/>
          <w:szCs w:val="24"/>
        </w:rPr>
        <w:t xml:space="preserve"> such.  </w:t>
      </w:r>
      <w:r w:rsidR="000952F6">
        <w:rPr>
          <w:rFonts w:cs="Arial"/>
          <w:szCs w:val="24"/>
        </w:rPr>
        <w:t>There is God’s Word – and it is enough</w:t>
      </w:r>
      <w:r w:rsidR="00FF79BC">
        <w:rPr>
          <w:rFonts w:cs="Arial"/>
          <w:szCs w:val="24"/>
        </w:rPr>
        <w:t xml:space="preserve"> – even if it stands alone</w:t>
      </w:r>
      <w:r w:rsidR="000952F6">
        <w:rPr>
          <w:rFonts w:cs="Arial"/>
          <w:szCs w:val="24"/>
        </w:rPr>
        <w:t xml:space="preserve">.  We need no other divine revelation – </w:t>
      </w:r>
      <w:r w:rsidR="000952F6">
        <w:rPr>
          <w:rFonts w:cs="Arial"/>
          <w:i/>
          <w:iCs/>
          <w:szCs w:val="24"/>
        </w:rPr>
        <w:t>Sola Scriptura.</w:t>
      </w:r>
    </w:p>
    <w:p w14:paraId="62DCCA7F" w14:textId="77777777" w:rsidR="00992DE0" w:rsidRDefault="001E56B9" w:rsidP="00CC1867">
      <w:pPr>
        <w:tabs>
          <w:tab w:val="clear" w:pos="9360"/>
          <w:tab w:val="left" w:pos="3240"/>
        </w:tabs>
        <w:spacing w:before="240" w:line="276" w:lineRule="auto"/>
        <w:rPr>
          <w:rFonts w:cs="Arial"/>
          <w:bCs/>
          <w:szCs w:val="24"/>
        </w:rPr>
      </w:pPr>
      <w:r>
        <w:rPr>
          <w:rFonts w:cs="Arial"/>
          <w:szCs w:val="24"/>
        </w:rPr>
        <w:t>Listen to this, there in that opening paragraph</w:t>
      </w:r>
      <w:r w:rsidR="000619E7">
        <w:rPr>
          <w:rFonts w:cs="Arial"/>
          <w:szCs w:val="24"/>
        </w:rPr>
        <w:t xml:space="preserve"> of the Confession, it proclaims </w:t>
      </w:r>
      <w:r w:rsidR="000619E7">
        <w:rPr>
          <w:rFonts w:cs="Arial"/>
          <w:i/>
          <w:iCs/>
          <w:szCs w:val="24"/>
        </w:rPr>
        <w:t xml:space="preserve">Sola Scriptura.  </w:t>
      </w:r>
      <w:r w:rsidR="00C33288">
        <w:rPr>
          <w:rFonts w:cs="Arial"/>
          <w:szCs w:val="24"/>
        </w:rPr>
        <w:t xml:space="preserve">It says that </w:t>
      </w:r>
      <w:r w:rsidR="00C33288">
        <w:rPr>
          <w:rFonts w:ascii="Times New Roman" w:hAnsi="Times New Roman" w:cs="Times New Roman"/>
          <w:b/>
          <w:bCs/>
          <w:szCs w:val="24"/>
        </w:rPr>
        <w:t>it pleased the Lord</w:t>
      </w:r>
      <w:r w:rsidR="00C33288">
        <w:rPr>
          <w:rFonts w:cs="Arial"/>
          <w:bCs/>
          <w:szCs w:val="24"/>
        </w:rPr>
        <w:t xml:space="preserve">, it made God happy to do these three things </w:t>
      </w:r>
    </w:p>
    <w:p w14:paraId="3DE49C53" w14:textId="29DA34EB" w:rsidR="001E56B9" w:rsidRPr="00992DE0" w:rsidRDefault="00883005" w:rsidP="005C40A8">
      <w:pPr>
        <w:pStyle w:val="ListParagraph"/>
        <w:numPr>
          <w:ilvl w:val="0"/>
          <w:numId w:val="3"/>
        </w:numPr>
        <w:tabs>
          <w:tab w:val="clear" w:pos="9360"/>
          <w:tab w:val="left" w:pos="3240"/>
        </w:tabs>
        <w:spacing w:before="240" w:line="360" w:lineRule="auto"/>
        <w:ind w:left="720"/>
        <w:rPr>
          <w:rFonts w:ascii="Times New Roman" w:hAnsi="Times New Roman" w:cs="Times New Roman"/>
          <w:b/>
          <w:bCs/>
          <w:szCs w:val="24"/>
        </w:rPr>
      </w:pPr>
      <w:r w:rsidRPr="00992DE0">
        <w:rPr>
          <w:rFonts w:ascii="Times New Roman" w:hAnsi="Times New Roman" w:cs="Times New Roman"/>
          <w:b/>
          <w:bCs/>
          <w:szCs w:val="24"/>
        </w:rPr>
        <w:t xml:space="preserve">to reveal </w:t>
      </w:r>
      <w:r w:rsidR="00992DE0" w:rsidRPr="00992DE0">
        <w:rPr>
          <w:rFonts w:ascii="Times New Roman" w:hAnsi="Times New Roman" w:cs="Times New Roman"/>
          <w:b/>
          <w:bCs/>
          <w:szCs w:val="24"/>
        </w:rPr>
        <w:t>Himself</w:t>
      </w:r>
    </w:p>
    <w:p w14:paraId="3A0340D0" w14:textId="099787EF" w:rsidR="00992DE0" w:rsidRPr="00BB4C07" w:rsidRDefault="00992DE0" w:rsidP="005C40A8">
      <w:pPr>
        <w:pStyle w:val="ListParagraph"/>
        <w:numPr>
          <w:ilvl w:val="0"/>
          <w:numId w:val="3"/>
        </w:numPr>
        <w:tabs>
          <w:tab w:val="clear" w:pos="9360"/>
          <w:tab w:val="left" w:pos="3240"/>
        </w:tabs>
        <w:spacing w:before="240" w:line="360" w:lineRule="auto"/>
        <w:ind w:left="720"/>
        <w:rPr>
          <w:rFonts w:ascii="Times New Roman" w:hAnsi="Times New Roman" w:cs="Times New Roman"/>
          <w:b/>
          <w:bCs/>
          <w:szCs w:val="24"/>
        </w:rPr>
      </w:pPr>
      <w:r>
        <w:rPr>
          <w:rFonts w:ascii="Times New Roman" w:hAnsi="Times New Roman" w:cs="Times New Roman"/>
          <w:b/>
          <w:szCs w:val="24"/>
        </w:rPr>
        <w:t xml:space="preserve">to </w:t>
      </w:r>
      <w:r w:rsidR="00BB4C07">
        <w:rPr>
          <w:rFonts w:ascii="Times New Roman" w:hAnsi="Times New Roman" w:cs="Times New Roman"/>
          <w:b/>
          <w:szCs w:val="24"/>
        </w:rPr>
        <w:t>declare His will to His Church</w:t>
      </w:r>
    </w:p>
    <w:p w14:paraId="5027E0CE" w14:textId="48C586F0" w:rsidR="00BB4C07" w:rsidRPr="00992DE0" w:rsidRDefault="00BB4C07" w:rsidP="005C40A8">
      <w:pPr>
        <w:pStyle w:val="ListParagraph"/>
        <w:numPr>
          <w:ilvl w:val="0"/>
          <w:numId w:val="3"/>
        </w:numPr>
        <w:tabs>
          <w:tab w:val="clear" w:pos="9360"/>
          <w:tab w:val="left" w:pos="3240"/>
        </w:tabs>
        <w:spacing w:before="240" w:line="360" w:lineRule="auto"/>
        <w:ind w:left="720"/>
        <w:rPr>
          <w:rFonts w:ascii="Times New Roman" w:hAnsi="Times New Roman" w:cs="Times New Roman"/>
          <w:b/>
          <w:bCs/>
          <w:szCs w:val="24"/>
        </w:rPr>
      </w:pPr>
      <w:r>
        <w:rPr>
          <w:rFonts w:cs="Arial"/>
          <w:szCs w:val="24"/>
        </w:rPr>
        <w:t xml:space="preserve">and thirdly, </w:t>
      </w:r>
      <w:r w:rsidR="009C4B4D">
        <w:rPr>
          <w:rFonts w:ascii="Times New Roman" w:hAnsi="Times New Roman" w:cs="Times New Roman"/>
          <w:b/>
          <w:bCs/>
          <w:szCs w:val="24"/>
        </w:rPr>
        <w:t xml:space="preserve">to commit the same wholly to writing.  </w:t>
      </w:r>
    </w:p>
    <w:p w14:paraId="4DA5E3CC" w14:textId="77777777" w:rsidR="00EF3F4C" w:rsidRPr="00EF3F4C" w:rsidRDefault="00EF3F4C" w:rsidP="005C40A8">
      <w:pPr>
        <w:tabs>
          <w:tab w:val="left" w:pos="3240"/>
          <w:tab w:val="left" w:pos="3600"/>
        </w:tabs>
        <w:ind w:left="1080"/>
        <w:rPr>
          <w:rFonts w:ascii="Times New Roman" w:hAnsi="Times New Roman" w:cs="Times New Roman"/>
          <w:b/>
          <w:bCs/>
          <w:szCs w:val="24"/>
        </w:rPr>
      </w:pPr>
      <w:r w:rsidRPr="00EF3F4C">
        <w:rPr>
          <w:rFonts w:ascii="Times New Roman" w:hAnsi="Times New Roman" w:cs="Times New Roman"/>
          <w:b/>
          <w:bCs/>
          <w:szCs w:val="24"/>
        </w:rPr>
        <w:t xml:space="preserve">to commit the same wholly to </w:t>
      </w:r>
      <w:proofErr w:type="gramStart"/>
      <w:r w:rsidRPr="00EF3F4C">
        <w:rPr>
          <w:rFonts w:ascii="Times New Roman" w:hAnsi="Times New Roman" w:cs="Times New Roman"/>
          <w:b/>
          <w:bCs/>
          <w:szCs w:val="24"/>
        </w:rPr>
        <w:t>writing;</w:t>
      </w:r>
      <w:proofErr w:type="gramEnd"/>
      <w:r w:rsidRPr="00EF3F4C">
        <w:rPr>
          <w:rFonts w:ascii="Times New Roman" w:hAnsi="Times New Roman" w:cs="Times New Roman"/>
          <w:b/>
          <w:bCs/>
          <w:szCs w:val="24"/>
        </w:rPr>
        <w:t xml:space="preserve"> </w:t>
      </w:r>
    </w:p>
    <w:p w14:paraId="7020E831" w14:textId="65069C5E" w:rsidR="00EF3F4C" w:rsidRPr="00EF3F4C" w:rsidRDefault="00EF3F4C" w:rsidP="00763F14">
      <w:pPr>
        <w:tabs>
          <w:tab w:val="left" w:pos="3240"/>
          <w:tab w:val="left" w:pos="3600"/>
        </w:tabs>
        <w:ind w:left="1080"/>
        <w:rPr>
          <w:rFonts w:ascii="Times New Roman" w:hAnsi="Times New Roman" w:cs="Times New Roman"/>
          <w:b/>
          <w:bCs/>
          <w:szCs w:val="24"/>
        </w:rPr>
      </w:pPr>
      <w:r w:rsidRPr="00EF3F4C">
        <w:rPr>
          <w:rFonts w:ascii="Times New Roman" w:hAnsi="Times New Roman" w:cs="Times New Roman"/>
          <w:b/>
          <w:bCs/>
          <w:szCs w:val="24"/>
        </w:rPr>
        <w:tab/>
        <w:t>which makes the Holy Scriptures to be most necessary</w:t>
      </w:r>
      <w:r w:rsidR="00C471D7">
        <w:rPr>
          <w:rFonts w:ascii="Times New Roman" w:hAnsi="Times New Roman" w:cs="Times New Roman"/>
          <w:b/>
          <w:bCs/>
          <w:szCs w:val="24"/>
        </w:rPr>
        <w:t xml:space="preserve"> </w:t>
      </w:r>
    </w:p>
    <w:p w14:paraId="04800D01" w14:textId="7759C383" w:rsidR="00992DE0" w:rsidRPr="00C000BC" w:rsidRDefault="009C4B4D" w:rsidP="00763F14">
      <w:pPr>
        <w:tabs>
          <w:tab w:val="clear" w:pos="9360"/>
          <w:tab w:val="left" w:pos="3240"/>
        </w:tabs>
        <w:spacing w:before="240" w:line="276" w:lineRule="auto"/>
        <w:rPr>
          <w:rFonts w:cs="Arial"/>
          <w:bCs/>
          <w:szCs w:val="24"/>
        </w:rPr>
      </w:pPr>
      <w:r>
        <w:rPr>
          <w:rFonts w:cs="Arial"/>
          <w:bCs/>
          <w:szCs w:val="24"/>
        </w:rPr>
        <w:t xml:space="preserve">Do we hear what they are telling us there?  </w:t>
      </w:r>
      <w:r w:rsidR="00CD1120">
        <w:rPr>
          <w:rFonts w:cs="Arial"/>
          <w:bCs/>
          <w:szCs w:val="24"/>
        </w:rPr>
        <w:t xml:space="preserve">If God gave </w:t>
      </w:r>
      <w:r w:rsidR="00455B2A">
        <w:rPr>
          <w:rFonts w:cs="Arial"/>
          <w:bCs/>
          <w:szCs w:val="24"/>
        </w:rPr>
        <w:t xml:space="preserve">the Bible </w:t>
      </w:r>
      <w:r w:rsidR="00CD1120">
        <w:rPr>
          <w:rFonts w:cs="Arial"/>
          <w:bCs/>
          <w:szCs w:val="24"/>
        </w:rPr>
        <w:t>to us, it is because He saw how greatly we needed it</w:t>
      </w:r>
      <w:r w:rsidR="00455B2A">
        <w:rPr>
          <w:rFonts w:cs="Arial"/>
          <w:bCs/>
          <w:szCs w:val="24"/>
        </w:rPr>
        <w:t xml:space="preserve">.  </w:t>
      </w:r>
      <w:r>
        <w:rPr>
          <w:rFonts w:cs="Arial"/>
          <w:bCs/>
          <w:szCs w:val="24"/>
        </w:rPr>
        <w:t xml:space="preserve">God gave us everything we need and </w:t>
      </w:r>
      <w:r>
        <w:rPr>
          <w:rFonts w:cs="Arial"/>
          <w:bCs/>
          <w:i/>
          <w:iCs/>
          <w:szCs w:val="24"/>
          <w:u w:val="single"/>
        </w:rPr>
        <w:t>only</w:t>
      </w:r>
      <w:r>
        <w:rPr>
          <w:rFonts w:cs="Arial"/>
          <w:bCs/>
          <w:i/>
          <w:iCs/>
          <w:szCs w:val="24"/>
        </w:rPr>
        <w:t xml:space="preserve"> </w:t>
      </w:r>
      <w:r>
        <w:rPr>
          <w:rFonts w:cs="Arial"/>
          <w:bCs/>
          <w:szCs w:val="24"/>
        </w:rPr>
        <w:t>what we need in the Holy Scriptures!</w:t>
      </w:r>
      <w:r w:rsidR="00C000BC">
        <w:rPr>
          <w:rFonts w:cs="Arial"/>
          <w:bCs/>
          <w:szCs w:val="24"/>
        </w:rPr>
        <w:t xml:space="preserve">  </w:t>
      </w:r>
      <w:r w:rsidR="00C000BC">
        <w:rPr>
          <w:rFonts w:cs="Arial"/>
          <w:bCs/>
          <w:i/>
          <w:iCs/>
          <w:szCs w:val="24"/>
        </w:rPr>
        <w:t xml:space="preserve">Scripture alone – </w:t>
      </w:r>
      <w:r w:rsidR="00C000BC">
        <w:rPr>
          <w:rFonts w:cs="Arial"/>
          <w:bCs/>
          <w:szCs w:val="24"/>
        </w:rPr>
        <w:t>that’s all we need!</w:t>
      </w:r>
    </w:p>
    <w:p w14:paraId="4E620CE8" w14:textId="77777777" w:rsidR="00770E37" w:rsidRDefault="00770E37" w:rsidP="00763F14">
      <w:pPr>
        <w:spacing w:line="276" w:lineRule="auto"/>
        <w:ind w:left="360"/>
        <w:rPr>
          <w:rFonts w:ascii="Times New Roman" w:hAnsi="Times New Roman" w:cs="Times New Roman"/>
          <w:b/>
          <w:bCs/>
          <w:szCs w:val="24"/>
        </w:rPr>
      </w:pPr>
    </w:p>
    <w:p w14:paraId="717508BB" w14:textId="57D6462E" w:rsidR="00770E37" w:rsidRDefault="0078604E" w:rsidP="00763F14">
      <w:pPr>
        <w:tabs>
          <w:tab w:val="clear" w:pos="9360"/>
          <w:tab w:val="left" w:pos="3240"/>
        </w:tabs>
        <w:spacing w:line="276" w:lineRule="auto"/>
        <w:rPr>
          <w:rFonts w:cs="Arial"/>
          <w:szCs w:val="24"/>
        </w:rPr>
      </w:pPr>
      <w:r>
        <w:rPr>
          <w:rFonts w:cs="Arial"/>
          <w:szCs w:val="24"/>
        </w:rPr>
        <w:t xml:space="preserve">Would you listen to one more brief paragraph from that initial chapter of the Confession – </w:t>
      </w:r>
      <w:r w:rsidR="00190D93">
        <w:rPr>
          <w:rFonts w:cs="Arial"/>
          <w:szCs w:val="24"/>
        </w:rPr>
        <w:t xml:space="preserve">it is </w:t>
      </w:r>
      <w:r>
        <w:rPr>
          <w:rFonts w:cs="Arial"/>
          <w:szCs w:val="24"/>
        </w:rPr>
        <w:t xml:space="preserve">the sixth paragraph.  </w:t>
      </w:r>
      <w:r w:rsidR="00190D93">
        <w:rPr>
          <w:rFonts w:cs="Arial"/>
          <w:szCs w:val="24"/>
        </w:rPr>
        <w:t>And i</w:t>
      </w:r>
      <w:r>
        <w:rPr>
          <w:rFonts w:cs="Arial"/>
          <w:szCs w:val="24"/>
        </w:rPr>
        <w:t>t reads like this …</w:t>
      </w:r>
    </w:p>
    <w:p w14:paraId="65A8D968" w14:textId="0B5F71F1" w:rsidR="00E04E7A" w:rsidRPr="00455B2A" w:rsidRDefault="00E04E7A" w:rsidP="005C40A8">
      <w:pPr>
        <w:tabs>
          <w:tab w:val="clear" w:pos="9360"/>
          <w:tab w:val="left" w:pos="3240"/>
        </w:tabs>
        <w:ind w:left="360"/>
        <w:rPr>
          <w:rFonts w:ascii="Times New Roman" w:hAnsi="Times New Roman" w:cs="Times New Roman"/>
          <w:b/>
          <w:bCs/>
          <w:szCs w:val="24"/>
        </w:rPr>
      </w:pPr>
      <w:r w:rsidRPr="00455B2A">
        <w:rPr>
          <w:rFonts w:ascii="Times New Roman" w:hAnsi="Times New Roman" w:cs="Times New Roman"/>
          <w:b/>
          <w:bCs/>
          <w:szCs w:val="24"/>
        </w:rPr>
        <w:t xml:space="preserve">The whole counsel of God concerning all things necessary </w:t>
      </w:r>
    </w:p>
    <w:p w14:paraId="19A9654B" w14:textId="67A2EC09" w:rsidR="00E04E7A" w:rsidRPr="00455B2A" w:rsidRDefault="00E04E7A" w:rsidP="005C40A8">
      <w:pPr>
        <w:tabs>
          <w:tab w:val="clear" w:pos="9360"/>
          <w:tab w:val="left" w:pos="3240"/>
        </w:tabs>
        <w:ind w:left="360"/>
        <w:rPr>
          <w:rFonts w:ascii="Times New Roman" w:hAnsi="Times New Roman" w:cs="Times New Roman"/>
          <w:b/>
          <w:bCs/>
          <w:szCs w:val="24"/>
        </w:rPr>
      </w:pPr>
      <w:r w:rsidRPr="00455B2A">
        <w:rPr>
          <w:rFonts w:ascii="Times New Roman" w:hAnsi="Times New Roman" w:cs="Times New Roman"/>
          <w:b/>
          <w:bCs/>
          <w:szCs w:val="24"/>
        </w:rPr>
        <w:tab/>
        <w:t xml:space="preserve">for His own Glory, </w:t>
      </w:r>
    </w:p>
    <w:p w14:paraId="129FA10D" w14:textId="70460C07" w:rsidR="00E04E7A" w:rsidRPr="00455B2A" w:rsidRDefault="00E04E7A" w:rsidP="005C40A8">
      <w:pPr>
        <w:tabs>
          <w:tab w:val="clear" w:pos="9360"/>
          <w:tab w:val="left" w:pos="3240"/>
        </w:tabs>
        <w:ind w:left="360"/>
        <w:rPr>
          <w:rFonts w:ascii="Times New Roman" w:hAnsi="Times New Roman" w:cs="Times New Roman"/>
          <w:b/>
          <w:bCs/>
          <w:szCs w:val="24"/>
        </w:rPr>
      </w:pPr>
      <w:r w:rsidRPr="00455B2A">
        <w:rPr>
          <w:rFonts w:ascii="Times New Roman" w:hAnsi="Times New Roman" w:cs="Times New Roman"/>
          <w:b/>
          <w:bCs/>
          <w:szCs w:val="24"/>
        </w:rPr>
        <w:tab/>
        <w:t xml:space="preserve">man's salvation, faith and life, </w:t>
      </w:r>
    </w:p>
    <w:p w14:paraId="10F2290C" w14:textId="4A4864EC" w:rsidR="00E04E7A" w:rsidRPr="00455B2A" w:rsidRDefault="00E04E7A" w:rsidP="005C40A8">
      <w:pPr>
        <w:tabs>
          <w:tab w:val="clear" w:pos="9360"/>
          <w:tab w:val="left" w:pos="3240"/>
        </w:tabs>
        <w:ind w:left="360"/>
        <w:rPr>
          <w:rFonts w:ascii="Times New Roman" w:hAnsi="Times New Roman" w:cs="Times New Roman"/>
          <w:b/>
          <w:bCs/>
          <w:szCs w:val="24"/>
        </w:rPr>
      </w:pPr>
      <w:r w:rsidRPr="00455B2A">
        <w:rPr>
          <w:rFonts w:ascii="Times New Roman" w:hAnsi="Times New Roman" w:cs="Times New Roman"/>
          <w:b/>
          <w:bCs/>
          <w:szCs w:val="24"/>
        </w:rPr>
        <w:t xml:space="preserve">is either expressly set down or necessarily contained in the Holy </w:t>
      </w:r>
      <w:proofErr w:type="gramStart"/>
      <w:r w:rsidRPr="00455B2A">
        <w:rPr>
          <w:rFonts w:ascii="Times New Roman" w:hAnsi="Times New Roman" w:cs="Times New Roman"/>
          <w:b/>
          <w:bCs/>
          <w:szCs w:val="24"/>
        </w:rPr>
        <w:t>Scripture;</w:t>
      </w:r>
      <w:proofErr w:type="gramEnd"/>
      <w:r w:rsidRPr="00455B2A">
        <w:rPr>
          <w:rFonts w:ascii="Times New Roman" w:hAnsi="Times New Roman" w:cs="Times New Roman"/>
          <w:b/>
          <w:bCs/>
          <w:szCs w:val="24"/>
        </w:rPr>
        <w:t xml:space="preserve"> </w:t>
      </w:r>
    </w:p>
    <w:p w14:paraId="351D631D" w14:textId="77777777" w:rsidR="00E04E7A" w:rsidRPr="00455B2A" w:rsidRDefault="00E04E7A" w:rsidP="005C40A8">
      <w:pPr>
        <w:tabs>
          <w:tab w:val="clear" w:pos="9360"/>
          <w:tab w:val="left" w:pos="3240"/>
        </w:tabs>
        <w:ind w:left="360"/>
        <w:rPr>
          <w:rFonts w:ascii="Times New Roman" w:hAnsi="Times New Roman" w:cs="Times New Roman"/>
          <w:b/>
          <w:bCs/>
          <w:szCs w:val="24"/>
        </w:rPr>
      </w:pPr>
      <w:r w:rsidRPr="00455B2A">
        <w:rPr>
          <w:rFonts w:ascii="Times New Roman" w:hAnsi="Times New Roman" w:cs="Times New Roman"/>
          <w:b/>
          <w:bCs/>
          <w:szCs w:val="24"/>
        </w:rPr>
        <w:tab/>
        <w:t xml:space="preserve">to which nothing at any time is to be added, </w:t>
      </w:r>
    </w:p>
    <w:p w14:paraId="43701A63" w14:textId="77777777" w:rsidR="00E04E7A" w:rsidRPr="00455B2A" w:rsidRDefault="00E04E7A" w:rsidP="005C40A8">
      <w:pPr>
        <w:tabs>
          <w:tab w:val="clear" w:pos="9360"/>
          <w:tab w:val="left" w:pos="3240"/>
        </w:tabs>
        <w:ind w:left="360"/>
        <w:rPr>
          <w:rFonts w:ascii="Times New Roman" w:hAnsi="Times New Roman" w:cs="Times New Roman"/>
          <w:b/>
          <w:bCs/>
          <w:szCs w:val="24"/>
        </w:rPr>
      </w:pPr>
      <w:r w:rsidRPr="00455B2A">
        <w:rPr>
          <w:rFonts w:ascii="Times New Roman" w:hAnsi="Times New Roman" w:cs="Times New Roman"/>
          <w:b/>
          <w:bCs/>
          <w:szCs w:val="24"/>
        </w:rPr>
        <w:t xml:space="preserve">whether by new revelation of the Spirit, </w:t>
      </w:r>
    </w:p>
    <w:p w14:paraId="31721D7F" w14:textId="16DC7FF7" w:rsidR="00E04E7A" w:rsidRPr="00455B2A" w:rsidRDefault="00E04E7A" w:rsidP="005C40A8">
      <w:pPr>
        <w:tabs>
          <w:tab w:val="clear" w:pos="9360"/>
          <w:tab w:val="left" w:pos="3240"/>
        </w:tabs>
        <w:ind w:left="360"/>
        <w:rPr>
          <w:rFonts w:ascii="Times New Roman" w:hAnsi="Times New Roman" w:cs="Times New Roman"/>
          <w:b/>
          <w:bCs/>
          <w:szCs w:val="24"/>
        </w:rPr>
      </w:pPr>
      <w:r w:rsidRPr="00455B2A">
        <w:rPr>
          <w:rFonts w:ascii="Times New Roman" w:hAnsi="Times New Roman" w:cs="Times New Roman"/>
          <w:b/>
          <w:bCs/>
          <w:szCs w:val="24"/>
        </w:rPr>
        <w:t xml:space="preserve">or traditions of men. </w:t>
      </w:r>
    </w:p>
    <w:p w14:paraId="63841935" w14:textId="77777777" w:rsidR="00E04E7A" w:rsidRDefault="00E04E7A" w:rsidP="005C40A8">
      <w:pPr>
        <w:tabs>
          <w:tab w:val="clear" w:pos="9360"/>
          <w:tab w:val="left" w:pos="3240"/>
        </w:tabs>
        <w:ind w:left="360"/>
        <w:rPr>
          <w:rFonts w:ascii="Times New Roman" w:hAnsi="Times New Roman" w:cs="Times New Roman"/>
          <w:szCs w:val="24"/>
        </w:rPr>
      </w:pPr>
    </w:p>
    <w:p w14:paraId="5A36E02D" w14:textId="2883494E" w:rsidR="008753FB" w:rsidRDefault="008753FB" w:rsidP="000662EB">
      <w:pPr>
        <w:tabs>
          <w:tab w:val="clear" w:pos="9360"/>
          <w:tab w:val="left" w:pos="3240"/>
        </w:tabs>
        <w:spacing w:line="276" w:lineRule="auto"/>
        <w:rPr>
          <w:rFonts w:ascii="Times New Roman" w:hAnsi="Times New Roman" w:cs="Times New Roman"/>
          <w:iCs/>
          <w:szCs w:val="24"/>
        </w:rPr>
      </w:pPr>
      <w:r>
        <w:rPr>
          <w:rFonts w:cs="Arial"/>
          <w:szCs w:val="24"/>
        </w:rPr>
        <w:t xml:space="preserve">Do you know what that is?  </w:t>
      </w:r>
      <w:r w:rsidR="00FE1C67">
        <w:rPr>
          <w:rFonts w:cs="Arial"/>
          <w:szCs w:val="24"/>
        </w:rPr>
        <w:t xml:space="preserve">That’s </w:t>
      </w:r>
      <w:r>
        <w:rPr>
          <w:rFonts w:cs="Arial"/>
          <w:i/>
          <w:iCs/>
          <w:szCs w:val="24"/>
        </w:rPr>
        <w:t>Sola Scriptura</w:t>
      </w:r>
      <w:r w:rsidR="00F97A94">
        <w:rPr>
          <w:rFonts w:cs="Arial"/>
          <w:i/>
          <w:iCs/>
          <w:szCs w:val="24"/>
        </w:rPr>
        <w:t xml:space="preserve"> – </w:t>
      </w:r>
    </w:p>
    <w:p w14:paraId="06544CC9" w14:textId="52040777" w:rsidR="00F97A94" w:rsidRDefault="00F97A94" w:rsidP="000662EB">
      <w:pPr>
        <w:tabs>
          <w:tab w:val="clear" w:pos="9360"/>
          <w:tab w:val="left" w:pos="3240"/>
        </w:tabs>
        <w:spacing w:line="276" w:lineRule="auto"/>
        <w:ind w:left="720" w:hanging="360"/>
        <w:rPr>
          <w:rFonts w:ascii="Times New Roman" w:hAnsi="Times New Roman" w:cs="Times New Roman"/>
          <w:b/>
          <w:bCs/>
          <w:szCs w:val="24"/>
        </w:rPr>
      </w:pPr>
      <w:r>
        <w:rPr>
          <w:rFonts w:cs="Arial"/>
          <w:i/>
          <w:szCs w:val="24"/>
        </w:rPr>
        <w:t xml:space="preserve">Sola Scriptura – </w:t>
      </w:r>
      <w:r>
        <w:rPr>
          <w:rFonts w:ascii="Times New Roman" w:hAnsi="Times New Roman" w:cs="Times New Roman"/>
          <w:b/>
          <w:bCs/>
          <w:szCs w:val="24"/>
        </w:rPr>
        <w:t xml:space="preserve">the </w:t>
      </w:r>
      <w:r w:rsidRPr="00FE1C67">
        <w:rPr>
          <w:rFonts w:ascii="Times New Roman" w:hAnsi="Times New Roman" w:cs="Times New Roman"/>
          <w:b/>
          <w:bCs/>
          <w:szCs w:val="24"/>
          <w:u w:val="single"/>
        </w:rPr>
        <w:t>whole</w:t>
      </w:r>
      <w:r>
        <w:rPr>
          <w:rFonts w:ascii="Times New Roman" w:hAnsi="Times New Roman" w:cs="Times New Roman"/>
          <w:b/>
          <w:bCs/>
          <w:szCs w:val="24"/>
        </w:rPr>
        <w:t xml:space="preserve"> counsel of God</w:t>
      </w:r>
    </w:p>
    <w:p w14:paraId="1E496AC3" w14:textId="1128F39D" w:rsidR="00F97A94" w:rsidRDefault="00F97A94" w:rsidP="000662EB">
      <w:pPr>
        <w:tabs>
          <w:tab w:val="clear" w:pos="9360"/>
          <w:tab w:val="left" w:pos="3240"/>
        </w:tabs>
        <w:spacing w:line="276" w:lineRule="auto"/>
        <w:ind w:left="720" w:hanging="360"/>
        <w:rPr>
          <w:rFonts w:ascii="Times New Roman" w:hAnsi="Times New Roman" w:cs="Times New Roman"/>
          <w:b/>
          <w:bCs/>
          <w:szCs w:val="24"/>
        </w:rPr>
      </w:pPr>
      <w:r>
        <w:rPr>
          <w:rFonts w:cs="Arial"/>
          <w:i/>
          <w:szCs w:val="24"/>
        </w:rPr>
        <w:t>Sola Scriptura –</w:t>
      </w:r>
      <w:r>
        <w:rPr>
          <w:rFonts w:ascii="Times New Roman" w:hAnsi="Times New Roman" w:cs="Times New Roman"/>
          <w:b/>
          <w:bCs/>
          <w:szCs w:val="24"/>
        </w:rPr>
        <w:t xml:space="preserve"> </w:t>
      </w:r>
      <w:r w:rsidRPr="0095270B">
        <w:rPr>
          <w:rFonts w:ascii="Times New Roman" w:hAnsi="Times New Roman" w:cs="Times New Roman"/>
          <w:b/>
          <w:bCs/>
          <w:szCs w:val="24"/>
          <w:u w:val="single"/>
        </w:rPr>
        <w:t>all</w:t>
      </w:r>
      <w:r w:rsidRPr="00E25177">
        <w:rPr>
          <w:rFonts w:ascii="Times New Roman" w:hAnsi="Times New Roman" w:cs="Times New Roman"/>
          <w:b/>
          <w:bCs/>
          <w:szCs w:val="24"/>
        </w:rPr>
        <w:t xml:space="preserve"> things necessary for</w:t>
      </w:r>
      <w:r>
        <w:rPr>
          <w:rFonts w:ascii="Times New Roman" w:hAnsi="Times New Roman" w:cs="Times New Roman"/>
          <w:b/>
          <w:bCs/>
          <w:i/>
          <w:iCs/>
          <w:szCs w:val="24"/>
        </w:rPr>
        <w:t xml:space="preserve"> </w:t>
      </w:r>
      <w:r w:rsidR="00E25177">
        <w:rPr>
          <w:rFonts w:ascii="Times New Roman" w:hAnsi="Times New Roman" w:cs="Times New Roman"/>
          <w:b/>
          <w:bCs/>
          <w:i/>
          <w:iCs/>
          <w:szCs w:val="24"/>
        </w:rPr>
        <w:t xml:space="preserve">God’s </w:t>
      </w:r>
      <w:r w:rsidR="00E25177">
        <w:rPr>
          <w:rFonts w:ascii="Times New Roman" w:hAnsi="Times New Roman" w:cs="Times New Roman"/>
          <w:b/>
          <w:bCs/>
          <w:szCs w:val="24"/>
        </w:rPr>
        <w:t>glory</w:t>
      </w:r>
    </w:p>
    <w:p w14:paraId="5D27E595" w14:textId="151580F6" w:rsidR="00E25177" w:rsidRDefault="00E25177" w:rsidP="000662EB">
      <w:pPr>
        <w:tabs>
          <w:tab w:val="clear" w:pos="9360"/>
          <w:tab w:val="left" w:pos="3240"/>
        </w:tabs>
        <w:spacing w:line="276" w:lineRule="auto"/>
        <w:ind w:left="720" w:hanging="360"/>
        <w:rPr>
          <w:rFonts w:ascii="Times New Roman" w:hAnsi="Times New Roman" w:cs="Times New Roman"/>
          <w:b/>
          <w:bCs/>
          <w:szCs w:val="24"/>
        </w:rPr>
      </w:pPr>
      <w:r>
        <w:rPr>
          <w:rFonts w:cs="Arial"/>
          <w:i/>
          <w:szCs w:val="24"/>
        </w:rPr>
        <w:t xml:space="preserve">Sola Scriptura </w:t>
      </w:r>
      <w:r w:rsidR="009C436E">
        <w:rPr>
          <w:rFonts w:cs="Arial"/>
          <w:i/>
          <w:szCs w:val="24"/>
        </w:rPr>
        <w:t>–</w:t>
      </w:r>
      <w:r>
        <w:rPr>
          <w:rFonts w:ascii="Times New Roman" w:hAnsi="Times New Roman" w:cs="Times New Roman"/>
          <w:b/>
          <w:bCs/>
          <w:szCs w:val="24"/>
        </w:rPr>
        <w:t xml:space="preserve"> </w:t>
      </w:r>
      <w:r w:rsidR="009C436E">
        <w:rPr>
          <w:rFonts w:ascii="Times New Roman" w:hAnsi="Times New Roman" w:cs="Times New Roman"/>
          <w:b/>
          <w:bCs/>
          <w:szCs w:val="24"/>
        </w:rPr>
        <w:t>all things necessary for … man’s salvation, faith, and life</w:t>
      </w:r>
    </w:p>
    <w:p w14:paraId="4388B04E" w14:textId="4C6FA988" w:rsidR="009C436E" w:rsidRDefault="009C436E" w:rsidP="00E52F3D">
      <w:pPr>
        <w:tabs>
          <w:tab w:val="clear" w:pos="9360"/>
          <w:tab w:val="left" w:pos="3240"/>
        </w:tabs>
        <w:spacing w:after="120" w:line="276" w:lineRule="auto"/>
        <w:ind w:left="720" w:hanging="360"/>
        <w:rPr>
          <w:rFonts w:ascii="Times New Roman" w:hAnsi="Times New Roman" w:cs="Times New Roman"/>
          <w:b/>
          <w:bCs/>
          <w:szCs w:val="24"/>
        </w:rPr>
      </w:pPr>
      <w:r>
        <w:rPr>
          <w:rFonts w:cs="Arial"/>
          <w:i/>
          <w:szCs w:val="24"/>
        </w:rPr>
        <w:t>Sola Scriptura –</w:t>
      </w:r>
      <w:r>
        <w:rPr>
          <w:rFonts w:ascii="Times New Roman" w:hAnsi="Times New Roman" w:cs="Times New Roman"/>
          <w:b/>
          <w:bCs/>
          <w:szCs w:val="24"/>
        </w:rPr>
        <w:t xml:space="preserve"> to which </w:t>
      </w:r>
      <w:r w:rsidRPr="0095270B">
        <w:rPr>
          <w:rFonts w:ascii="Times New Roman" w:hAnsi="Times New Roman" w:cs="Times New Roman"/>
          <w:b/>
          <w:bCs/>
          <w:szCs w:val="24"/>
          <w:u w:val="single"/>
        </w:rPr>
        <w:t>nothing</w:t>
      </w:r>
      <w:r>
        <w:rPr>
          <w:rFonts w:ascii="Times New Roman" w:hAnsi="Times New Roman" w:cs="Times New Roman"/>
          <w:b/>
          <w:bCs/>
          <w:szCs w:val="24"/>
        </w:rPr>
        <w:t xml:space="preserve"> at </w:t>
      </w:r>
      <w:r w:rsidRPr="0095270B">
        <w:rPr>
          <w:rFonts w:ascii="Times New Roman" w:hAnsi="Times New Roman" w:cs="Times New Roman"/>
          <w:b/>
          <w:bCs/>
          <w:szCs w:val="24"/>
          <w:u w:val="single"/>
        </w:rPr>
        <w:t>any time</w:t>
      </w:r>
      <w:r>
        <w:rPr>
          <w:rFonts w:ascii="Times New Roman" w:hAnsi="Times New Roman" w:cs="Times New Roman"/>
          <w:b/>
          <w:bCs/>
          <w:szCs w:val="24"/>
        </w:rPr>
        <w:t xml:space="preserve"> is to be added</w:t>
      </w:r>
    </w:p>
    <w:p w14:paraId="175869DA" w14:textId="7346FFAE" w:rsidR="008655A9" w:rsidRPr="00D9645C" w:rsidRDefault="002B251C" w:rsidP="000662EB">
      <w:pPr>
        <w:tabs>
          <w:tab w:val="clear" w:pos="9360"/>
          <w:tab w:val="left" w:pos="3240"/>
        </w:tabs>
        <w:spacing w:line="276" w:lineRule="auto"/>
        <w:rPr>
          <w:rFonts w:cs="Arial"/>
          <w:bCs/>
          <w:i/>
          <w:szCs w:val="24"/>
        </w:rPr>
      </w:pPr>
      <w:r>
        <w:rPr>
          <w:rFonts w:cs="Arial"/>
          <w:iCs/>
          <w:szCs w:val="24"/>
        </w:rPr>
        <w:t xml:space="preserve">You see, these reformers knew the richness and nature of God’s Word – Old </w:t>
      </w:r>
      <w:r>
        <w:rPr>
          <w:rFonts w:cs="Arial"/>
          <w:iCs/>
          <w:szCs w:val="24"/>
          <w:u w:val="single"/>
        </w:rPr>
        <w:t>and</w:t>
      </w:r>
      <w:r>
        <w:rPr>
          <w:rFonts w:cs="Arial"/>
          <w:iCs/>
          <w:szCs w:val="24"/>
        </w:rPr>
        <w:t xml:space="preserve"> New Testament.  </w:t>
      </w:r>
      <w:r w:rsidR="00443521">
        <w:rPr>
          <w:rFonts w:cs="Arial"/>
          <w:iCs/>
          <w:szCs w:val="24"/>
        </w:rPr>
        <w:t>That is because</w:t>
      </w:r>
      <w:r w:rsidR="00D06C08">
        <w:rPr>
          <w:rFonts w:cs="Arial"/>
          <w:iCs/>
          <w:szCs w:val="24"/>
        </w:rPr>
        <w:t>, b</w:t>
      </w:r>
      <w:r w:rsidR="00FA4C7D">
        <w:rPr>
          <w:rFonts w:cs="Arial"/>
          <w:iCs/>
          <w:szCs w:val="24"/>
        </w:rPr>
        <w:t xml:space="preserve">y the time that they gathered </w:t>
      </w:r>
      <w:r w:rsidR="00C579FD">
        <w:rPr>
          <w:rFonts w:cs="Arial"/>
          <w:iCs/>
          <w:szCs w:val="24"/>
        </w:rPr>
        <w:t xml:space="preserve">and studied and wrote, the body of the New Testament was complete.  </w:t>
      </w:r>
      <w:r w:rsidR="00325598">
        <w:rPr>
          <w:rFonts w:cs="Arial"/>
          <w:iCs/>
          <w:szCs w:val="24"/>
        </w:rPr>
        <w:t xml:space="preserve">They knew that like the Thessalonians of old, </w:t>
      </w:r>
      <w:r w:rsidR="008655A9">
        <w:rPr>
          <w:rFonts w:cs="Arial"/>
          <w:iCs/>
          <w:szCs w:val="24"/>
        </w:rPr>
        <w:t xml:space="preserve">they too had </w:t>
      </w:r>
      <w:r w:rsidR="008655A9">
        <w:rPr>
          <w:rFonts w:ascii="Times New Roman" w:hAnsi="Times New Roman" w:cs="Times New Roman"/>
          <w:b/>
          <w:bCs/>
          <w:iCs/>
          <w:szCs w:val="24"/>
        </w:rPr>
        <w:t xml:space="preserve">received the word of God, which performs its work in </w:t>
      </w:r>
      <w:r w:rsidR="008655A9">
        <w:rPr>
          <w:rFonts w:ascii="Times New Roman" w:hAnsi="Times New Roman" w:cs="Times New Roman"/>
          <w:b/>
          <w:bCs/>
          <w:i/>
          <w:szCs w:val="24"/>
        </w:rPr>
        <w:t xml:space="preserve">those </w:t>
      </w:r>
      <w:r w:rsidR="008655A9">
        <w:rPr>
          <w:rFonts w:ascii="Times New Roman" w:hAnsi="Times New Roman" w:cs="Times New Roman"/>
          <w:b/>
          <w:bCs/>
          <w:iCs/>
          <w:szCs w:val="24"/>
        </w:rPr>
        <w:t xml:space="preserve">who believe.  </w:t>
      </w:r>
      <w:r w:rsidR="00AB4BC4">
        <w:rPr>
          <w:rFonts w:cs="Arial"/>
          <w:bCs/>
          <w:iCs/>
          <w:szCs w:val="24"/>
        </w:rPr>
        <w:t xml:space="preserve">They knew </w:t>
      </w:r>
      <w:r w:rsidR="00C827B5">
        <w:rPr>
          <w:rFonts w:cs="Arial"/>
          <w:bCs/>
          <w:iCs/>
          <w:szCs w:val="24"/>
        </w:rPr>
        <w:t xml:space="preserve">to </w:t>
      </w:r>
      <w:r w:rsidR="00C827B5">
        <w:rPr>
          <w:rFonts w:cs="Arial"/>
          <w:iCs/>
          <w:szCs w:val="24"/>
        </w:rPr>
        <w:t xml:space="preserve">do as Paul directed Timothy – </w:t>
      </w:r>
      <w:r w:rsidR="00C827B5">
        <w:rPr>
          <w:rFonts w:ascii="Times New Roman" w:hAnsi="Times New Roman" w:cs="Times New Roman"/>
          <w:b/>
          <w:bCs/>
          <w:iCs/>
          <w:szCs w:val="24"/>
        </w:rPr>
        <w:t xml:space="preserve">to give attention to the public reading of Scripture </w:t>
      </w:r>
      <w:r w:rsidR="00C827B5">
        <w:rPr>
          <w:rFonts w:cs="Arial"/>
          <w:bCs/>
          <w:iCs/>
          <w:szCs w:val="24"/>
        </w:rPr>
        <w:t xml:space="preserve">– Old and New.  </w:t>
      </w:r>
      <w:r w:rsidR="002F7708">
        <w:rPr>
          <w:rFonts w:cs="Arial"/>
          <w:bCs/>
          <w:iCs/>
          <w:szCs w:val="24"/>
        </w:rPr>
        <w:t xml:space="preserve">They knew the fullness of Romans 15:4 </w:t>
      </w:r>
      <w:r w:rsidR="004522C3">
        <w:rPr>
          <w:rFonts w:cs="Arial"/>
          <w:bCs/>
          <w:iCs/>
          <w:szCs w:val="24"/>
        </w:rPr>
        <w:t>–</w:t>
      </w:r>
      <w:r w:rsidR="002F7708">
        <w:rPr>
          <w:rFonts w:cs="Arial"/>
          <w:bCs/>
          <w:iCs/>
          <w:szCs w:val="24"/>
        </w:rPr>
        <w:t xml:space="preserve"> </w:t>
      </w:r>
      <w:r w:rsidR="004522C3">
        <w:rPr>
          <w:rFonts w:cs="Arial"/>
          <w:bCs/>
          <w:iCs/>
          <w:szCs w:val="24"/>
        </w:rPr>
        <w:t xml:space="preserve">that </w:t>
      </w:r>
      <w:r w:rsidR="004522C3">
        <w:rPr>
          <w:rFonts w:ascii="Times New Roman" w:hAnsi="Times New Roman" w:cs="Times New Roman"/>
          <w:b/>
          <w:iCs/>
          <w:szCs w:val="24"/>
        </w:rPr>
        <w:t xml:space="preserve">whatever was written in earlier times </w:t>
      </w:r>
      <w:r w:rsidR="00E07C61">
        <w:rPr>
          <w:rFonts w:cs="Arial"/>
          <w:iCs/>
          <w:szCs w:val="24"/>
        </w:rPr>
        <w:t>– ancient or 1</w:t>
      </w:r>
      <w:r w:rsidR="00E07C61" w:rsidRPr="00E07C61">
        <w:rPr>
          <w:rFonts w:cs="Arial"/>
          <w:iCs/>
          <w:szCs w:val="24"/>
          <w:vertAlign w:val="superscript"/>
        </w:rPr>
        <w:t>st</w:t>
      </w:r>
      <w:r w:rsidR="00E07C61">
        <w:rPr>
          <w:rFonts w:cs="Arial"/>
          <w:iCs/>
          <w:szCs w:val="24"/>
        </w:rPr>
        <w:t xml:space="preserve"> century – </w:t>
      </w:r>
      <w:r w:rsidR="004522C3">
        <w:rPr>
          <w:rFonts w:ascii="Times New Roman" w:hAnsi="Times New Roman" w:cs="Times New Roman"/>
          <w:b/>
          <w:iCs/>
          <w:szCs w:val="24"/>
        </w:rPr>
        <w:t>was written for our instruction, so that through the perseverance and encouragement of the Scriptures we might have hope.</w:t>
      </w:r>
      <w:r w:rsidR="00AB4BC4">
        <w:rPr>
          <w:rFonts w:ascii="Times New Roman" w:hAnsi="Times New Roman" w:cs="Times New Roman"/>
          <w:b/>
          <w:iCs/>
          <w:szCs w:val="24"/>
        </w:rPr>
        <w:t xml:space="preserve">  </w:t>
      </w:r>
      <w:r w:rsidR="008655A9">
        <w:rPr>
          <w:rFonts w:cs="Arial"/>
          <w:iCs/>
          <w:szCs w:val="24"/>
        </w:rPr>
        <w:t>T</w:t>
      </w:r>
      <w:r w:rsidR="005A7A01">
        <w:rPr>
          <w:rFonts w:cs="Arial"/>
          <w:iCs/>
          <w:szCs w:val="24"/>
        </w:rPr>
        <w:t xml:space="preserve">hey could very easily look at </w:t>
      </w:r>
      <w:r w:rsidR="006A3398">
        <w:rPr>
          <w:rFonts w:cs="Arial"/>
          <w:iCs/>
          <w:szCs w:val="24"/>
        </w:rPr>
        <w:t xml:space="preserve">passages like Ephesians 6:17 and understand that </w:t>
      </w:r>
      <w:r w:rsidR="006A3398">
        <w:rPr>
          <w:rFonts w:ascii="Times New Roman" w:hAnsi="Times New Roman" w:cs="Times New Roman"/>
          <w:b/>
          <w:bCs/>
          <w:iCs/>
          <w:szCs w:val="24"/>
        </w:rPr>
        <w:t>the sword of the Spir</w:t>
      </w:r>
      <w:r w:rsidR="00212CFC">
        <w:rPr>
          <w:rFonts w:ascii="Times New Roman" w:hAnsi="Times New Roman" w:cs="Times New Roman"/>
          <w:b/>
          <w:bCs/>
          <w:iCs/>
          <w:szCs w:val="24"/>
        </w:rPr>
        <w:t xml:space="preserve">it </w:t>
      </w:r>
      <w:r w:rsidR="00212CFC">
        <w:rPr>
          <w:rFonts w:cs="Arial"/>
          <w:bCs/>
          <w:iCs/>
          <w:szCs w:val="24"/>
        </w:rPr>
        <w:t xml:space="preserve">was </w:t>
      </w:r>
      <w:r w:rsidR="00212CFC">
        <w:rPr>
          <w:rFonts w:ascii="Times New Roman" w:hAnsi="Times New Roman" w:cs="Times New Roman"/>
          <w:b/>
          <w:iCs/>
          <w:szCs w:val="24"/>
        </w:rPr>
        <w:t xml:space="preserve">the Word of God </w:t>
      </w:r>
      <w:r w:rsidR="00212CFC">
        <w:rPr>
          <w:rFonts w:cs="Arial"/>
          <w:iCs/>
          <w:szCs w:val="24"/>
        </w:rPr>
        <w:t>in its entirety</w:t>
      </w:r>
      <w:r w:rsidR="00B93C58">
        <w:rPr>
          <w:rFonts w:cs="Arial"/>
          <w:iCs/>
          <w:szCs w:val="24"/>
        </w:rPr>
        <w:t xml:space="preserve"> – the Old and New Testaments</w:t>
      </w:r>
      <w:r w:rsidR="00212CFC">
        <w:rPr>
          <w:rFonts w:cs="Arial"/>
          <w:iCs/>
          <w:szCs w:val="24"/>
        </w:rPr>
        <w:t xml:space="preserve">.  </w:t>
      </w:r>
      <w:r w:rsidR="00DB32D5">
        <w:rPr>
          <w:rFonts w:cs="Arial"/>
          <w:iCs/>
          <w:szCs w:val="24"/>
        </w:rPr>
        <w:t xml:space="preserve">They could emulate Paul’s courage in </w:t>
      </w:r>
      <w:r w:rsidR="000D20C2">
        <w:rPr>
          <w:rFonts w:ascii="Times New Roman" w:hAnsi="Times New Roman" w:cs="Times New Roman"/>
          <w:b/>
          <w:bCs/>
          <w:iCs/>
          <w:szCs w:val="24"/>
        </w:rPr>
        <w:t xml:space="preserve">speaking the word of God </w:t>
      </w:r>
      <w:r w:rsidR="000D20C2">
        <w:rPr>
          <w:rFonts w:cs="Arial"/>
          <w:bCs/>
          <w:iCs/>
          <w:szCs w:val="24"/>
        </w:rPr>
        <w:t xml:space="preserve">– the Holy Scriptures – </w:t>
      </w:r>
      <w:r w:rsidR="000D20C2">
        <w:rPr>
          <w:rFonts w:ascii="Times New Roman" w:hAnsi="Times New Roman" w:cs="Times New Roman"/>
          <w:b/>
          <w:iCs/>
          <w:szCs w:val="24"/>
        </w:rPr>
        <w:t xml:space="preserve">without fear.  </w:t>
      </w:r>
      <w:r w:rsidR="00C0433E">
        <w:rPr>
          <w:rFonts w:cs="Arial"/>
          <w:iCs/>
          <w:szCs w:val="24"/>
        </w:rPr>
        <w:t xml:space="preserve">They sought to live as did the early Church </w:t>
      </w:r>
      <w:r w:rsidR="00F672E8">
        <w:rPr>
          <w:rFonts w:cs="Arial"/>
          <w:iCs/>
          <w:szCs w:val="24"/>
        </w:rPr>
        <w:t xml:space="preserve">– </w:t>
      </w:r>
      <w:r w:rsidR="00F672E8">
        <w:rPr>
          <w:rFonts w:ascii="Times New Roman" w:hAnsi="Times New Roman" w:cs="Times New Roman"/>
          <w:b/>
          <w:bCs/>
          <w:i/>
          <w:szCs w:val="24"/>
        </w:rPr>
        <w:t xml:space="preserve">speaking </w:t>
      </w:r>
      <w:r w:rsidR="00F672E8">
        <w:rPr>
          <w:rFonts w:ascii="Times New Roman" w:hAnsi="Times New Roman" w:cs="Times New Roman"/>
          <w:b/>
          <w:bCs/>
          <w:iCs/>
          <w:szCs w:val="24"/>
        </w:rPr>
        <w:t xml:space="preserve">the word of God with boldness.  </w:t>
      </w:r>
      <w:r w:rsidR="00D9645C" w:rsidRPr="00D9645C">
        <w:rPr>
          <w:rFonts w:cs="Arial"/>
          <w:bCs/>
          <w:i/>
          <w:szCs w:val="24"/>
          <w:u w:val="single"/>
        </w:rPr>
        <w:t>Sola</w:t>
      </w:r>
      <w:r w:rsidR="00D9645C">
        <w:rPr>
          <w:rFonts w:cs="Arial"/>
          <w:bCs/>
          <w:i/>
          <w:szCs w:val="24"/>
        </w:rPr>
        <w:t xml:space="preserve"> Scriptura</w:t>
      </w:r>
    </w:p>
    <w:p w14:paraId="7F52A4A7" w14:textId="77777777" w:rsidR="00D9645C" w:rsidRDefault="00D9645C" w:rsidP="000662EB">
      <w:pPr>
        <w:tabs>
          <w:tab w:val="clear" w:pos="9360"/>
          <w:tab w:val="left" w:pos="3240"/>
        </w:tabs>
        <w:spacing w:line="276" w:lineRule="auto"/>
        <w:rPr>
          <w:rFonts w:cs="Arial"/>
          <w:bCs/>
          <w:iCs/>
          <w:szCs w:val="24"/>
        </w:rPr>
      </w:pPr>
    </w:p>
    <w:p w14:paraId="6851B911" w14:textId="6BA002FA" w:rsidR="00C97EFC" w:rsidRDefault="008655A9" w:rsidP="000662EB">
      <w:pPr>
        <w:tabs>
          <w:tab w:val="clear" w:pos="9360"/>
          <w:tab w:val="left" w:pos="3240"/>
        </w:tabs>
        <w:spacing w:line="276" w:lineRule="auto"/>
        <w:rPr>
          <w:rFonts w:cs="Arial"/>
          <w:iCs/>
          <w:szCs w:val="24"/>
        </w:rPr>
      </w:pPr>
      <w:r>
        <w:rPr>
          <w:rFonts w:cs="Arial"/>
          <w:bCs/>
          <w:iCs/>
          <w:szCs w:val="24"/>
        </w:rPr>
        <w:t xml:space="preserve">Likewise </w:t>
      </w:r>
      <w:proofErr w:type="gramStart"/>
      <w:r>
        <w:rPr>
          <w:rFonts w:cs="Arial"/>
          <w:bCs/>
          <w:iCs/>
          <w:szCs w:val="24"/>
        </w:rPr>
        <w:t>with regard to</w:t>
      </w:r>
      <w:proofErr w:type="gramEnd"/>
      <w:r>
        <w:rPr>
          <w:rFonts w:cs="Arial"/>
          <w:bCs/>
          <w:iCs/>
          <w:szCs w:val="24"/>
        </w:rPr>
        <w:t xml:space="preserve"> the use of the word</w:t>
      </w:r>
      <w:r w:rsidR="001D4E4B">
        <w:rPr>
          <w:rFonts w:cs="Arial"/>
          <w:bCs/>
          <w:iCs/>
          <w:szCs w:val="24"/>
        </w:rPr>
        <w:t xml:space="preserve"> </w:t>
      </w:r>
      <w:r w:rsidR="001D4E4B">
        <w:rPr>
          <w:rFonts w:ascii="Times New Roman" w:hAnsi="Times New Roman" w:cs="Times New Roman"/>
          <w:b/>
          <w:iCs/>
          <w:szCs w:val="24"/>
        </w:rPr>
        <w:t xml:space="preserve">Scripture.  </w:t>
      </w:r>
      <w:r w:rsidR="000977DE">
        <w:rPr>
          <w:rFonts w:cs="Arial"/>
          <w:iCs/>
          <w:szCs w:val="24"/>
        </w:rPr>
        <w:t xml:space="preserve">In that opening chapter of the Confession, </w:t>
      </w:r>
      <w:r w:rsidR="00CF0A02">
        <w:rPr>
          <w:rFonts w:cs="Arial"/>
          <w:iCs/>
          <w:szCs w:val="24"/>
        </w:rPr>
        <w:t>titled, ‘</w:t>
      </w:r>
      <w:r w:rsidR="00CF0A02">
        <w:rPr>
          <w:rFonts w:cs="Arial"/>
          <w:i/>
          <w:szCs w:val="24"/>
        </w:rPr>
        <w:t>Of the Holy Scriptures</w:t>
      </w:r>
      <w:r w:rsidR="00CF0A02">
        <w:rPr>
          <w:rFonts w:cs="Arial"/>
          <w:szCs w:val="24"/>
        </w:rPr>
        <w:t xml:space="preserve">, four times they </w:t>
      </w:r>
      <w:proofErr w:type="gramStart"/>
      <w:r w:rsidR="00CF0A02">
        <w:rPr>
          <w:rFonts w:cs="Arial"/>
          <w:szCs w:val="24"/>
        </w:rPr>
        <w:t>make reference</w:t>
      </w:r>
      <w:proofErr w:type="gramEnd"/>
      <w:r w:rsidR="00CF0A02">
        <w:rPr>
          <w:rFonts w:cs="Arial"/>
          <w:szCs w:val="24"/>
        </w:rPr>
        <w:t xml:space="preserve"> to an important passage of </w:t>
      </w:r>
      <w:r w:rsidR="00CF0A02">
        <w:rPr>
          <w:rFonts w:cs="Arial"/>
          <w:i/>
          <w:iCs/>
          <w:szCs w:val="24"/>
          <w:u w:val="single"/>
        </w:rPr>
        <w:t>New Testament</w:t>
      </w:r>
      <w:r w:rsidR="00CF0A02">
        <w:rPr>
          <w:rFonts w:cs="Arial"/>
          <w:szCs w:val="24"/>
        </w:rPr>
        <w:t xml:space="preserve"> Scripture – 2</w:t>
      </w:r>
      <w:r w:rsidR="00CF0A02" w:rsidRPr="00CF0A02">
        <w:rPr>
          <w:rFonts w:cs="Arial"/>
          <w:szCs w:val="24"/>
          <w:vertAlign w:val="superscript"/>
        </w:rPr>
        <w:t>nd</w:t>
      </w:r>
      <w:r w:rsidR="00CF0A02">
        <w:rPr>
          <w:rFonts w:cs="Arial"/>
          <w:szCs w:val="24"/>
        </w:rPr>
        <w:t xml:space="preserve"> Timothy 3:16-17.</w:t>
      </w:r>
      <w:r w:rsidR="008F1EDC">
        <w:rPr>
          <w:rFonts w:cs="Arial"/>
          <w:szCs w:val="24"/>
        </w:rPr>
        <w:t xml:space="preserve">  </w:t>
      </w:r>
      <w:r w:rsidR="00377C3F">
        <w:rPr>
          <w:rFonts w:cs="Arial"/>
          <w:szCs w:val="24"/>
        </w:rPr>
        <w:t>Would God’s people please turn there now – 2</w:t>
      </w:r>
      <w:r w:rsidR="00377C3F" w:rsidRPr="00377C3F">
        <w:rPr>
          <w:rFonts w:cs="Arial"/>
          <w:szCs w:val="24"/>
          <w:vertAlign w:val="superscript"/>
        </w:rPr>
        <w:t>nd</w:t>
      </w:r>
      <w:r w:rsidR="00377C3F">
        <w:rPr>
          <w:rFonts w:cs="Arial"/>
          <w:szCs w:val="24"/>
        </w:rPr>
        <w:t xml:space="preserve"> Timothy 3:16.  </w:t>
      </w:r>
      <w:r w:rsidR="00924BAE">
        <w:rPr>
          <w:rFonts w:cs="Arial"/>
          <w:szCs w:val="24"/>
        </w:rPr>
        <w:t>It is important to note that these Reformers</w:t>
      </w:r>
      <w:r w:rsidR="008F1EDC">
        <w:rPr>
          <w:rFonts w:cs="Arial"/>
          <w:szCs w:val="24"/>
        </w:rPr>
        <w:t xml:space="preserve"> had come to grasp the truth of </w:t>
      </w:r>
      <w:r w:rsidR="008F1EDC">
        <w:rPr>
          <w:rFonts w:cs="Arial"/>
          <w:i/>
          <w:iCs/>
          <w:szCs w:val="24"/>
          <w:u w:val="single"/>
        </w:rPr>
        <w:t>Sola</w:t>
      </w:r>
      <w:r w:rsidR="008F1EDC">
        <w:rPr>
          <w:rFonts w:cs="Arial"/>
          <w:i/>
          <w:iCs/>
          <w:szCs w:val="24"/>
        </w:rPr>
        <w:t xml:space="preserve"> Scriptura</w:t>
      </w:r>
      <w:r w:rsidR="008F1EDC">
        <w:rPr>
          <w:rFonts w:cs="Arial"/>
          <w:iCs/>
          <w:szCs w:val="24"/>
        </w:rPr>
        <w:t xml:space="preserve"> – that only the Bible was a</w:t>
      </w:r>
      <w:r w:rsidR="00377C3F">
        <w:rPr>
          <w:rFonts w:cs="Arial"/>
          <w:iCs/>
          <w:szCs w:val="24"/>
        </w:rPr>
        <w:t>ble</w:t>
      </w:r>
      <w:r w:rsidR="00924BAE">
        <w:rPr>
          <w:rFonts w:cs="Arial"/>
          <w:iCs/>
          <w:szCs w:val="24"/>
        </w:rPr>
        <w:t xml:space="preserve"> to render the kind of aid that people really needed.  </w:t>
      </w:r>
    </w:p>
    <w:p w14:paraId="75C4969C" w14:textId="77777777" w:rsidR="000662EB" w:rsidRDefault="000662EB" w:rsidP="000662EB">
      <w:pPr>
        <w:tabs>
          <w:tab w:val="clear" w:pos="9360"/>
          <w:tab w:val="left" w:pos="3240"/>
        </w:tabs>
        <w:spacing w:line="276" w:lineRule="auto"/>
        <w:rPr>
          <w:rFonts w:cs="Arial"/>
          <w:iCs/>
          <w:szCs w:val="24"/>
        </w:rPr>
      </w:pPr>
    </w:p>
    <w:p w14:paraId="32F53A22" w14:textId="4CF2C198" w:rsidR="008A6194" w:rsidRPr="008F1EDC" w:rsidRDefault="008A6194" w:rsidP="005C40A8">
      <w:pPr>
        <w:tabs>
          <w:tab w:val="clear" w:pos="9360"/>
          <w:tab w:val="left" w:pos="3240"/>
        </w:tabs>
        <w:spacing w:line="360" w:lineRule="auto"/>
        <w:ind w:left="360"/>
        <w:rPr>
          <w:rFonts w:cs="Arial"/>
          <w:iCs/>
          <w:szCs w:val="24"/>
        </w:rPr>
      </w:pPr>
      <w:r>
        <w:rPr>
          <w:rFonts w:cs="Arial"/>
          <w:iCs/>
          <w:szCs w:val="24"/>
        </w:rPr>
        <w:t>1</w:t>
      </w:r>
      <w:r w:rsidRPr="008A6194">
        <w:rPr>
          <w:rFonts w:cs="Arial"/>
          <w:iCs/>
          <w:szCs w:val="24"/>
          <w:vertAlign w:val="superscript"/>
        </w:rPr>
        <w:t>st</w:t>
      </w:r>
      <w:r>
        <w:rPr>
          <w:rFonts w:cs="Arial"/>
          <w:iCs/>
          <w:szCs w:val="24"/>
        </w:rPr>
        <w:t xml:space="preserve"> Timothy 3</w:t>
      </w:r>
    </w:p>
    <w:p w14:paraId="770BA3A1" w14:textId="03DEDEB4" w:rsidR="006C0E01" w:rsidRPr="006C0E01" w:rsidRDefault="006C0E01" w:rsidP="005C40A8">
      <w:pPr>
        <w:tabs>
          <w:tab w:val="clear" w:pos="9360"/>
          <w:tab w:val="left" w:pos="3240"/>
          <w:tab w:val="left" w:pos="3600"/>
        </w:tabs>
        <w:ind w:left="360"/>
        <w:rPr>
          <w:rFonts w:ascii="Times New Roman" w:hAnsi="Times New Roman" w:cs="Times New Roman"/>
          <w:iCs/>
          <w:szCs w:val="24"/>
        </w:rPr>
      </w:pPr>
      <w:r w:rsidRPr="006C0E01">
        <w:rPr>
          <w:rFonts w:ascii="Times New Roman" w:hAnsi="Times New Roman" w:cs="Times New Roman"/>
          <w:iCs/>
          <w:szCs w:val="24"/>
        </w:rPr>
        <w:t xml:space="preserve">:16 All Scripture is inspired by God </w:t>
      </w:r>
    </w:p>
    <w:p w14:paraId="14915FF0" w14:textId="77777777" w:rsidR="006C0E01" w:rsidRPr="006C0E01" w:rsidRDefault="006C0E01" w:rsidP="005C40A8">
      <w:pPr>
        <w:tabs>
          <w:tab w:val="clear" w:pos="9360"/>
          <w:tab w:val="left" w:pos="3240"/>
          <w:tab w:val="left" w:pos="3600"/>
        </w:tabs>
        <w:ind w:left="360"/>
        <w:rPr>
          <w:rFonts w:ascii="Times New Roman" w:hAnsi="Times New Roman" w:cs="Times New Roman"/>
          <w:iCs/>
          <w:szCs w:val="24"/>
        </w:rPr>
      </w:pPr>
      <w:r w:rsidRPr="006C0E01">
        <w:rPr>
          <w:rFonts w:ascii="Times New Roman" w:hAnsi="Times New Roman" w:cs="Times New Roman"/>
          <w:iCs/>
          <w:szCs w:val="24"/>
        </w:rPr>
        <w:tab/>
        <w:t xml:space="preserve">and profitable </w:t>
      </w:r>
    </w:p>
    <w:p w14:paraId="281A24D3" w14:textId="77777777" w:rsidR="006C0E01" w:rsidRPr="006C0E01" w:rsidRDefault="006C0E01" w:rsidP="005C40A8">
      <w:pPr>
        <w:tabs>
          <w:tab w:val="clear" w:pos="9360"/>
          <w:tab w:val="left" w:pos="3240"/>
          <w:tab w:val="left" w:pos="3600"/>
        </w:tabs>
        <w:ind w:left="360"/>
        <w:rPr>
          <w:rFonts w:ascii="Times New Roman" w:hAnsi="Times New Roman" w:cs="Times New Roman"/>
          <w:iCs/>
          <w:szCs w:val="24"/>
        </w:rPr>
      </w:pPr>
      <w:r w:rsidRPr="006C0E01">
        <w:rPr>
          <w:rFonts w:ascii="Times New Roman" w:hAnsi="Times New Roman" w:cs="Times New Roman"/>
          <w:iCs/>
          <w:szCs w:val="24"/>
        </w:rPr>
        <w:tab/>
      </w:r>
      <w:r w:rsidRPr="006C0E01">
        <w:rPr>
          <w:rFonts w:ascii="Times New Roman" w:hAnsi="Times New Roman" w:cs="Times New Roman"/>
          <w:iCs/>
          <w:szCs w:val="24"/>
        </w:rPr>
        <w:tab/>
        <w:t xml:space="preserve">for teaching, </w:t>
      </w:r>
    </w:p>
    <w:p w14:paraId="0E0373B2" w14:textId="77777777" w:rsidR="006C0E01" w:rsidRPr="006C0E01" w:rsidRDefault="006C0E01" w:rsidP="005C40A8">
      <w:pPr>
        <w:tabs>
          <w:tab w:val="clear" w:pos="9360"/>
          <w:tab w:val="left" w:pos="3240"/>
          <w:tab w:val="left" w:pos="3600"/>
        </w:tabs>
        <w:ind w:left="360"/>
        <w:rPr>
          <w:rFonts w:ascii="Times New Roman" w:hAnsi="Times New Roman" w:cs="Times New Roman"/>
          <w:iCs/>
          <w:szCs w:val="24"/>
        </w:rPr>
      </w:pPr>
      <w:r w:rsidRPr="006C0E01">
        <w:rPr>
          <w:rFonts w:ascii="Times New Roman" w:hAnsi="Times New Roman" w:cs="Times New Roman"/>
          <w:iCs/>
          <w:szCs w:val="24"/>
        </w:rPr>
        <w:tab/>
      </w:r>
      <w:r w:rsidRPr="006C0E01">
        <w:rPr>
          <w:rFonts w:ascii="Times New Roman" w:hAnsi="Times New Roman" w:cs="Times New Roman"/>
          <w:iCs/>
          <w:szCs w:val="24"/>
        </w:rPr>
        <w:tab/>
        <w:t xml:space="preserve">for reproof, </w:t>
      </w:r>
    </w:p>
    <w:p w14:paraId="357A1A41" w14:textId="77777777" w:rsidR="006C0E01" w:rsidRPr="006C0E01" w:rsidRDefault="006C0E01" w:rsidP="005C40A8">
      <w:pPr>
        <w:tabs>
          <w:tab w:val="clear" w:pos="9360"/>
          <w:tab w:val="left" w:pos="3240"/>
          <w:tab w:val="left" w:pos="3600"/>
        </w:tabs>
        <w:ind w:left="360"/>
        <w:rPr>
          <w:rFonts w:ascii="Times New Roman" w:hAnsi="Times New Roman" w:cs="Times New Roman"/>
          <w:iCs/>
          <w:szCs w:val="24"/>
        </w:rPr>
      </w:pPr>
      <w:r w:rsidRPr="006C0E01">
        <w:rPr>
          <w:rFonts w:ascii="Times New Roman" w:hAnsi="Times New Roman" w:cs="Times New Roman"/>
          <w:iCs/>
          <w:szCs w:val="24"/>
        </w:rPr>
        <w:tab/>
      </w:r>
      <w:r w:rsidRPr="006C0E01">
        <w:rPr>
          <w:rFonts w:ascii="Times New Roman" w:hAnsi="Times New Roman" w:cs="Times New Roman"/>
          <w:iCs/>
          <w:szCs w:val="24"/>
        </w:rPr>
        <w:tab/>
        <w:t xml:space="preserve">for correction, </w:t>
      </w:r>
    </w:p>
    <w:p w14:paraId="284DF7FF" w14:textId="77777777" w:rsidR="006C0E01" w:rsidRPr="006C0E01" w:rsidRDefault="006C0E01" w:rsidP="005C40A8">
      <w:pPr>
        <w:tabs>
          <w:tab w:val="clear" w:pos="9360"/>
          <w:tab w:val="left" w:pos="3240"/>
          <w:tab w:val="left" w:pos="3600"/>
        </w:tabs>
        <w:ind w:left="360"/>
        <w:rPr>
          <w:rFonts w:ascii="Times New Roman" w:hAnsi="Times New Roman" w:cs="Times New Roman"/>
          <w:iCs/>
          <w:szCs w:val="24"/>
        </w:rPr>
      </w:pPr>
      <w:r w:rsidRPr="006C0E01">
        <w:rPr>
          <w:rFonts w:ascii="Times New Roman" w:hAnsi="Times New Roman" w:cs="Times New Roman"/>
          <w:iCs/>
          <w:szCs w:val="24"/>
        </w:rPr>
        <w:tab/>
      </w:r>
      <w:r w:rsidRPr="006C0E01">
        <w:rPr>
          <w:rFonts w:ascii="Times New Roman" w:hAnsi="Times New Roman" w:cs="Times New Roman"/>
          <w:iCs/>
          <w:szCs w:val="24"/>
        </w:rPr>
        <w:tab/>
        <w:t xml:space="preserve">for training in </w:t>
      </w:r>
      <w:proofErr w:type="gramStart"/>
      <w:r w:rsidRPr="006C0E01">
        <w:rPr>
          <w:rFonts w:ascii="Times New Roman" w:hAnsi="Times New Roman" w:cs="Times New Roman"/>
          <w:iCs/>
          <w:szCs w:val="24"/>
        </w:rPr>
        <w:t>righteousness;</w:t>
      </w:r>
      <w:proofErr w:type="gramEnd"/>
      <w:r w:rsidRPr="006C0E01">
        <w:rPr>
          <w:rFonts w:ascii="Times New Roman" w:hAnsi="Times New Roman" w:cs="Times New Roman"/>
          <w:iCs/>
          <w:szCs w:val="24"/>
        </w:rPr>
        <w:t xml:space="preserve"> </w:t>
      </w:r>
    </w:p>
    <w:p w14:paraId="522FB6F2" w14:textId="18126467" w:rsidR="006C0E01" w:rsidRPr="006C0E01" w:rsidRDefault="006C0E01" w:rsidP="005C40A8">
      <w:pPr>
        <w:tabs>
          <w:tab w:val="clear" w:pos="9360"/>
          <w:tab w:val="left" w:pos="3240"/>
          <w:tab w:val="left" w:pos="3600"/>
          <w:tab w:val="left" w:pos="3960"/>
        </w:tabs>
        <w:ind w:left="360"/>
        <w:rPr>
          <w:rFonts w:ascii="Times New Roman" w:hAnsi="Times New Roman" w:cs="Times New Roman"/>
          <w:iCs/>
          <w:szCs w:val="24"/>
        </w:rPr>
      </w:pPr>
      <w:r w:rsidRPr="006C0E01">
        <w:rPr>
          <w:rFonts w:ascii="Times New Roman" w:hAnsi="Times New Roman" w:cs="Times New Roman"/>
          <w:iCs/>
          <w:szCs w:val="24"/>
        </w:rPr>
        <w:t xml:space="preserve">:17 </w:t>
      </w:r>
      <w:r w:rsidRPr="006C0E01">
        <w:rPr>
          <w:rFonts w:ascii="Times New Roman" w:hAnsi="Times New Roman" w:cs="Times New Roman"/>
          <w:iCs/>
          <w:szCs w:val="24"/>
        </w:rPr>
        <w:tab/>
      </w:r>
      <w:r w:rsidRPr="006C0E01">
        <w:rPr>
          <w:rFonts w:ascii="Times New Roman" w:hAnsi="Times New Roman" w:cs="Times New Roman"/>
          <w:iCs/>
          <w:szCs w:val="24"/>
        </w:rPr>
        <w:tab/>
        <w:t xml:space="preserve">that the man of God may be </w:t>
      </w:r>
    </w:p>
    <w:p w14:paraId="0B8A3C6E" w14:textId="38ABFF09" w:rsidR="006C0E01" w:rsidRPr="006C0E01" w:rsidRDefault="006C0E01" w:rsidP="005C40A8">
      <w:pPr>
        <w:tabs>
          <w:tab w:val="clear" w:pos="9360"/>
          <w:tab w:val="left" w:pos="3240"/>
          <w:tab w:val="left" w:pos="3600"/>
          <w:tab w:val="left" w:pos="3960"/>
        </w:tabs>
        <w:ind w:left="360"/>
        <w:rPr>
          <w:rFonts w:ascii="Times New Roman" w:hAnsi="Times New Roman" w:cs="Times New Roman"/>
          <w:iCs/>
          <w:szCs w:val="24"/>
        </w:rPr>
      </w:pPr>
      <w:r w:rsidRPr="006C0E01">
        <w:rPr>
          <w:rFonts w:ascii="Times New Roman" w:hAnsi="Times New Roman" w:cs="Times New Roman"/>
          <w:iCs/>
          <w:szCs w:val="24"/>
        </w:rPr>
        <w:tab/>
      </w:r>
      <w:r w:rsidRPr="006C0E01">
        <w:rPr>
          <w:rFonts w:ascii="Times New Roman" w:hAnsi="Times New Roman" w:cs="Times New Roman"/>
          <w:iCs/>
          <w:szCs w:val="24"/>
        </w:rPr>
        <w:tab/>
      </w:r>
      <w:r>
        <w:rPr>
          <w:rFonts w:ascii="Times New Roman" w:hAnsi="Times New Roman" w:cs="Times New Roman"/>
          <w:iCs/>
          <w:szCs w:val="24"/>
        </w:rPr>
        <w:tab/>
      </w:r>
      <w:r w:rsidR="00BB7924">
        <w:rPr>
          <w:rFonts w:ascii="Times New Roman" w:hAnsi="Times New Roman" w:cs="Times New Roman"/>
          <w:iCs/>
          <w:szCs w:val="24"/>
        </w:rPr>
        <w:tab/>
      </w:r>
      <w:r w:rsidRPr="006C0E01">
        <w:rPr>
          <w:rFonts w:ascii="Times New Roman" w:hAnsi="Times New Roman" w:cs="Times New Roman"/>
          <w:iCs/>
          <w:szCs w:val="24"/>
        </w:rPr>
        <w:t xml:space="preserve">adequate, </w:t>
      </w:r>
    </w:p>
    <w:p w14:paraId="3424370B" w14:textId="513D0B9F" w:rsidR="006C0E01" w:rsidRDefault="006C0E01" w:rsidP="005C40A8">
      <w:pPr>
        <w:tabs>
          <w:tab w:val="clear" w:pos="9360"/>
          <w:tab w:val="left" w:pos="3240"/>
          <w:tab w:val="left" w:pos="3600"/>
          <w:tab w:val="left" w:pos="3960"/>
        </w:tabs>
        <w:ind w:left="360"/>
        <w:rPr>
          <w:rFonts w:ascii="Times New Roman" w:hAnsi="Times New Roman" w:cs="Times New Roman"/>
          <w:iCs/>
          <w:szCs w:val="24"/>
        </w:rPr>
      </w:pPr>
      <w:r w:rsidRPr="006C0E01">
        <w:rPr>
          <w:rFonts w:ascii="Times New Roman" w:hAnsi="Times New Roman" w:cs="Times New Roman"/>
          <w:iCs/>
          <w:szCs w:val="24"/>
        </w:rPr>
        <w:tab/>
      </w:r>
      <w:r w:rsidRPr="006C0E01">
        <w:rPr>
          <w:rFonts w:ascii="Times New Roman" w:hAnsi="Times New Roman" w:cs="Times New Roman"/>
          <w:iCs/>
          <w:szCs w:val="24"/>
        </w:rPr>
        <w:tab/>
      </w:r>
      <w:r w:rsidRPr="006C0E01">
        <w:rPr>
          <w:rFonts w:ascii="Times New Roman" w:hAnsi="Times New Roman" w:cs="Times New Roman"/>
          <w:iCs/>
          <w:szCs w:val="24"/>
        </w:rPr>
        <w:tab/>
      </w:r>
      <w:r w:rsidRPr="006C0E01">
        <w:rPr>
          <w:rFonts w:ascii="Times New Roman" w:hAnsi="Times New Roman" w:cs="Times New Roman"/>
          <w:iCs/>
          <w:szCs w:val="24"/>
        </w:rPr>
        <w:tab/>
        <w:t>equipped for every good work.</w:t>
      </w:r>
    </w:p>
    <w:p w14:paraId="48DFDD3F" w14:textId="77777777" w:rsidR="006C0E01" w:rsidRDefault="006C0E01" w:rsidP="005C40A8">
      <w:pPr>
        <w:tabs>
          <w:tab w:val="clear" w:pos="9360"/>
          <w:tab w:val="left" w:pos="3240"/>
        </w:tabs>
        <w:ind w:left="360"/>
        <w:rPr>
          <w:rFonts w:ascii="Times New Roman" w:hAnsi="Times New Roman" w:cs="Times New Roman"/>
          <w:iCs/>
          <w:szCs w:val="24"/>
        </w:rPr>
      </w:pPr>
    </w:p>
    <w:p w14:paraId="0B47BB40" w14:textId="1072448B" w:rsidR="003D4158" w:rsidRDefault="003C73A3" w:rsidP="000662EB">
      <w:pPr>
        <w:tabs>
          <w:tab w:val="clear" w:pos="9360"/>
          <w:tab w:val="left" w:pos="3240"/>
        </w:tabs>
        <w:spacing w:line="276" w:lineRule="auto"/>
        <w:rPr>
          <w:sz w:val="22"/>
        </w:rPr>
      </w:pPr>
      <w:r>
        <w:rPr>
          <w:rFonts w:cs="Arial"/>
          <w:iCs/>
          <w:szCs w:val="24"/>
        </w:rPr>
        <w:t xml:space="preserve">When Paul </w:t>
      </w:r>
      <w:r w:rsidR="0076234A">
        <w:rPr>
          <w:rFonts w:cs="Arial"/>
          <w:iCs/>
          <w:szCs w:val="24"/>
        </w:rPr>
        <w:t>calls</w:t>
      </w:r>
      <w:r>
        <w:rPr>
          <w:rFonts w:cs="Arial"/>
          <w:iCs/>
          <w:szCs w:val="24"/>
        </w:rPr>
        <w:t xml:space="preserve"> Timothy</w:t>
      </w:r>
      <w:r w:rsidR="0076234A">
        <w:rPr>
          <w:rFonts w:cs="Arial"/>
          <w:iCs/>
          <w:szCs w:val="24"/>
        </w:rPr>
        <w:t xml:space="preserve">’s attention to </w:t>
      </w:r>
      <w:r>
        <w:rPr>
          <w:rFonts w:ascii="Times New Roman" w:hAnsi="Times New Roman" w:cs="Times New Roman"/>
          <w:b/>
          <w:bCs/>
          <w:iCs/>
          <w:szCs w:val="24"/>
        </w:rPr>
        <w:t>All Scripture</w:t>
      </w:r>
      <w:r w:rsidR="0076234A">
        <w:rPr>
          <w:rFonts w:cs="Arial"/>
          <w:bCs/>
          <w:iCs/>
          <w:szCs w:val="24"/>
        </w:rPr>
        <w:t>, he points not only to ever</w:t>
      </w:r>
      <w:r w:rsidR="00B84217">
        <w:rPr>
          <w:rFonts w:cs="Arial"/>
          <w:bCs/>
          <w:iCs/>
          <w:szCs w:val="24"/>
        </w:rPr>
        <w:t>y</w:t>
      </w:r>
      <w:r w:rsidR="0076234A">
        <w:rPr>
          <w:rFonts w:cs="Arial"/>
          <w:bCs/>
          <w:iCs/>
          <w:szCs w:val="24"/>
        </w:rPr>
        <w:t xml:space="preserve"> line of the Old Testament – but now, as th</w:t>
      </w:r>
      <w:r w:rsidR="007A6F7A">
        <w:rPr>
          <w:rFonts w:cs="Arial"/>
          <w:bCs/>
          <w:iCs/>
          <w:szCs w:val="24"/>
        </w:rPr>
        <w:t xml:space="preserve">e Bible was complete, these reformers knew that gathered into this declaration the New Testament as well – </w:t>
      </w:r>
      <w:r w:rsidR="007A6F7A">
        <w:rPr>
          <w:rFonts w:ascii="Times New Roman" w:hAnsi="Times New Roman" w:cs="Times New Roman"/>
          <w:b/>
          <w:iCs/>
          <w:szCs w:val="24"/>
        </w:rPr>
        <w:t xml:space="preserve">All Scripture.  </w:t>
      </w:r>
      <w:r w:rsidR="007F3833">
        <w:rPr>
          <w:rFonts w:cs="Arial"/>
          <w:iCs/>
          <w:szCs w:val="24"/>
        </w:rPr>
        <w:t xml:space="preserve">And Paul asserts two significant truths here about the nature of God’s Word – first, that it is </w:t>
      </w:r>
      <w:r w:rsidR="007F3833">
        <w:rPr>
          <w:rFonts w:ascii="Times New Roman" w:hAnsi="Times New Roman" w:cs="Times New Roman"/>
          <w:b/>
          <w:bCs/>
          <w:iCs/>
          <w:szCs w:val="24"/>
        </w:rPr>
        <w:t>inspired</w:t>
      </w:r>
      <w:r w:rsidR="007F3833">
        <w:rPr>
          <w:rFonts w:cs="Arial"/>
          <w:bCs/>
          <w:iCs/>
          <w:szCs w:val="24"/>
        </w:rPr>
        <w:t xml:space="preserve">, and secondly, that it is </w:t>
      </w:r>
      <w:r w:rsidR="007F3833">
        <w:rPr>
          <w:rFonts w:ascii="Times New Roman" w:hAnsi="Times New Roman" w:cs="Times New Roman"/>
          <w:b/>
          <w:iCs/>
          <w:szCs w:val="24"/>
        </w:rPr>
        <w:t xml:space="preserve">profitable.  </w:t>
      </w:r>
      <w:r w:rsidR="0057065E">
        <w:rPr>
          <w:rFonts w:cs="Arial"/>
          <w:iCs/>
          <w:szCs w:val="24"/>
        </w:rPr>
        <w:t xml:space="preserve">When Paul says that </w:t>
      </w:r>
      <w:r w:rsidR="0057065E">
        <w:rPr>
          <w:rFonts w:ascii="Times New Roman" w:hAnsi="Times New Roman" w:cs="Times New Roman"/>
          <w:b/>
          <w:bCs/>
          <w:iCs/>
          <w:szCs w:val="24"/>
        </w:rPr>
        <w:t>scripture is inspired</w:t>
      </w:r>
      <w:r w:rsidR="0057065E">
        <w:rPr>
          <w:rFonts w:cs="Arial"/>
          <w:bCs/>
          <w:iCs/>
          <w:szCs w:val="24"/>
        </w:rPr>
        <w:t xml:space="preserve">, he tells us that it is literally </w:t>
      </w:r>
      <w:r w:rsidR="0057065E">
        <w:rPr>
          <w:rFonts w:cs="Arial"/>
          <w:bCs/>
          <w:i/>
          <w:szCs w:val="24"/>
        </w:rPr>
        <w:t>God breathed</w:t>
      </w:r>
      <w:r w:rsidR="00BB148D">
        <w:rPr>
          <w:rFonts w:cs="Arial"/>
          <w:bCs/>
          <w:i/>
          <w:szCs w:val="24"/>
        </w:rPr>
        <w:t xml:space="preserve"> </w:t>
      </w:r>
      <w:r w:rsidR="00BB148D">
        <w:rPr>
          <w:rFonts w:cs="Arial"/>
          <w:bCs/>
          <w:iCs/>
          <w:szCs w:val="24"/>
        </w:rPr>
        <w:t>– fully infused by God’s Spirit</w:t>
      </w:r>
      <w:r w:rsidR="0057065E">
        <w:rPr>
          <w:rFonts w:cs="Arial"/>
          <w:bCs/>
          <w:szCs w:val="24"/>
        </w:rPr>
        <w:t xml:space="preserve">.  </w:t>
      </w:r>
      <w:r w:rsidR="00BF2EDC">
        <w:rPr>
          <w:rFonts w:cs="Arial"/>
          <w:bCs/>
          <w:szCs w:val="24"/>
        </w:rPr>
        <w:t xml:space="preserve">No other writing can make such a claim.  </w:t>
      </w:r>
      <w:r w:rsidR="00FC5859">
        <w:rPr>
          <w:rFonts w:cs="Arial"/>
          <w:bCs/>
          <w:szCs w:val="24"/>
        </w:rPr>
        <w:t>As 2</w:t>
      </w:r>
      <w:r w:rsidR="00FC5859" w:rsidRPr="00FC5859">
        <w:rPr>
          <w:rFonts w:cs="Arial"/>
          <w:bCs/>
          <w:szCs w:val="24"/>
          <w:vertAlign w:val="superscript"/>
        </w:rPr>
        <w:t>nd</w:t>
      </w:r>
      <w:r w:rsidR="00FC5859">
        <w:rPr>
          <w:rFonts w:cs="Arial"/>
          <w:bCs/>
          <w:szCs w:val="24"/>
        </w:rPr>
        <w:t xml:space="preserve"> Peter 1:21 says it, </w:t>
      </w:r>
      <w:r w:rsidR="00FC5859">
        <w:rPr>
          <w:rFonts w:ascii="Times New Roman" w:hAnsi="Times New Roman" w:cs="Times New Roman"/>
          <w:b/>
          <w:szCs w:val="24"/>
        </w:rPr>
        <w:t xml:space="preserve">men moved by the Holy Spirit spoke from God.  </w:t>
      </w:r>
      <w:r w:rsidR="003D4158">
        <w:rPr>
          <w:sz w:val="22"/>
        </w:rPr>
        <w:t xml:space="preserve">Scripture is </w:t>
      </w:r>
      <w:r w:rsidR="003D4158" w:rsidRPr="007C6C88">
        <w:rPr>
          <w:i/>
          <w:iCs/>
          <w:sz w:val="22"/>
        </w:rPr>
        <w:t>God breathed.</w:t>
      </w:r>
      <w:r w:rsidR="003D4158">
        <w:rPr>
          <w:sz w:val="22"/>
        </w:rPr>
        <w:t xml:space="preserve">  </w:t>
      </w:r>
      <w:r w:rsidR="007C6C88">
        <w:rPr>
          <w:sz w:val="22"/>
        </w:rPr>
        <w:t xml:space="preserve">So that the </w:t>
      </w:r>
      <w:r w:rsidR="003D4158">
        <w:rPr>
          <w:sz w:val="22"/>
        </w:rPr>
        <w:t>Bible is literally God's Word.</w:t>
      </w:r>
    </w:p>
    <w:p w14:paraId="56CDD6D8" w14:textId="77777777" w:rsidR="008C0C1D" w:rsidRDefault="008C0C1D" w:rsidP="000662EB">
      <w:pPr>
        <w:tabs>
          <w:tab w:val="clear" w:pos="9360"/>
          <w:tab w:val="left" w:pos="3240"/>
        </w:tabs>
        <w:spacing w:line="276" w:lineRule="auto"/>
        <w:rPr>
          <w:rFonts w:cs="Arial"/>
          <w:bCs/>
          <w:szCs w:val="24"/>
        </w:rPr>
      </w:pPr>
    </w:p>
    <w:p w14:paraId="64DAC196" w14:textId="6BC09981" w:rsidR="00EB0F81" w:rsidRDefault="0057065E" w:rsidP="000662EB">
      <w:pPr>
        <w:tabs>
          <w:tab w:val="clear" w:pos="9360"/>
          <w:tab w:val="left" w:pos="3240"/>
        </w:tabs>
        <w:spacing w:line="276" w:lineRule="auto"/>
        <w:rPr>
          <w:rFonts w:cs="Arial"/>
          <w:szCs w:val="24"/>
        </w:rPr>
      </w:pPr>
      <w:r>
        <w:rPr>
          <w:rFonts w:cs="Arial"/>
          <w:bCs/>
          <w:szCs w:val="24"/>
        </w:rPr>
        <w:t xml:space="preserve">When Paul tells us that </w:t>
      </w:r>
      <w:r>
        <w:rPr>
          <w:rFonts w:ascii="Times New Roman" w:hAnsi="Times New Roman" w:cs="Times New Roman"/>
          <w:b/>
          <w:szCs w:val="24"/>
        </w:rPr>
        <w:t>Scripture is … profitable</w:t>
      </w:r>
      <w:r>
        <w:rPr>
          <w:rFonts w:cs="Arial"/>
          <w:szCs w:val="24"/>
        </w:rPr>
        <w:t xml:space="preserve">, he </w:t>
      </w:r>
      <w:r w:rsidR="00884438">
        <w:rPr>
          <w:rFonts w:cs="Arial"/>
          <w:szCs w:val="24"/>
        </w:rPr>
        <w:t xml:space="preserve">speaks of the Bible’s beneficial </w:t>
      </w:r>
      <w:r w:rsidR="002A6A74">
        <w:rPr>
          <w:rFonts w:cs="Arial"/>
          <w:szCs w:val="24"/>
        </w:rPr>
        <w:t>element</w:t>
      </w:r>
      <w:r w:rsidR="004741E9">
        <w:rPr>
          <w:rFonts w:cs="Arial"/>
          <w:szCs w:val="24"/>
        </w:rPr>
        <w:t xml:space="preserve">.  </w:t>
      </w:r>
      <w:r w:rsidR="00B652C9">
        <w:rPr>
          <w:rFonts w:cs="Arial"/>
          <w:szCs w:val="24"/>
        </w:rPr>
        <w:t xml:space="preserve">No other writing can make this claim either.  </w:t>
      </w:r>
      <w:r w:rsidR="004741E9">
        <w:rPr>
          <w:rFonts w:cs="Arial"/>
          <w:szCs w:val="24"/>
        </w:rPr>
        <w:t xml:space="preserve">As the writer of Hebrews put it, </w:t>
      </w:r>
    </w:p>
    <w:p w14:paraId="3A2479D5" w14:textId="5166C51B" w:rsidR="00770E37" w:rsidRPr="00EB0F81" w:rsidRDefault="004741E9" w:rsidP="005C40A8">
      <w:pPr>
        <w:tabs>
          <w:tab w:val="clear" w:pos="9360"/>
          <w:tab w:val="left" w:pos="3240"/>
        </w:tabs>
        <w:ind w:left="360"/>
        <w:rPr>
          <w:rFonts w:ascii="Times New Roman" w:hAnsi="Times New Roman" w:cs="Times New Roman"/>
          <w:iCs/>
          <w:szCs w:val="24"/>
        </w:rPr>
      </w:pPr>
      <w:r>
        <w:rPr>
          <w:rFonts w:ascii="Times New Roman" w:hAnsi="Times New Roman" w:cs="Times New Roman"/>
          <w:b/>
          <w:bCs/>
          <w:iCs/>
          <w:szCs w:val="24"/>
        </w:rPr>
        <w:t xml:space="preserve">the Word of God is living and active and sharper than any two-edged </w:t>
      </w:r>
      <w:proofErr w:type="gramStart"/>
      <w:r>
        <w:rPr>
          <w:rFonts w:ascii="Times New Roman" w:hAnsi="Times New Roman" w:cs="Times New Roman"/>
          <w:b/>
          <w:bCs/>
          <w:iCs/>
          <w:szCs w:val="24"/>
        </w:rPr>
        <w:t>sword, and</w:t>
      </w:r>
      <w:proofErr w:type="gramEnd"/>
      <w:r>
        <w:rPr>
          <w:rFonts w:ascii="Times New Roman" w:hAnsi="Times New Roman" w:cs="Times New Roman"/>
          <w:b/>
          <w:bCs/>
          <w:iCs/>
          <w:szCs w:val="24"/>
        </w:rPr>
        <w:t xml:space="preserve"> piercing as far as the division of </w:t>
      </w:r>
      <w:r w:rsidR="00EB0F81">
        <w:rPr>
          <w:rFonts w:ascii="Times New Roman" w:hAnsi="Times New Roman" w:cs="Times New Roman"/>
          <w:b/>
          <w:bCs/>
          <w:iCs/>
          <w:szCs w:val="24"/>
        </w:rPr>
        <w:t xml:space="preserve">soul and spirit … able to judge the thoughts and intentions of the heart. </w:t>
      </w:r>
      <w:r w:rsidR="00EB0F81">
        <w:rPr>
          <w:rFonts w:ascii="Times New Roman" w:hAnsi="Times New Roman" w:cs="Times New Roman"/>
          <w:iCs/>
          <w:szCs w:val="24"/>
        </w:rPr>
        <w:t>(4:12)</w:t>
      </w:r>
    </w:p>
    <w:p w14:paraId="6C1CF3EE" w14:textId="77777777" w:rsidR="00EB0F81" w:rsidRDefault="00EB0F81" w:rsidP="005C40A8">
      <w:pPr>
        <w:tabs>
          <w:tab w:val="clear" w:pos="9360"/>
          <w:tab w:val="left" w:pos="3240"/>
        </w:tabs>
        <w:ind w:left="360"/>
        <w:rPr>
          <w:rFonts w:ascii="Times New Roman" w:hAnsi="Times New Roman" w:cs="Times New Roman"/>
          <w:b/>
          <w:bCs/>
          <w:iCs/>
          <w:szCs w:val="24"/>
        </w:rPr>
      </w:pPr>
    </w:p>
    <w:p w14:paraId="2D98F1B4" w14:textId="77777777" w:rsidR="009C18C7" w:rsidRDefault="00CB25F0" w:rsidP="000662EB">
      <w:pPr>
        <w:tabs>
          <w:tab w:val="clear" w:pos="9360"/>
          <w:tab w:val="left" w:pos="3240"/>
        </w:tabs>
        <w:spacing w:line="276" w:lineRule="auto"/>
        <w:rPr>
          <w:rFonts w:ascii="Times New Roman" w:hAnsi="Times New Roman" w:cs="Times New Roman"/>
          <w:b/>
          <w:bCs/>
          <w:szCs w:val="24"/>
        </w:rPr>
      </w:pPr>
      <w:r>
        <w:rPr>
          <w:rFonts w:cs="Arial"/>
          <w:bCs/>
          <w:szCs w:val="24"/>
        </w:rPr>
        <w:t xml:space="preserve">Paul goes on to speak of some of the practical ways in which </w:t>
      </w:r>
      <w:r w:rsidR="001750A1">
        <w:rPr>
          <w:rFonts w:ascii="Times New Roman" w:hAnsi="Times New Roman" w:cs="Times New Roman"/>
          <w:b/>
          <w:szCs w:val="24"/>
        </w:rPr>
        <w:t xml:space="preserve">Scripture </w:t>
      </w:r>
      <w:r w:rsidR="001750A1">
        <w:rPr>
          <w:rFonts w:cs="Arial"/>
          <w:szCs w:val="24"/>
        </w:rPr>
        <w:t xml:space="preserve">may be employed in the transformation of individuals – </w:t>
      </w:r>
      <w:r w:rsidR="001750A1">
        <w:rPr>
          <w:rFonts w:ascii="Times New Roman" w:hAnsi="Times New Roman" w:cs="Times New Roman"/>
          <w:b/>
          <w:bCs/>
          <w:szCs w:val="24"/>
        </w:rPr>
        <w:t>teaching, reproof, correction, training in righteousness</w:t>
      </w:r>
      <w:r w:rsidR="009C18C7">
        <w:rPr>
          <w:rFonts w:ascii="Times New Roman" w:hAnsi="Times New Roman" w:cs="Times New Roman"/>
          <w:b/>
          <w:bCs/>
          <w:szCs w:val="24"/>
        </w:rPr>
        <w:t xml:space="preserve">.  </w:t>
      </w:r>
    </w:p>
    <w:p w14:paraId="75FAB5C3" w14:textId="330AFC46" w:rsidR="00CB25F0" w:rsidRDefault="009C18C7" w:rsidP="000662EB">
      <w:pPr>
        <w:tabs>
          <w:tab w:val="clear" w:pos="9360"/>
          <w:tab w:val="left" w:pos="3240"/>
        </w:tabs>
        <w:spacing w:after="120"/>
        <w:ind w:left="720" w:hanging="360"/>
        <w:rPr>
          <w:rFonts w:cs="Arial"/>
          <w:szCs w:val="24"/>
        </w:rPr>
      </w:pPr>
      <w:r>
        <w:rPr>
          <w:rFonts w:ascii="Times New Roman" w:hAnsi="Times New Roman" w:cs="Times New Roman"/>
          <w:b/>
          <w:szCs w:val="24"/>
        </w:rPr>
        <w:t xml:space="preserve">Teaching </w:t>
      </w:r>
      <w:r>
        <w:rPr>
          <w:rFonts w:cs="Arial"/>
          <w:szCs w:val="24"/>
        </w:rPr>
        <w:t xml:space="preserve">– it provides that </w:t>
      </w:r>
      <w:r w:rsidR="00CE743F">
        <w:rPr>
          <w:rFonts w:cs="Arial"/>
          <w:szCs w:val="24"/>
        </w:rPr>
        <w:t xml:space="preserve">necessary spiritual instruction </w:t>
      </w:r>
      <w:r w:rsidR="00E35795">
        <w:rPr>
          <w:rFonts w:cs="Arial"/>
          <w:szCs w:val="24"/>
        </w:rPr>
        <w:t xml:space="preserve">– right doctrine – </w:t>
      </w:r>
      <w:r w:rsidR="00CE743F">
        <w:rPr>
          <w:rFonts w:cs="Arial"/>
          <w:szCs w:val="24"/>
        </w:rPr>
        <w:t>to each individual reader</w:t>
      </w:r>
      <w:r w:rsidR="006344B7">
        <w:rPr>
          <w:rFonts w:cs="Arial"/>
          <w:szCs w:val="24"/>
        </w:rPr>
        <w:t xml:space="preserve"> – the ignorant</w:t>
      </w:r>
    </w:p>
    <w:p w14:paraId="2D571F5A" w14:textId="199AB97E" w:rsidR="00CE743F" w:rsidRDefault="00485234" w:rsidP="000662EB">
      <w:pPr>
        <w:tabs>
          <w:tab w:val="clear" w:pos="9360"/>
          <w:tab w:val="left" w:pos="3240"/>
        </w:tabs>
        <w:spacing w:after="120"/>
        <w:ind w:left="720" w:hanging="360"/>
        <w:rPr>
          <w:rFonts w:cs="Arial"/>
          <w:szCs w:val="24"/>
        </w:rPr>
      </w:pPr>
      <w:r>
        <w:rPr>
          <w:rFonts w:ascii="Times New Roman" w:hAnsi="Times New Roman" w:cs="Times New Roman"/>
          <w:b/>
          <w:szCs w:val="24"/>
        </w:rPr>
        <w:t xml:space="preserve">Reproof </w:t>
      </w:r>
      <w:r>
        <w:rPr>
          <w:rFonts w:cs="Arial"/>
          <w:szCs w:val="24"/>
        </w:rPr>
        <w:t xml:space="preserve">– </w:t>
      </w:r>
      <w:r w:rsidR="006A61F8">
        <w:rPr>
          <w:rFonts w:cs="Arial"/>
          <w:szCs w:val="24"/>
        </w:rPr>
        <w:t>refuting error</w:t>
      </w:r>
      <w:r w:rsidR="00890219">
        <w:rPr>
          <w:rFonts w:cs="Arial"/>
          <w:szCs w:val="24"/>
        </w:rPr>
        <w:t>, rebuking sin</w:t>
      </w:r>
      <w:r w:rsidR="006127D3">
        <w:rPr>
          <w:rFonts w:cs="Arial"/>
          <w:szCs w:val="24"/>
        </w:rPr>
        <w:t xml:space="preserve">, </w:t>
      </w:r>
      <w:r w:rsidR="00306B4F">
        <w:rPr>
          <w:rFonts w:cs="Arial"/>
          <w:szCs w:val="24"/>
        </w:rPr>
        <w:t>confronting</w:t>
      </w:r>
      <w:r w:rsidR="006127D3">
        <w:rPr>
          <w:rFonts w:cs="Arial"/>
          <w:szCs w:val="24"/>
        </w:rPr>
        <w:t xml:space="preserve"> </w:t>
      </w:r>
      <w:r w:rsidR="006344B7">
        <w:rPr>
          <w:rFonts w:cs="Arial"/>
          <w:szCs w:val="24"/>
        </w:rPr>
        <w:t>the wayward</w:t>
      </w:r>
    </w:p>
    <w:p w14:paraId="6B959D77" w14:textId="46A7BFB2" w:rsidR="00485234" w:rsidRPr="00477B84" w:rsidRDefault="00485234" w:rsidP="000662EB">
      <w:pPr>
        <w:tabs>
          <w:tab w:val="clear" w:pos="9360"/>
          <w:tab w:val="left" w:pos="3240"/>
        </w:tabs>
        <w:spacing w:after="120"/>
        <w:ind w:left="720" w:hanging="360"/>
        <w:rPr>
          <w:rFonts w:cs="Arial"/>
          <w:szCs w:val="24"/>
        </w:rPr>
      </w:pPr>
      <w:r>
        <w:rPr>
          <w:rFonts w:ascii="Times New Roman" w:hAnsi="Times New Roman" w:cs="Times New Roman"/>
          <w:b/>
          <w:szCs w:val="24"/>
        </w:rPr>
        <w:t xml:space="preserve">Correction </w:t>
      </w:r>
      <w:r w:rsidR="009B1115">
        <w:rPr>
          <w:rFonts w:cs="Arial"/>
          <w:szCs w:val="24"/>
        </w:rPr>
        <w:t>–</w:t>
      </w:r>
      <w:r>
        <w:rPr>
          <w:rFonts w:cs="Arial"/>
          <w:szCs w:val="24"/>
        </w:rPr>
        <w:t xml:space="preserve"> </w:t>
      </w:r>
      <w:r w:rsidR="00477B84">
        <w:rPr>
          <w:rFonts w:cs="Arial"/>
          <w:szCs w:val="24"/>
        </w:rPr>
        <w:t>restoration from a fall, putting one back into a</w:t>
      </w:r>
      <w:r w:rsidR="00974467">
        <w:rPr>
          <w:rFonts w:cs="Arial"/>
          <w:szCs w:val="24"/>
        </w:rPr>
        <w:t xml:space="preserve"> morally</w:t>
      </w:r>
      <w:r w:rsidR="00477B84">
        <w:rPr>
          <w:rFonts w:cs="Arial"/>
          <w:szCs w:val="24"/>
        </w:rPr>
        <w:t xml:space="preserve"> upright position</w:t>
      </w:r>
      <w:r w:rsidR="00F105C2">
        <w:rPr>
          <w:rFonts w:cs="Arial"/>
          <w:szCs w:val="24"/>
        </w:rPr>
        <w:t xml:space="preserve"> – the fallen</w:t>
      </w:r>
    </w:p>
    <w:p w14:paraId="6A5EA51A" w14:textId="5FCACE5F" w:rsidR="009B1115" w:rsidRPr="009B1115" w:rsidRDefault="009B1115" w:rsidP="000662EB">
      <w:pPr>
        <w:tabs>
          <w:tab w:val="clear" w:pos="9360"/>
          <w:tab w:val="left" w:pos="3240"/>
        </w:tabs>
        <w:spacing w:after="120"/>
        <w:ind w:left="720" w:hanging="360"/>
        <w:rPr>
          <w:rFonts w:cs="Arial"/>
          <w:szCs w:val="24"/>
        </w:rPr>
      </w:pPr>
      <w:r>
        <w:rPr>
          <w:rFonts w:ascii="Times New Roman" w:hAnsi="Times New Roman" w:cs="Times New Roman"/>
          <w:b/>
          <w:szCs w:val="24"/>
        </w:rPr>
        <w:t xml:space="preserve">Training in righteousness </w:t>
      </w:r>
      <w:r>
        <w:rPr>
          <w:rFonts w:cs="Arial"/>
          <w:szCs w:val="24"/>
        </w:rPr>
        <w:t xml:space="preserve">– </w:t>
      </w:r>
      <w:r w:rsidR="00974467">
        <w:rPr>
          <w:rFonts w:cs="Arial"/>
          <w:szCs w:val="24"/>
        </w:rPr>
        <w:t xml:space="preserve">a word used of teaching the little babies – such as we are before God </w:t>
      </w:r>
      <w:r w:rsidR="004308AE">
        <w:rPr>
          <w:rFonts w:cs="Arial"/>
          <w:szCs w:val="24"/>
        </w:rPr>
        <w:t xml:space="preserve">– in need of daily training </w:t>
      </w:r>
      <w:r w:rsidR="004D4499">
        <w:rPr>
          <w:rFonts w:cs="Arial"/>
          <w:szCs w:val="24"/>
        </w:rPr>
        <w:t xml:space="preserve">in the direction of righteous </w:t>
      </w:r>
      <w:r w:rsidR="004D4499" w:rsidRPr="00306B4F">
        <w:rPr>
          <w:rFonts w:cs="Arial"/>
          <w:szCs w:val="24"/>
        </w:rPr>
        <w:t>living</w:t>
      </w:r>
      <w:r>
        <w:rPr>
          <w:rFonts w:cs="Arial"/>
          <w:szCs w:val="24"/>
        </w:rPr>
        <w:t xml:space="preserve"> </w:t>
      </w:r>
    </w:p>
    <w:p w14:paraId="626597CF" w14:textId="5D7540E0" w:rsidR="001750A1" w:rsidRPr="00BD5565" w:rsidRDefault="00C31A47" w:rsidP="000662EB">
      <w:pPr>
        <w:tabs>
          <w:tab w:val="clear" w:pos="9360"/>
          <w:tab w:val="left" w:pos="3240"/>
        </w:tabs>
        <w:spacing w:line="276" w:lineRule="auto"/>
        <w:rPr>
          <w:rFonts w:cs="Arial"/>
          <w:bCs/>
          <w:i/>
          <w:iCs/>
          <w:szCs w:val="24"/>
        </w:rPr>
      </w:pPr>
      <w:r>
        <w:rPr>
          <w:rFonts w:cs="Arial"/>
          <w:bCs/>
          <w:szCs w:val="24"/>
        </w:rPr>
        <w:t>And all of this provided for a single purpose</w:t>
      </w:r>
      <w:r w:rsidR="00BD5565">
        <w:rPr>
          <w:rFonts w:cs="Arial"/>
          <w:bCs/>
          <w:szCs w:val="24"/>
        </w:rPr>
        <w:t xml:space="preserve"> – </w:t>
      </w:r>
      <w:r w:rsidR="00BD5565">
        <w:rPr>
          <w:rFonts w:ascii="Times New Roman" w:hAnsi="Times New Roman" w:cs="Times New Roman"/>
          <w:b/>
          <w:szCs w:val="24"/>
        </w:rPr>
        <w:t xml:space="preserve">that the man </w:t>
      </w:r>
      <w:r w:rsidR="00BD5565">
        <w:rPr>
          <w:rFonts w:cs="Arial"/>
          <w:szCs w:val="24"/>
        </w:rPr>
        <w:t xml:space="preserve">– or woman – </w:t>
      </w:r>
      <w:r w:rsidR="00BD5565">
        <w:rPr>
          <w:rFonts w:ascii="Times New Roman" w:hAnsi="Times New Roman" w:cs="Times New Roman"/>
          <w:b/>
          <w:bCs/>
          <w:szCs w:val="24"/>
        </w:rPr>
        <w:t>of God may be adequate, equipped for every good work</w:t>
      </w:r>
      <w:r w:rsidR="008F6DC7">
        <w:rPr>
          <w:rFonts w:ascii="Times New Roman" w:hAnsi="Times New Roman" w:cs="Times New Roman"/>
          <w:b/>
          <w:bCs/>
          <w:szCs w:val="24"/>
        </w:rPr>
        <w:t xml:space="preserve"> </w:t>
      </w:r>
      <w:r w:rsidR="008F6DC7">
        <w:rPr>
          <w:rFonts w:cs="Arial"/>
          <w:bCs/>
          <w:szCs w:val="24"/>
        </w:rPr>
        <w:t>– fully equipped and serviceable to God</w:t>
      </w:r>
      <w:r w:rsidR="00BD5565">
        <w:rPr>
          <w:rFonts w:ascii="Times New Roman" w:hAnsi="Times New Roman" w:cs="Times New Roman"/>
          <w:b/>
          <w:bCs/>
          <w:szCs w:val="24"/>
        </w:rPr>
        <w:t xml:space="preserve">.  </w:t>
      </w:r>
      <w:r w:rsidR="008E4E3F">
        <w:rPr>
          <w:rFonts w:cs="Arial"/>
          <w:bCs/>
          <w:szCs w:val="24"/>
        </w:rPr>
        <w:t xml:space="preserve">The Christian </w:t>
      </w:r>
      <w:r w:rsidR="00C41733">
        <w:rPr>
          <w:rFonts w:cs="Arial"/>
          <w:bCs/>
          <w:szCs w:val="24"/>
        </w:rPr>
        <w:t xml:space="preserve">holds in his or her hands the one instrument by which lasting change can be </w:t>
      </w:r>
      <w:proofErr w:type="gramStart"/>
      <w:r w:rsidR="00C41733">
        <w:rPr>
          <w:rFonts w:cs="Arial"/>
          <w:bCs/>
          <w:szCs w:val="24"/>
        </w:rPr>
        <w:t>effected</w:t>
      </w:r>
      <w:proofErr w:type="gramEnd"/>
      <w:r w:rsidR="00C41733">
        <w:rPr>
          <w:rFonts w:cs="Arial"/>
          <w:bCs/>
          <w:szCs w:val="24"/>
        </w:rPr>
        <w:t xml:space="preserve"> – the Holy Bible.  </w:t>
      </w:r>
      <w:r w:rsidR="00BD5565">
        <w:rPr>
          <w:rFonts w:cs="Arial"/>
          <w:bCs/>
          <w:szCs w:val="24"/>
        </w:rPr>
        <w:t xml:space="preserve">Only God’s Word can do that – </w:t>
      </w:r>
      <w:r w:rsidR="00BD5565">
        <w:rPr>
          <w:rFonts w:cs="Arial"/>
          <w:bCs/>
          <w:i/>
          <w:iCs/>
          <w:szCs w:val="24"/>
        </w:rPr>
        <w:t>Sola Scriptura.</w:t>
      </w:r>
    </w:p>
    <w:p w14:paraId="69CC927D" w14:textId="77777777" w:rsidR="001750A1" w:rsidRDefault="001750A1" w:rsidP="000662EB">
      <w:pPr>
        <w:tabs>
          <w:tab w:val="clear" w:pos="9360"/>
          <w:tab w:val="left" w:pos="3240"/>
        </w:tabs>
        <w:spacing w:line="276" w:lineRule="auto"/>
        <w:rPr>
          <w:rFonts w:cs="Arial"/>
          <w:bCs/>
          <w:szCs w:val="24"/>
        </w:rPr>
      </w:pPr>
    </w:p>
    <w:p w14:paraId="40F5FDC0" w14:textId="27F17588" w:rsidR="00EB0F81" w:rsidRPr="00D034C2" w:rsidRDefault="00620812" w:rsidP="000662EB">
      <w:pPr>
        <w:tabs>
          <w:tab w:val="clear" w:pos="9360"/>
          <w:tab w:val="left" w:pos="3240"/>
        </w:tabs>
        <w:spacing w:line="276" w:lineRule="auto"/>
        <w:rPr>
          <w:rFonts w:cs="Arial"/>
          <w:bCs/>
          <w:i/>
          <w:iCs/>
          <w:szCs w:val="24"/>
        </w:rPr>
      </w:pPr>
      <w:r>
        <w:rPr>
          <w:rFonts w:cs="Arial"/>
          <w:bCs/>
          <w:szCs w:val="24"/>
        </w:rPr>
        <w:t>T</w:t>
      </w:r>
      <w:r w:rsidR="00AA71B6">
        <w:rPr>
          <w:rFonts w:cs="Arial"/>
          <w:bCs/>
          <w:szCs w:val="24"/>
        </w:rPr>
        <w:t xml:space="preserve">he Bible, God’s Word, Scripture – is the </w:t>
      </w:r>
      <w:r w:rsidR="00AA71B6">
        <w:rPr>
          <w:rFonts w:cs="Arial"/>
          <w:bCs/>
          <w:i/>
          <w:iCs/>
          <w:szCs w:val="24"/>
        </w:rPr>
        <w:t xml:space="preserve">only </w:t>
      </w:r>
      <w:r w:rsidR="00D034C2">
        <w:rPr>
          <w:rFonts w:cs="Arial"/>
          <w:bCs/>
          <w:szCs w:val="24"/>
        </w:rPr>
        <w:t>document in the world that can have such a life-changing effect on its reader</w:t>
      </w:r>
      <w:r w:rsidR="00AD5271">
        <w:rPr>
          <w:rFonts w:cs="Arial"/>
          <w:bCs/>
          <w:szCs w:val="24"/>
        </w:rPr>
        <w:t xml:space="preserve">.  </w:t>
      </w:r>
      <w:r w:rsidR="000432BD">
        <w:rPr>
          <w:rFonts w:cs="Arial"/>
          <w:bCs/>
          <w:szCs w:val="24"/>
        </w:rPr>
        <w:t xml:space="preserve">Scripture stands </w:t>
      </w:r>
      <w:r w:rsidR="00053C42">
        <w:rPr>
          <w:rFonts w:cs="Arial"/>
          <w:bCs/>
          <w:szCs w:val="24"/>
        </w:rPr>
        <w:t xml:space="preserve">authoritatively </w:t>
      </w:r>
      <w:r w:rsidR="000432BD">
        <w:rPr>
          <w:rFonts w:cs="Arial"/>
          <w:bCs/>
          <w:szCs w:val="24"/>
        </w:rPr>
        <w:t xml:space="preserve">alongside </w:t>
      </w:r>
      <w:r w:rsidR="006234EC">
        <w:rPr>
          <w:rFonts w:cs="Arial"/>
          <w:bCs/>
          <w:szCs w:val="24"/>
        </w:rPr>
        <w:t>no manmade document</w:t>
      </w:r>
      <w:r w:rsidR="00053C42">
        <w:rPr>
          <w:rFonts w:cs="Arial"/>
          <w:bCs/>
          <w:szCs w:val="24"/>
        </w:rPr>
        <w:t xml:space="preserve">.  </w:t>
      </w:r>
      <w:r w:rsidR="00AD5271">
        <w:rPr>
          <w:rFonts w:cs="Arial"/>
          <w:bCs/>
          <w:szCs w:val="24"/>
        </w:rPr>
        <w:t xml:space="preserve">Men’s writings – no matter how technically correct, or scientifically accurate, </w:t>
      </w:r>
      <w:r w:rsidR="00124AA0">
        <w:rPr>
          <w:rFonts w:cs="Arial"/>
          <w:bCs/>
          <w:szCs w:val="24"/>
        </w:rPr>
        <w:t>no matter how</w:t>
      </w:r>
      <w:r w:rsidR="00247E8D">
        <w:rPr>
          <w:rFonts w:cs="Arial"/>
          <w:bCs/>
          <w:szCs w:val="24"/>
        </w:rPr>
        <w:t xml:space="preserve"> well-reasoned, </w:t>
      </w:r>
      <w:r w:rsidR="00AD5271">
        <w:rPr>
          <w:rFonts w:cs="Arial"/>
          <w:bCs/>
          <w:szCs w:val="24"/>
        </w:rPr>
        <w:t xml:space="preserve">or </w:t>
      </w:r>
      <w:r w:rsidR="00664231">
        <w:rPr>
          <w:rFonts w:cs="Arial"/>
          <w:bCs/>
          <w:szCs w:val="24"/>
        </w:rPr>
        <w:t xml:space="preserve">colorfully  </w:t>
      </w:r>
      <w:r w:rsidR="00B33860">
        <w:rPr>
          <w:rFonts w:cs="Arial"/>
          <w:bCs/>
          <w:szCs w:val="24"/>
        </w:rPr>
        <w:t xml:space="preserve">erudite, </w:t>
      </w:r>
      <w:r w:rsidR="00664231">
        <w:rPr>
          <w:rFonts w:cs="Arial"/>
          <w:bCs/>
          <w:szCs w:val="24"/>
        </w:rPr>
        <w:t xml:space="preserve">no writing that mankind could ever produce </w:t>
      </w:r>
      <w:r w:rsidR="007D76E7">
        <w:rPr>
          <w:rFonts w:cs="Arial"/>
          <w:bCs/>
          <w:szCs w:val="24"/>
        </w:rPr>
        <w:t xml:space="preserve">can </w:t>
      </w:r>
      <w:r w:rsidR="00B33860">
        <w:rPr>
          <w:rFonts w:cs="Arial"/>
          <w:bCs/>
          <w:szCs w:val="24"/>
        </w:rPr>
        <w:t>begin to address our greatest need – redemption from sin.  Only the Scriptures can do that</w:t>
      </w:r>
      <w:r w:rsidR="0099407A">
        <w:rPr>
          <w:rFonts w:cs="Arial"/>
          <w:bCs/>
          <w:szCs w:val="24"/>
        </w:rPr>
        <w:t>.  Thus</w:t>
      </w:r>
      <w:r w:rsidR="000662EB">
        <w:rPr>
          <w:rFonts w:cs="Arial"/>
          <w:bCs/>
          <w:szCs w:val="24"/>
        </w:rPr>
        <w:t>,</w:t>
      </w:r>
      <w:r w:rsidR="0099407A">
        <w:rPr>
          <w:rFonts w:cs="Arial"/>
          <w:bCs/>
          <w:szCs w:val="24"/>
        </w:rPr>
        <w:t xml:space="preserve"> the echo of the first superlative of the Reformation</w:t>
      </w:r>
      <w:r w:rsidR="00D034C2">
        <w:rPr>
          <w:rFonts w:cs="Arial"/>
          <w:bCs/>
          <w:szCs w:val="24"/>
        </w:rPr>
        <w:t xml:space="preserve"> – </w:t>
      </w:r>
      <w:r w:rsidR="00D034C2">
        <w:rPr>
          <w:rFonts w:cs="Arial"/>
          <w:bCs/>
          <w:i/>
          <w:iCs/>
          <w:szCs w:val="24"/>
        </w:rPr>
        <w:t>Sola Scriptura</w:t>
      </w:r>
      <w:r w:rsidR="0099407A">
        <w:rPr>
          <w:rFonts w:cs="Arial"/>
          <w:bCs/>
          <w:i/>
          <w:iCs/>
          <w:szCs w:val="24"/>
        </w:rPr>
        <w:t>!</w:t>
      </w:r>
      <w:r w:rsidR="00AD5271">
        <w:rPr>
          <w:rFonts w:cs="Arial"/>
          <w:bCs/>
          <w:i/>
          <w:iCs/>
          <w:szCs w:val="24"/>
        </w:rPr>
        <w:t xml:space="preserve">  </w:t>
      </w:r>
    </w:p>
    <w:sectPr w:rsidR="00EB0F81" w:rsidRPr="00D034C2" w:rsidSect="00DA7C29">
      <w:footerReference w:type="default" r:id="rId8"/>
      <w:pgSz w:w="7920" w:h="12240" w:orient="landscape"/>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71B0" w14:textId="77777777" w:rsidR="005A2CF4" w:rsidRDefault="005A2CF4" w:rsidP="00B53B32">
      <w:r>
        <w:separator/>
      </w:r>
    </w:p>
  </w:endnote>
  <w:endnote w:type="continuationSeparator" w:id="0">
    <w:p w14:paraId="01DB9FF0" w14:textId="77777777" w:rsidR="005A2CF4" w:rsidRDefault="005A2CF4" w:rsidP="00B5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82780"/>
      <w:docPartObj>
        <w:docPartGallery w:val="Page Numbers (Bottom of Page)"/>
        <w:docPartUnique/>
      </w:docPartObj>
    </w:sdtPr>
    <w:sdtEndPr>
      <w:rPr>
        <w:rFonts w:ascii="Times New Roman" w:hAnsi="Times New Roman" w:cs="Times New Roman"/>
        <w:b/>
        <w:bCs/>
        <w:noProof/>
        <w:sz w:val="28"/>
        <w:szCs w:val="28"/>
      </w:rPr>
    </w:sdtEndPr>
    <w:sdtContent>
      <w:p w14:paraId="58618435" w14:textId="07C73F4F" w:rsidR="00ED0E1E" w:rsidRPr="00DA5215" w:rsidRDefault="00ED0E1E">
        <w:pPr>
          <w:pStyle w:val="Footer"/>
          <w:jc w:val="center"/>
          <w:rPr>
            <w:rFonts w:ascii="Times New Roman" w:hAnsi="Times New Roman" w:cs="Times New Roman"/>
            <w:b/>
            <w:bCs/>
            <w:sz w:val="28"/>
            <w:szCs w:val="28"/>
          </w:rPr>
        </w:pPr>
        <w:r w:rsidRPr="00DA5215">
          <w:rPr>
            <w:rFonts w:ascii="Times New Roman" w:hAnsi="Times New Roman" w:cs="Times New Roman"/>
            <w:b/>
            <w:bCs/>
            <w:sz w:val="28"/>
            <w:szCs w:val="28"/>
          </w:rPr>
          <w:fldChar w:fldCharType="begin"/>
        </w:r>
        <w:r w:rsidRPr="00DA5215">
          <w:rPr>
            <w:rFonts w:ascii="Times New Roman" w:hAnsi="Times New Roman" w:cs="Times New Roman"/>
            <w:b/>
            <w:bCs/>
            <w:sz w:val="28"/>
            <w:szCs w:val="28"/>
          </w:rPr>
          <w:instrText xml:space="preserve"> PAGE   \* MERGEFORMAT </w:instrText>
        </w:r>
        <w:r w:rsidRPr="00DA5215">
          <w:rPr>
            <w:rFonts w:ascii="Times New Roman" w:hAnsi="Times New Roman" w:cs="Times New Roman"/>
            <w:b/>
            <w:bCs/>
            <w:sz w:val="28"/>
            <w:szCs w:val="28"/>
          </w:rPr>
          <w:fldChar w:fldCharType="separate"/>
        </w:r>
        <w:r w:rsidRPr="00DA5215">
          <w:rPr>
            <w:rFonts w:ascii="Times New Roman" w:hAnsi="Times New Roman" w:cs="Times New Roman"/>
            <w:b/>
            <w:bCs/>
            <w:noProof/>
            <w:sz w:val="28"/>
            <w:szCs w:val="28"/>
          </w:rPr>
          <w:t>2</w:t>
        </w:r>
        <w:r w:rsidRPr="00DA5215">
          <w:rPr>
            <w:rFonts w:ascii="Times New Roman" w:hAnsi="Times New Roman" w:cs="Times New Roman"/>
            <w:b/>
            <w:bCs/>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EBF23" w14:textId="77777777" w:rsidR="005A2CF4" w:rsidRDefault="005A2CF4" w:rsidP="00B53B32">
      <w:r>
        <w:separator/>
      </w:r>
    </w:p>
  </w:footnote>
  <w:footnote w:type="continuationSeparator" w:id="0">
    <w:p w14:paraId="12C1DF06" w14:textId="77777777" w:rsidR="005A2CF4" w:rsidRDefault="005A2CF4" w:rsidP="00B53B32">
      <w:r>
        <w:continuationSeparator/>
      </w:r>
    </w:p>
  </w:footnote>
  <w:footnote w:id="1">
    <w:p w14:paraId="475A63CE" w14:textId="77777777" w:rsidR="009D1FE2" w:rsidRDefault="009D1FE2" w:rsidP="009D1FE2">
      <w:pPr>
        <w:pStyle w:val="FootnoteText"/>
      </w:pPr>
      <w:r>
        <w:rPr>
          <w:rStyle w:val="FootnoteReference"/>
        </w:rPr>
        <w:footnoteRef/>
      </w:r>
      <w:r>
        <w:t xml:space="preserve"> </w:t>
      </w:r>
      <w:r>
        <w:rPr>
          <w:sz w:val="22"/>
        </w:rPr>
        <w:t xml:space="preserve">BOM, p.178; </w:t>
      </w:r>
      <w:r w:rsidRPr="001E5564">
        <w:rPr>
          <w:sz w:val="22"/>
        </w:rPr>
        <w:t>CMW, p.351</w:t>
      </w:r>
    </w:p>
  </w:footnote>
  <w:footnote w:id="2">
    <w:p w14:paraId="0DBC3D72" w14:textId="77777777" w:rsidR="009D1FE2" w:rsidRDefault="009D1FE2" w:rsidP="009D1FE2">
      <w:pPr>
        <w:pStyle w:val="FootnoteText"/>
      </w:pPr>
      <w:r>
        <w:rPr>
          <w:rStyle w:val="FootnoteReference"/>
        </w:rPr>
        <w:footnoteRef/>
      </w:r>
      <w:r>
        <w:t xml:space="preserve"> BOM, p.184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7734"/>
    <w:multiLevelType w:val="hybridMultilevel"/>
    <w:tmpl w:val="7DC0A2F6"/>
    <w:lvl w:ilvl="0" w:tplc="41502C14">
      <w:start w:val="1"/>
      <w:numFmt w:val="decimal"/>
      <w:lvlText w:val="%1)"/>
      <w:lvlJc w:val="left"/>
      <w:pPr>
        <w:ind w:left="2880" w:hanging="360"/>
      </w:pPr>
      <w:rPr>
        <w:rFonts w:ascii="Arial" w:hAnsi="Arial" w:cs="Arial"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53D6918"/>
    <w:multiLevelType w:val="hybridMultilevel"/>
    <w:tmpl w:val="15DC19CE"/>
    <w:lvl w:ilvl="0" w:tplc="F9026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14340F"/>
    <w:multiLevelType w:val="hybridMultilevel"/>
    <w:tmpl w:val="CB109A06"/>
    <w:lvl w:ilvl="0" w:tplc="0FB2A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19758766">
    <w:abstractNumId w:val="2"/>
  </w:num>
  <w:num w:numId="2" w16cid:durableId="929045968">
    <w:abstractNumId w:val="1"/>
  </w:num>
  <w:num w:numId="3" w16cid:durableId="1740445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bookFoldPrint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B5"/>
    <w:rsid w:val="00001AD6"/>
    <w:rsid w:val="00003AE0"/>
    <w:rsid w:val="0000424F"/>
    <w:rsid w:val="000043DE"/>
    <w:rsid w:val="00005B6B"/>
    <w:rsid w:val="000100B5"/>
    <w:rsid w:val="00012EE7"/>
    <w:rsid w:val="00015B1A"/>
    <w:rsid w:val="00015F63"/>
    <w:rsid w:val="00022FB2"/>
    <w:rsid w:val="000249C0"/>
    <w:rsid w:val="00027863"/>
    <w:rsid w:val="000322E6"/>
    <w:rsid w:val="0003338F"/>
    <w:rsid w:val="0003608D"/>
    <w:rsid w:val="00042D7A"/>
    <w:rsid w:val="000432BD"/>
    <w:rsid w:val="000500BB"/>
    <w:rsid w:val="00053C42"/>
    <w:rsid w:val="00055E8F"/>
    <w:rsid w:val="000619E7"/>
    <w:rsid w:val="000662EB"/>
    <w:rsid w:val="000701EE"/>
    <w:rsid w:val="00076695"/>
    <w:rsid w:val="00076E57"/>
    <w:rsid w:val="0008581C"/>
    <w:rsid w:val="0008690A"/>
    <w:rsid w:val="000933E5"/>
    <w:rsid w:val="00094A25"/>
    <w:rsid w:val="000952F6"/>
    <w:rsid w:val="000977DE"/>
    <w:rsid w:val="000A1615"/>
    <w:rsid w:val="000A478C"/>
    <w:rsid w:val="000A5AF9"/>
    <w:rsid w:val="000B2D46"/>
    <w:rsid w:val="000C5E64"/>
    <w:rsid w:val="000C5FD9"/>
    <w:rsid w:val="000C7225"/>
    <w:rsid w:val="000D20C2"/>
    <w:rsid w:val="000D2175"/>
    <w:rsid w:val="000D5CBE"/>
    <w:rsid w:val="000E06B9"/>
    <w:rsid w:val="000E771F"/>
    <w:rsid w:val="000F1993"/>
    <w:rsid w:val="000F2601"/>
    <w:rsid w:val="000F5B2A"/>
    <w:rsid w:val="00105B94"/>
    <w:rsid w:val="001103CD"/>
    <w:rsid w:val="00111EFD"/>
    <w:rsid w:val="001134F7"/>
    <w:rsid w:val="00123EBA"/>
    <w:rsid w:val="00124AA0"/>
    <w:rsid w:val="00131603"/>
    <w:rsid w:val="00136769"/>
    <w:rsid w:val="00145258"/>
    <w:rsid w:val="001458BE"/>
    <w:rsid w:val="001509D8"/>
    <w:rsid w:val="00157224"/>
    <w:rsid w:val="00167FC8"/>
    <w:rsid w:val="001748B7"/>
    <w:rsid w:val="001750A1"/>
    <w:rsid w:val="00175D28"/>
    <w:rsid w:val="00182C67"/>
    <w:rsid w:val="001833F5"/>
    <w:rsid w:val="00185F59"/>
    <w:rsid w:val="001873D7"/>
    <w:rsid w:val="00187923"/>
    <w:rsid w:val="00190D93"/>
    <w:rsid w:val="00192079"/>
    <w:rsid w:val="0019311F"/>
    <w:rsid w:val="00197271"/>
    <w:rsid w:val="001A13F0"/>
    <w:rsid w:val="001A3A56"/>
    <w:rsid w:val="001A3EEA"/>
    <w:rsid w:val="001A75EF"/>
    <w:rsid w:val="001B24C6"/>
    <w:rsid w:val="001B3166"/>
    <w:rsid w:val="001C1572"/>
    <w:rsid w:val="001C64FC"/>
    <w:rsid w:val="001C70DC"/>
    <w:rsid w:val="001C746B"/>
    <w:rsid w:val="001D04D0"/>
    <w:rsid w:val="001D11A5"/>
    <w:rsid w:val="001D4091"/>
    <w:rsid w:val="001D4E4B"/>
    <w:rsid w:val="001E1B25"/>
    <w:rsid w:val="001E56B9"/>
    <w:rsid w:val="001E776E"/>
    <w:rsid w:val="001F0861"/>
    <w:rsid w:val="001F1F26"/>
    <w:rsid w:val="0020141C"/>
    <w:rsid w:val="00201FC3"/>
    <w:rsid w:val="00202DB9"/>
    <w:rsid w:val="00205AB2"/>
    <w:rsid w:val="00211D87"/>
    <w:rsid w:val="002121B5"/>
    <w:rsid w:val="00212CFC"/>
    <w:rsid w:val="002156B2"/>
    <w:rsid w:val="0021737A"/>
    <w:rsid w:val="00221BFF"/>
    <w:rsid w:val="002226EF"/>
    <w:rsid w:val="00227983"/>
    <w:rsid w:val="002322C1"/>
    <w:rsid w:val="002339E6"/>
    <w:rsid w:val="00234AA5"/>
    <w:rsid w:val="0024572D"/>
    <w:rsid w:val="00246925"/>
    <w:rsid w:val="00247E8D"/>
    <w:rsid w:val="00261058"/>
    <w:rsid w:val="00264B94"/>
    <w:rsid w:val="0027548F"/>
    <w:rsid w:val="0027734F"/>
    <w:rsid w:val="00290DD1"/>
    <w:rsid w:val="00293588"/>
    <w:rsid w:val="002A038E"/>
    <w:rsid w:val="002A03BB"/>
    <w:rsid w:val="002A0578"/>
    <w:rsid w:val="002A517E"/>
    <w:rsid w:val="002A6A74"/>
    <w:rsid w:val="002B0E6D"/>
    <w:rsid w:val="002B180C"/>
    <w:rsid w:val="002B251C"/>
    <w:rsid w:val="002B4110"/>
    <w:rsid w:val="002B6C66"/>
    <w:rsid w:val="002D04D0"/>
    <w:rsid w:val="002D0AA7"/>
    <w:rsid w:val="002D432A"/>
    <w:rsid w:val="002D5C38"/>
    <w:rsid w:val="002E067F"/>
    <w:rsid w:val="002E359C"/>
    <w:rsid w:val="002E5467"/>
    <w:rsid w:val="002F57DF"/>
    <w:rsid w:val="002F7708"/>
    <w:rsid w:val="0030185D"/>
    <w:rsid w:val="00303E13"/>
    <w:rsid w:val="00306B4F"/>
    <w:rsid w:val="0032405F"/>
    <w:rsid w:val="00325598"/>
    <w:rsid w:val="00330491"/>
    <w:rsid w:val="00333986"/>
    <w:rsid w:val="0033481A"/>
    <w:rsid w:val="003359D1"/>
    <w:rsid w:val="00346F31"/>
    <w:rsid w:val="00350FF6"/>
    <w:rsid w:val="003704E2"/>
    <w:rsid w:val="00371F5B"/>
    <w:rsid w:val="003743D1"/>
    <w:rsid w:val="00377C3F"/>
    <w:rsid w:val="00387C48"/>
    <w:rsid w:val="003A2328"/>
    <w:rsid w:val="003A393D"/>
    <w:rsid w:val="003A797F"/>
    <w:rsid w:val="003C0114"/>
    <w:rsid w:val="003C7344"/>
    <w:rsid w:val="003C73A3"/>
    <w:rsid w:val="003C7E7D"/>
    <w:rsid w:val="003D2678"/>
    <w:rsid w:val="003D3C75"/>
    <w:rsid w:val="003D4158"/>
    <w:rsid w:val="003D4CB8"/>
    <w:rsid w:val="003E0D1E"/>
    <w:rsid w:val="003E20C1"/>
    <w:rsid w:val="003E436C"/>
    <w:rsid w:val="003E6FAD"/>
    <w:rsid w:val="003F061F"/>
    <w:rsid w:val="003F19E6"/>
    <w:rsid w:val="003F2F97"/>
    <w:rsid w:val="00402215"/>
    <w:rsid w:val="0040316C"/>
    <w:rsid w:val="00410B8E"/>
    <w:rsid w:val="004119AA"/>
    <w:rsid w:val="004132B5"/>
    <w:rsid w:val="00425229"/>
    <w:rsid w:val="004269E8"/>
    <w:rsid w:val="004308AE"/>
    <w:rsid w:val="00431BC9"/>
    <w:rsid w:val="00434940"/>
    <w:rsid w:val="00443521"/>
    <w:rsid w:val="004509B9"/>
    <w:rsid w:val="00451557"/>
    <w:rsid w:val="004522C3"/>
    <w:rsid w:val="00454148"/>
    <w:rsid w:val="00455B2A"/>
    <w:rsid w:val="0045759D"/>
    <w:rsid w:val="00463BE6"/>
    <w:rsid w:val="00464356"/>
    <w:rsid w:val="00473BEC"/>
    <w:rsid w:val="004741E9"/>
    <w:rsid w:val="00477B84"/>
    <w:rsid w:val="004806E5"/>
    <w:rsid w:val="00482FEA"/>
    <w:rsid w:val="00485234"/>
    <w:rsid w:val="00487CE3"/>
    <w:rsid w:val="004A0EB1"/>
    <w:rsid w:val="004A0F17"/>
    <w:rsid w:val="004A1C8A"/>
    <w:rsid w:val="004A273D"/>
    <w:rsid w:val="004A559C"/>
    <w:rsid w:val="004B169C"/>
    <w:rsid w:val="004B42F0"/>
    <w:rsid w:val="004B72A4"/>
    <w:rsid w:val="004C1A7B"/>
    <w:rsid w:val="004C24F4"/>
    <w:rsid w:val="004D4499"/>
    <w:rsid w:val="004D79EF"/>
    <w:rsid w:val="004E7848"/>
    <w:rsid w:val="00506EE7"/>
    <w:rsid w:val="00510084"/>
    <w:rsid w:val="0052401B"/>
    <w:rsid w:val="005256FA"/>
    <w:rsid w:val="00525D12"/>
    <w:rsid w:val="00526C19"/>
    <w:rsid w:val="0054020A"/>
    <w:rsid w:val="00540BE8"/>
    <w:rsid w:val="00542A41"/>
    <w:rsid w:val="005454F5"/>
    <w:rsid w:val="005615B7"/>
    <w:rsid w:val="00561775"/>
    <w:rsid w:val="00561F9C"/>
    <w:rsid w:val="00563F91"/>
    <w:rsid w:val="00564E94"/>
    <w:rsid w:val="00565E71"/>
    <w:rsid w:val="0057065E"/>
    <w:rsid w:val="005713F3"/>
    <w:rsid w:val="00572164"/>
    <w:rsid w:val="00575362"/>
    <w:rsid w:val="0058016B"/>
    <w:rsid w:val="0058213E"/>
    <w:rsid w:val="0058288A"/>
    <w:rsid w:val="0058356C"/>
    <w:rsid w:val="00587EA5"/>
    <w:rsid w:val="00591674"/>
    <w:rsid w:val="005A2CF4"/>
    <w:rsid w:val="005A3216"/>
    <w:rsid w:val="005A7A01"/>
    <w:rsid w:val="005C0166"/>
    <w:rsid w:val="005C2465"/>
    <w:rsid w:val="005C40A8"/>
    <w:rsid w:val="005D5BDD"/>
    <w:rsid w:val="005E6F97"/>
    <w:rsid w:val="005F052E"/>
    <w:rsid w:val="005F0858"/>
    <w:rsid w:val="005F440E"/>
    <w:rsid w:val="005F4C74"/>
    <w:rsid w:val="00600789"/>
    <w:rsid w:val="00606749"/>
    <w:rsid w:val="00611843"/>
    <w:rsid w:val="006127D3"/>
    <w:rsid w:val="00612E84"/>
    <w:rsid w:val="0061382C"/>
    <w:rsid w:val="00617930"/>
    <w:rsid w:val="00620812"/>
    <w:rsid w:val="00621C9D"/>
    <w:rsid w:val="006234EC"/>
    <w:rsid w:val="00624A11"/>
    <w:rsid w:val="00630ADA"/>
    <w:rsid w:val="00633660"/>
    <w:rsid w:val="006344B7"/>
    <w:rsid w:val="006460FA"/>
    <w:rsid w:val="006524C5"/>
    <w:rsid w:val="0065342E"/>
    <w:rsid w:val="00654DF4"/>
    <w:rsid w:val="00657A11"/>
    <w:rsid w:val="00657F6D"/>
    <w:rsid w:val="00664231"/>
    <w:rsid w:val="00664510"/>
    <w:rsid w:val="00666AF8"/>
    <w:rsid w:val="00690303"/>
    <w:rsid w:val="006918F5"/>
    <w:rsid w:val="00692C38"/>
    <w:rsid w:val="006A0489"/>
    <w:rsid w:val="006A0FEB"/>
    <w:rsid w:val="006A1058"/>
    <w:rsid w:val="006A3398"/>
    <w:rsid w:val="006A61F8"/>
    <w:rsid w:val="006B33C6"/>
    <w:rsid w:val="006B4A70"/>
    <w:rsid w:val="006C0E01"/>
    <w:rsid w:val="006C0EF7"/>
    <w:rsid w:val="006C2654"/>
    <w:rsid w:val="006D0541"/>
    <w:rsid w:val="006D05A3"/>
    <w:rsid w:val="006D3F07"/>
    <w:rsid w:val="006D61EA"/>
    <w:rsid w:val="006D7525"/>
    <w:rsid w:val="006D7EE2"/>
    <w:rsid w:val="006E2E8A"/>
    <w:rsid w:val="006F29DC"/>
    <w:rsid w:val="006F77E4"/>
    <w:rsid w:val="00704F9B"/>
    <w:rsid w:val="007076BC"/>
    <w:rsid w:val="0071198C"/>
    <w:rsid w:val="007157C6"/>
    <w:rsid w:val="00717773"/>
    <w:rsid w:val="00720D95"/>
    <w:rsid w:val="0072258E"/>
    <w:rsid w:val="00726257"/>
    <w:rsid w:val="007265B9"/>
    <w:rsid w:val="00726703"/>
    <w:rsid w:val="00726BBC"/>
    <w:rsid w:val="00731322"/>
    <w:rsid w:val="007313CB"/>
    <w:rsid w:val="00731C11"/>
    <w:rsid w:val="00732DCE"/>
    <w:rsid w:val="00745D9A"/>
    <w:rsid w:val="00747FA2"/>
    <w:rsid w:val="0075268B"/>
    <w:rsid w:val="007533F8"/>
    <w:rsid w:val="007600B1"/>
    <w:rsid w:val="0076234A"/>
    <w:rsid w:val="00763F14"/>
    <w:rsid w:val="00764326"/>
    <w:rsid w:val="00765877"/>
    <w:rsid w:val="00770E37"/>
    <w:rsid w:val="007752AD"/>
    <w:rsid w:val="00783970"/>
    <w:rsid w:val="00785988"/>
    <w:rsid w:val="0078604E"/>
    <w:rsid w:val="00790003"/>
    <w:rsid w:val="007A079D"/>
    <w:rsid w:val="007A3F5C"/>
    <w:rsid w:val="007A6F7A"/>
    <w:rsid w:val="007B19EF"/>
    <w:rsid w:val="007B29B7"/>
    <w:rsid w:val="007B2DCA"/>
    <w:rsid w:val="007B3201"/>
    <w:rsid w:val="007B476A"/>
    <w:rsid w:val="007B6DDE"/>
    <w:rsid w:val="007B6FDE"/>
    <w:rsid w:val="007C6252"/>
    <w:rsid w:val="007C6C88"/>
    <w:rsid w:val="007D43AB"/>
    <w:rsid w:val="007D48D4"/>
    <w:rsid w:val="007D48FD"/>
    <w:rsid w:val="007D5251"/>
    <w:rsid w:val="007D69F4"/>
    <w:rsid w:val="007D76E7"/>
    <w:rsid w:val="007F3833"/>
    <w:rsid w:val="007F57BE"/>
    <w:rsid w:val="007F6529"/>
    <w:rsid w:val="007F7CCB"/>
    <w:rsid w:val="0080228C"/>
    <w:rsid w:val="0081127E"/>
    <w:rsid w:val="008146F5"/>
    <w:rsid w:val="008407B7"/>
    <w:rsid w:val="00840A56"/>
    <w:rsid w:val="00843B54"/>
    <w:rsid w:val="008530E4"/>
    <w:rsid w:val="00855A90"/>
    <w:rsid w:val="0085630F"/>
    <w:rsid w:val="00863A34"/>
    <w:rsid w:val="008655A9"/>
    <w:rsid w:val="00870CC0"/>
    <w:rsid w:val="00870F57"/>
    <w:rsid w:val="008753FB"/>
    <w:rsid w:val="00876168"/>
    <w:rsid w:val="00877A58"/>
    <w:rsid w:val="00880EAC"/>
    <w:rsid w:val="00881BF5"/>
    <w:rsid w:val="00881FD3"/>
    <w:rsid w:val="00883005"/>
    <w:rsid w:val="00884438"/>
    <w:rsid w:val="00885BAD"/>
    <w:rsid w:val="00890219"/>
    <w:rsid w:val="00890720"/>
    <w:rsid w:val="008933D0"/>
    <w:rsid w:val="00894A2D"/>
    <w:rsid w:val="00894DD6"/>
    <w:rsid w:val="00895993"/>
    <w:rsid w:val="00897D49"/>
    <w:rsid w:val="008A1A7F"/>
    <w:rsid w:val="008A40E0"/>
    <w:rsid w:val="008A6194"/>
    <w:rsid w:val="008B040B"/>
    <w:rsid w:val="008C0C1D"/>
    <w:rsid w:val="008C0E1D"/>
    <w:rsid w:val="008C30F2"/>
    <w:rsid w:val="008C4B12"/>
    <w:rsid w:val="008C501D"/>
    <w:rsid w:val="008E4E3F"/>
    <w:rsid w:val="008E6163"/>
    <w:rsid w:val="008F12CA"/>
    <w:rsid w:val="008F1EDC"/>
    <w:rsid w:val="008F1F91"/>
    <w:rsid w:val="008F2315"/>
    <w:rsid w:val="008F6DC7"/>
    <w:rsid w:val="00907066"/>
    <w:rsid w:val="0091329D"/>
    <w:rsid w:val="009138E9"/>
    <w:rsid w:val="00924BAE"/>
    <w:rsid w:val="00930EE5"/>
    <w:rsid w:val="0093244C"/>
    <w:rsid w:val="009325FB"/>
    <w:rsid w:val="009334FB"/>
    <w:rsid w:val="00947D70"/>
    <w:rsid w:val="00947DC9"/>
    <w:rsid w:val="00947DE4"/>
    <w:rsid w:val="00951D63"/>
    <w:rsid w:val="0095270B"/>
    <w:rsid w:val="00954BB0"/>
    <w:rsid w:val="00955581"/>
    <w:rsid w:val="00967C19"/>
    <w:rsid w:val="00974467"/>
    <w:rsid w:val="00975896"/>
    <w:rsid w:val="009773BB"/>
    <w:rsid w:val="00986CC2"/>
    <w:rsid w:val="009907E8"/>
    <w:rsid w:val="00991803"/>
    <w:rsid w:val="00992DE0"/>
    <w:rsid w:val="0099407A"/>
    <w:rsid w:val="009A28C3"/>
    <w:rsid w:val="009A5CDF"/>
    <w:rsid w:val="009B1115"/>
    <w:rsid w:val="009B1679"/>
    <w:rsid w:val="009B43DE"/>
    <w:rsid w:val="009C05D1"/>
    <w:rsid w:val="009C0999"/>
    <w:rsid w:val="009C18C7"/>
    <w:rsid w:val="009C436E"/>
    <w:rsid w:val="009C4B4D"/>
    <w:rsid w:val="009C7E07"/>
    <w:rsid w:val="009D1FE2"/>
    <w:rsid w:val="009D221D"/>
    <w:rsid w:val="009E6D51"/>
    <w:rsid w:val="009F0D99"/>
    <w:rsid w:val="009F32F3"/>
    <w:rsid w:val="009F40EF"/>
    <w:rsid w:val="00A0190B"/>
    <w:rsid w:val="00A03217"/>
    <w:rsid w:val="00A14D9C"/>
    <w:rsid w:val="00A166C4"/>
    <w:rsid w:val="00A1795E"/>
    <w:rsid w:val="00A26564"/>
    <w:rsid w:val="00A30A22"/>
    <w:rsid w:val="00A32BAA"/>
    <w:rsid w:val="00A3305E"/>
    <w:rsid w:val="00A42F38"/>
    <w:rsid w:val="00A4400F"/>
    <w:rsid w:val="00A46683"/>
    <w:rsid w:val="00A57D41"/>
    <w:rsid w:val="00A61B70"/>
    <w:rsid w:val="00A620AD"/>
    <w:rsid w:val="00A654F8"/>
    <w:rsid w:val="00A74144"/>
    <w:rsid w:val="00A74A69"/>
    <w:rsid w:val="00A76800"/>
    <w:rsid w:val="00A914A9"/>
    <w:rsid w:val="00A93186"/>
    <w:rsid w:val="00AA1727"/>
    <w:rsid w:val="00AA51CD"/>
    <w:rsid w:val="00AA542E"/>
    <w:rsid w:val="00AA71B6"/>
    <w:rsid w:val="00AB2686"/>
    <w:rsid w:val="00AB30F1"/>
    <w:rsid w:val="00AB4BC4"/>
    <w:rsid w:val="00AB6647"/>
    <w:rsid w:val="00AC0DFA"/>
    <w:rsid w:val="00AC54A2"/>
    <w:rsid w:val="00AD17B6"/>
    <w:rsid w:val="00AD4EBB"/>
    <w:rsid w:val="00AD5095"/>
    <w:rsid w:val="00AD5271"/>
    <w:rsid w:val="00AE0142"/>
    <w:rsid w:val="00AE062E"/>
    <w:rsid w:val="00AE40B6"/>
    <w:rsid w:val="00AE4922"/>
    <w:rsid w:val="00AF2E5C"/>
    <w:rsid w:val="00AF504A"/>
    <w:rsid w:val="00B01ED3"/>
    <w:rsid w:val="00B1017F"/>
    <w:rsid w:val="00B11B26"/>
    <w:rsid w:val="00B1741D"/>
    <w:rsid w:val="00B2014A"/>
    <w:rsid w:val="00B26AE3"/>
    <w:rsid w:val="00B27C9E"/>
    <w:rsid w:val="00B311E2"/>
    <w:rsid w:val="00B33860"/>
    <w:rsid w:val="00B37D39"/>
    <w:rsid w:val="00B52F78"/>
    <w:rsid w:val="00B53B32"/>
    <w:rsid w:val="00B62282"/>
    <w:rsid w:val="00B62D5A"/>
    <w:rsid w:val="00B652C9"/>
    <w:rsid w:val="00B7407F"/>
    <w:rsid w:val="00B75C0C"/>
    <w:rsid w:val="00B75ED3"/>
    <w:rsid w:val="00B80899"/>
    <w:rsid w:val="00B84217"/>
    <w:rsid w:val="00B84758"/>
    <w:rsid w:val="00B878B5"/>
    <w:rsid w:val="00B915E6"/>
    <w:rsid w:val="00B91E15"/>
    <w:rsid w:val="00B93C58"/>
    <w:rsid w:val="00B9472A"/>
    <w:rsid w:val="00B96516"/>
    <w:rsid w:val="00BA3DB9"/>
    <w:rsid w:val="00BA4575"/>
    <w:rsid w:val="00BA7C8C"/>
    <w:rsid w:val="00BB148D"/>
    <w:rsid w:val="00BB3288"/>
    <w:rsid w:val="00BB4C07"/>
    <w:rsid w:val="00BB7924"/>
    <w:rsid w:val="00BC0304"/>
    <w:rsid w:val="00BC3E3C"/>
    <w:rsid w:val="00BC6E05"/>
    <w:rsid w:val="00BC756A"/>
    <w:rsid w:val="00BC7EFB"/>
    <w:rsid w:val="00BD5565"/>
    <w:rsid w:val="00BD5C80"/>
    <w:rsid w:val="00BE22CE"/>
    <w:rsid w:val="00BE7503"/>
    <w:rsid w:val="00BF2EDC"/>
    <w:rsid w:val="00BF38FC"/>
    <w:rsid w:val="00BF497C"/>
    <w:rsid w:val="00C000BC"/>
    <w:rsid w:val="00C0433E"/>
    <w:rsid w:val="00C117E2"/>
    <w:rsid w:val="00C17859"/>
    <w:rsid w:val="00C208D5"/>
    <w:rsid w:val="00C22680"/>
    <w:rsid w:val="00C247D1"/>
    <w:rsid w:val="00C25A40"/>
    <w:rsid w:val="00C26538"/>
    <w:rsid w:val="00C31A47"/>
    <w:rsid w:val="00C33288"/>
    <w:rsid w:val="00C41733"/>
    <w:rsid w:val="00C434F6"/>
    <w:rsid w:val="00C471D7"/>
    <w:rsid w:val="00C4721B"/>
    <w:rsid w:val="00C579FD"/>
    <w:rsid w:val="00C7524E"/>
    <w:rsid w:val="00C80172"/>
    <w:rsid w:val="00C81057"/>
    <w:rsid w:val="00C827B5"/>
    <w:rsid w:val="00C827D7"/>
    <w:rsid w:val="00C8614F"/>
    <w:rsid w:val="00C9105E"/>
    <w:rsid w:val="00C923F6"/>
    <w:rsid w:val="00C92B5F"/>
    <w:rsid w:val="00C9538D"/>
    <w:rsid w:val="00C95627"/>
    <w:rsid w:val="00C97EFC"/>
    <w:rsid w:val="00CB25F0"/>
    <w:rsid w:val="00CC1867"/>
    <w:rsid w:val="00CC29F3"/>
    <w:rsid w:val="00CC2D08"/>
    <w:rsid w:val="00CC4938"/>
    <w:rsid w:val="00CC6A40"/>
    <w:rsid w:val="00CD032B"/>
    <w:rsid w:val="00CD1120"/>
    <w:rsid w:val="00CD3EFA"/>
    <w:rsid w:val="00CD6703"/>
    <w:rsid w:val="00CD6766"/>
    <w:rsid w:val="00CE224D"/>
    <w:rsid w:val="00CE2C32"/>
    <w:rsid w:val="00CE743F"/>
    <w:rsid w:val="00CF0A02"/>
    <w:rsid w:val="00CF1F72"/>
    <w:rsid w:val="00CF32EC"/>
    <w:rsid w:val="00CF4261"/>
    <w:rsid w:val="00CF71F5"/>
    <w:rsid w:val="00D00237"/>
    <w:rsid w:val="00D034C2"/>
    <w:rsid w:val="00D06C08"/>
    <w:rsid w:val="00D10D0B"/>
    <w:rsid w:val="00D15B46"/>
    <w:rsid w:val="00D23DCB"/>
    <w:rsid w:val="00D40A97"/>
    <w:rsid w:val="00D41AD7"/>
    <w:rsid w:val="00D43AA8"/>
    <w:rsid w:val="00D45E8A"/>
    <w:rsid w:val="00D47C19"/>
    <w:rsid w:val="00D540D7"/>
    <w:rsid w:val="00D5496C"/>
    <w:rsid w:val="00D55F0C"/>
    <w:rsid w:val="00D62818"/>
    <w:rsid w:val="00D679DA"/>
    <w:rsid w:val="00D67F22"/>
    <w:rsid w:val="00D70AFF"/>
    <w:rsid w:val="00D70E68"/>
    <w:rsid w:val="00D73E0F"/>
    <w:rsid w:val="00D83D57"/>
    <w:rsid w:val="00D94A55"/>
    <w:rsid w:val="00D9645C"/>
    <w:rsid w:val="00DA5215"/>
    <w:rsid w:val="00DA5593"/>
    <w:rsid w:val="00DA5A6C"/>
    <w:rsid w:val="00DA6911"/>
    <w:rsid w:val="00DA7C29"/>
    <w:rsid w:val="00DB16F5"/>
    <w:rsid w:val="00DB32D5"/>
    <w:rsid w:val="00DB3EB0"/>
    <w:rsid w:val="00DB7544"/>
    <w:rsid w:val="00DB76F0"/>
    <w:rsid w:val="00DC2CF1"/>
    <w:rsid w:val="00DC73BE"/>
    <w:rsid w:val="00DD00B5"/>
    <w:rsid w:val="00DD04AB"/>
    <w:rsid w:val="00DD05A9"/>
    <w:rsid w:val="00DD2680"/>
    <w:rsid w:val="00DE04FB"/>
    <w:rsid w:val="00DE0DD5"/>
    <w:rsid w:val="00DE12C7"/>
    <w:rsid w:val="00DE2194"/>
    <w:rsid w:val="00DE5192"/>
    <w:rsid w:val="00DE551A"/>
    <w:rsid w:val="00DE75FF"/>
    <w:rsid w:val="00DF3C0C"/>
    <w:rsid w:val="00DF4319"/>
    <w:rsid w:val="00E04E7A"/>
    <w:rsid w:val="00E07C61"/>
    <w:rsid w:val="00E10501"/>
    <w:rsid w:val="00E10CA2"/>
    <w:rsid w:val="00E12B35"/>
    <w:rsid w:val="00E16BD2"/>
    <w:rsid w:val="00E20C4E"/>
    <w:rsid w:val="00E25177"/>
    <w:rsid w:val="00E27253"/>
    <w:rsid w:val="00E31108"/>
    <w:rsid w:val="00E32D85"/>
    <w:rsid w:val="00E35795"/>
    <w:rsid w:val="00E400D1"/>
    <w:rsid w:val="00E416E9"/>
    <w:rsid w:val="00E479B4"/>
    <w:rsid w:val="00E52F3D"/>
    <w:rsid w:val="00E539D4"/>
    <w:rsid w:val="00E70F4F"/>
    <w:rsid w:val="00E752B2"/>
    <w:rsid w:val="00E82209"/>
    <w:rsid w:val="00E865CE"/>
    <w:rsid w:val="00E91C24"/>
    <w:rsid w:val="00E94D1E"/>
    <w:rsid w:val="00EB0DF5"/>
    <w:rsid w:val="00EB0F81"/>
    <w:rsid w:val="00EB474E"/>
    <w:rsid w:val="00EC1CA2"/>
    <w:rsid w:val="00EC6D4E"/>
    <w:rsid w:val="00ED0C69"/>
    <w:rsid w:val="00ED0E1E"/>
    <w:rsid w:val="00ED454A"/>
    <w:rsid w:val="00ED4632"/>
    <w:rsid w:val="00ED68C4"/>
    <w:rsid w:val="00ED72A4"/>
    <w:rsid w:val="00EE6795"/>
    <w:rsid w:val="00EF3F4C"/>
    <w:rsid w:val="00F105C2"/>
    <w:rsid w:val="00F10759"/>
    <w:rsid w:val="00F22AF9"/>
    <w:rsid w:val="00F2439C"/>
    <w:rsid w:val="00F3077B"/>
    <w:rsid w:val="00F364B4"/>
    <w:rsid w:val="00F36B4F"/>
    <w:rsid w:val="00F37ED6"/>
    <w:rsid w:val="00F462BC"/>
    <w:rsid w:val="00F505A8"/>
    <w:rsid w:val="00F50C6C"/>
    <w:rsid w:val="00F53CAF"/>
    <w:rsid w:val="00F53D83"/>
    <w:rsid w:val="00F5455F"/>
    <w:rsid w:val="00F55519"/>
    <w:rsid w:val="00F565B3"/>
    <w:rsid w:val="00F573B8"/>
    <w:rsid w:val="00F672E8"/>
    <w:rsid w:val="00F74058"/>
    <w:rsid w:val="00F74AE7"/>
    <w:rsid w:val="00F76A41"/>
    <w:rsid w:val="00F81B6F"/>
    <w:rsid w:val="00F856EE"/>
    <w:rsid w:val="00F86FD7"/>
    <w:rsid w:val="00F90FDD"/>
    <w:rsid w:val="00F95E81"/>
    <w:rsid w:val="00F97A94"/>
    <w:rsid w:val="00FA0F2A"/>
    <w:rsid w:val="00FA4C7D"/>
    <w:rsid w:val="00FA7FD2"/>
    <w:rsid w:val="00FB46BE"/>
    <w:rsid w:val="00FC2AA5"/>
    <w:rsid w:val="00FC2FF8"/>
    <w:rsid w:val="00FC4F15"/>
    <w:rsid w:val="00FC5859"/>
    <w:rsid w:val="00FC6411"/>
    <w:rsid w:val="00FC7DB3"/>
    <w:rsid w:val="00FD3646"/>
    <w:rsid w:val="00FD4AF8"/>
    <w:rsid w:val="00FD76E7"/>
    <w:rsid w:val="00FE1C67"/>
    <w:rsid w:val="00FE446A"/>
    <w:rsid w:val="00FF0030"/>
    <w:rsid w:val="00FF370F"/>
    <w:rsid w:val="00FF7553"/>
    <w:rsid w:val="00FF79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F22F"/>
  <w15:chartTrackingRefBased/>
  <w15:docId w15:val="{4C81DB82-78DD-451E-9E44-36379301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C6"/>
    <w:pPr>
      <w:tabs>
        <w:tab w:val="left" w:pos="360"/>
        <w:tab w:val="left" w:pos="720"/>
        <w:tab w:val="left" w:pos="1080"/>
        <w:tab w:val="left" w:pos="1440"/>
        <w:tab w:val="left" w:pos="1800"/>
        <w:tab w:val="left" w:pos="2160"/>
        <w:tab w:val="left" w:pos="2520"/>
        <w:tab w:val="left" w:pos="2880"/>
        <w:tab w:val="right" w:pos="9360"/>
      </w:tabs>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B5"/>
    <w:pPr>
      <w:ind w:left="720"/>
      <w:contextualSpacing/>
    </w:pPr>
  </w:style>
  <w:style w:type="paragraph" w:styleId="FootnoteText">
    <w:name w:val="footnote text"/>
    <w:basedOn w:val="Normal"/>
    <w:link w:val="FootnoteTextChar"/>
    <w:uiPriority w:val="99"/>
    <w:semiHidden/>
    <w:unhideWhenUsed/>
    <w:rsid w:val="00B53B32"/>
    <w:pPr>
      <w:tabs>
        <w:tab w:val="clear" w:pos="360"/>
        <w:tab w:val="clear" w:pos="720"/>
        <w:tab w:val="clear" w:pos="1080"/>
        <w:tab w:val="clear" w:pos="1440"/>
        <w:tab w:val="clear" w:pos="1800"/>
        <w:tab w:val="clear" w:pos="2160"/>
        <w:tab w:val="clear" w:pos="2520"/>
        <w:tab w:val="clear" w:pos="2880"/>
        <w:tab w:val="clear" w:pos="9360"/>
      </w:tabs>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53B3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53B32"/>
    <w:rPr>
      <w:vertAlign w:val="superscript"/>
    </w:rPr>
  </w:style>
  <w:style w:type="paragraph" w:styleId="Header">
    <w:name w:val="header"/>
    <w:basedOn w:val="Normal"/>
    <w:link w:val="HeaderChar"/>
    <w:uiPriority w:val="99"/>
    <w:unhideWhenUsed/>
    <w:rsid w:val="00ED0E1E"/>
    <w:pPr>
      <w:tabs>
        <w:tab w:val="clear" w:pos="360"/>
        <w:tab w:val="clear" w:pos="720"/>
        <w:tab w:val="clear" w:pos="1080"/>
        <w:tab w:val="clear" w:pos="1440"/>
        <w:tab w:val="clear" w:pos="1800"/>
        <w:tab w:val="clear" w:pos="2160"/>
        <w:tab w:val="clear" w:pos="2520"/>
        <w:tab w:val="clear" w:pos="2880"/>
        <w:tab w:val="center" w:pos="4680"/>
      </w:tabs>
    </w:pPr>
  </w:style>
  <w:style w:type="character" w:customStyle="1" w:styleId="HeaderChar">
    <w:name w:val="Header Char"/>
    <w:basedOn w:val="DefaultParagraphFont"/>
    <w:link w:val="Header"/>
    <w:uiPriority w:val="99"/>
    <w:rsid w:val="00ED0E1E"/>
    <w:rPr>
      <w:rFonts w:ascii="Arial" w:hAnsi="Arial"/>
      <w:sz w:val="24"/>
    </w:rPr>
  </w:style>
  <w:style w:type="paragraph" w:styleId="Footer">
    <w:name w:val="footer"/>
    <w:basedOn w:val="Normal"/>
    <w:link w:val="FooterChar"/>
    <w:uiPriority w:val="99"/>
    <w:unhideWhenUsed/>
    <w:rsid w:val="00ED0E1E"/>
    <w:pPr>
      <w:tabs>
        <w:tab w:val="clear" w:pos="360"/>
        <w:tab w:val="clear" w:pos="720"/>
        <w:tab w:val="clear" w:pos="1080"/>
        <w:tab w:val="clear" w:pos="1440"/>
        <w:tab w:val="clear" w:pos="1800"/>
        <w:tab w:val="clear" w:pos="2160"/>
        <w:tab w:val="clear" w:pos="2520"/>
        <w:tab w:val="clear" w:pos="2880"/>
        <w:tab w:val="center" w:pos="4680"/>
      </w:tabs>
    </w:pPr>
  </w:style>
  <w:style w:type="character" w:customStyle="1" w:styleId="FooterChar">
    <w:name w:val="Footer Char"/>
    <w:basedOn w:val="DefaultParagraphFont"/>
    <w:link w:val="Footer"/>
    <w:uiPriority w:val="99"/>
    <w:rsid w:val="00ED0E1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D19B-C1B9-4A4A-B15E-508A97F9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4694</Words>
  <Characters>26761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Frasco</dc:creator>
  <cp:keywords/>
  <dc:description/>
  <cp:lastModifiedBy>Ronald Frasco</cp:lastModifiedBy>
  <cp:revision>17</cp:revision>
  <cp:lastPrinted>2023-11-11T17:59:00Z</cp:lastPrinted>
  <dcterms:created xsi:type="dcterms:W3CDTF">2024-10-02T13:45:00Z</dcterms:created>
  <dcterms:modified xsi:type="dcterms:W3CDTF">2024-10-02T14:02:00Z</dcterms:modified>
</cp:coreProperties>
</file>