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AA73" w14:textId="2EF02211" w:rsidR="000C1988" w:rsidRDefault="00A43E4A">
      <w:r>
        <w:rPr>
          <w:noProof/>
        </w:rPr>
        <w:drawing>
          <wp:inline distT="0" distB="0" distL="0" distR="0" wp14:anchorId="23C00494" wp14:editId="3EFA40B0">
            <wp:extent cx="6821805" cy="9144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AFE86EE" w14:textId="77777777" w:rsidR="00431721" w:rsidRDefault="00431721" w:rsidP="000C1988">
      <w:pPr>
        <w:spacing w:after="200"/>
        <w:ind w:left="720" w:hanging="72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14:paraId="2E9C0E00" w14:textId="3F17B16D" w:rsidR="000C1988" w:rsidRPr="00227D55" w:rsidRDefault="000C1988" w:rsidP="000C1988">
      <w:pPr>
        <w:spacing w:after="200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431721">
        <w:rPr>
          <w:rFonts w:ascii="Times New Roman" w:hAnsi="Times New Roman" w:cs="Times New Roman"/>
          <w:sz w:val="28"/>
          <w:szCs w:val="24"/>
          <w:u w:val="single"/>
        </w:rPr>
        <w:t xml:space="preserve">(Some of)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Paul’s Friends – in 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  <w:u w:val="single"/>
        </w:rPr>
        <w:t xml:space="preserve">relative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order of appearance</w:t>
      </w:r>
    </w:p>
    <w:p w14:paraId="33D1DDBF" w14:textId="77777777" w:rsidR="000C1988" w:rsidRPr="00BC7F0F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Ananias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devout by the standard of the law </w:t>
      </w:r>
      <w:r>
        <w:rPr>
          <w:rFonts w:ascii="Times New Roman" w:hAnsi="Times New Roman" w:cs="Times New Roman"/>
        </w:rPr>
        <w:t>(Acts 22:12) Acts 9:10, 12, 13, 17, 22:12</w:t>
      </w:r>
    </w:p>
    <w:p w14:paraId="1534AC03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Barnabus</w:t>
      </w:r>
      <w:r>
        <w:rPr>
          <w:rFonts w:ascii="Times New Roman" w:hAnsi="Times New Roman" w:cs="Times New Roman"/>
        </w:rPr>
        <w:t xml:space="preserve"> ‘Son of Encouragement’ (Acts 4:36) – 29x in NT from Acts 4:36 to Col 4:10</w:t>
      </w:r>
    </w:p>
    <w:p w14:paraId="20B7B317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Titus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my brother </w:t>
      </w:r>
      <w:r>
        <w:rPr>
          <w:rFonts w:ascii="Times New Roman" w:hAnsi="Times New Roman" w:cs="Times New Roman"/>
        </w:rPr>
        <w:t xml:space="preserve">(2Co 2:13), </w:t>
      </w:r>
      <w:r>
        <w:rPr>
          <w:rFonts w:ascii="Times New Roman" w:hAnsi="Times New Roman" w:cs="Times New Roman"/>
          <w:b/>
          <w:bCs/>
        </w:rPr>
        <w:t xml:space="preserve">my partner and fellow worker </w:t>
      </w:r>
      <w:r>
        <w:rPr>
          <w:rFonts w:ascii="Times New Roman" w:hAnsi="Times New Roman" w:cs="Times New Roman"/>
        </w:rPr>
        <w:t xml:space="preserve">(2Co 8:23), </w:t>
      </w:r>
      <w:r>
        <w:rPr>
          <w:rFonts w:ascii="Times New Roman" w:hAnsi="Times New Roman" w:cs="Times New Roman"/>
          <w:b/>
          <w:bCs/>
        </w:rPr>
        <w:t xml:space="preserve">my true child in a common faith </w:t>
      </w:r>
      <w:r>
        <w:rPr>
          <w:rFonts w:ascii="Times New Roman" w:hAnsi="Times New Roman" w:cs="Times New Roman"/>
        </w:rPr>
        <w:t>(Titus 1:4) – 13x in NT from 2Co 2:13 to Titus 1:4</w:t>
      </w:r>
    </w:p>
    <w:p w14:paraId="425E39D5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  <w:bCs/>
        </w:rPr>
      </w:pPr>
      <w:r w:rsidRPr="00D855F2">
        <w:rPr>
          <w:rFonts w:ascii="Times New Roman" w:hAnsi="Times New Roman" w:cs="Times New Roman"/>
          <w:b/>
          <w:bCs/>
        </w:rPr>
        <w:t>John Mark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/>
        </w:rPr>
        <w:t xml:space="preserve">he is useful to me for service </w:t>
      </w:r>
      <w:r>
        <w:rPr>
          <w:rFonts w:ascii="Times New Roman" w:hAnsi="Times New Roman" w:cs="Times New Roman"/>
          <w:bCs/>
        </w:rPr>
        <w:t>(2Ti 4:11) – Acts 12:12, 25, 15:37, 39, Col 4:10</w:t>
      </w:r>
    </w:p>
    <w:p w14:paraId="33DD729D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Silas</w:t>
      </w:r>
      <w:r>
        <w:rPr>
          <w:rFonts w:ascii="Times New Roman" w:hAnsi="Times New Roman" w:cs="Times New Roman"/>
          <w:b/>
          <w:bCs/>
        </w:rPr>
        <w:t xml:space="preserve">/Silvanus </w:t>
      </w:r>
      <w:r>
        <w:rPr>
          <w:rFonts w:ascii="Times New Roman" w:hAnsi="Times New Roman" w:cs="Times New Roman"/>
        </w:rPr>
        <w:t xml:space="preserve">– </w:t>
      </w:r>
      <w:r>
        <w:rPr>
          <w:rFonts w:cs="Arial"/>
        </w:rPr>
        <w:t xml:space="preserve">one of the </w:t>
      </w:r>
      <w:r>
        <w:rPr>
          <w:rFonts w:ascii="Times New Roman" w:hAnsi="Times New Roman" w:cs="Times New Roman"/>
          <w:b/>
          <w:bCs/>
        </w:rPr>
        <w:t xml:space="preserve">leading men among the brethren </w:t>
      </w:r>
      <w:r>
        <w:rPr>
          <w:rFonts w:ascii="Times New Roman" w:hAnsi="Times New Roman" w:cs="Times New Roman"/>
          <w:bCs/>
        </w:rPr>
        <w:t xml:space="preserve">(Acts 15:22) </w:t>
      </w:r>
      <w:r>
        <w:rPr>
          <w:rFonts w:ascii="Times New Roman" w:hAnsi="Times New Roman" w:cs="Times New Roman"/>
        </w:rPr>
        <w:t xml:space="preserve">13x in NT from Acts 15:22 to 18:5 </w:t>
      </w:r>
    </w:p>
    <w:p w14:paraId="5182C51B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Epaphras</w:t>
      </w:r>
      <w:r>
        <w:rPr>
          <w:rFonts w:ascii="Times New Roman" w:hAnsi="Times New Roman" w:cs="Times New Roman"/>
          <w:b/>
          <w:bCs/>
        </w:rPr>
        <w:t xml:space="preserve">/Epaphroditus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my brother and fellow worker and fellow soldier </w:t>
      </w:r>
      <w:r>
        <w:rPr>
          <w:rFonts w:ascii="Times New Roman" w:hAnsi="Times New Roman" w:cs="Times New Roman"/>
        </w:rPr>
        <w:t xml:space="preserve">(Phil 2:25), </w:t>
      </w:r>
      <w:r>
        <w:rPr>
          <w:rFonts w:ascii="Times New Roman" w:hAnsi="Times New Roman" w:cs="Times New Roman"/>
          <w:b/>
          <w:bCs/>
        </w:rPr>
        <w:t xml:space="preserve">our fellow bondservant … faithful servant of Christ </w:t>
      </w:r>
      <w:r>
        <w:rPr>
          <w:rFonts w:ascii="Times New Roman" w:hAnsi="Times New Roman" w:cs="Times New Roman"/>
        </w:rPr>
        <w:t xml:space="preserve">(Col 1:7), </w:t>
      </w:r>
      <w:r>
        <w:rPr>
          <w:rFonts w:ascii="Times New Roman" w:hAnsi="Times New Roman" w:cs="Times New Roman"/>
          <w:b/>
          <w:bCs/>
        </w:rPr>
        <w:t xml:space="preserve">my fellow prisoner in Christ Jesus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23) – 2Co 1:19, Phil 2:25, 4:18, Col 1:7, 4:12, 1Th 1:1, 2Th 1:1, 1Pe 5:12,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23</w:t>
      </w:r>
    </w:p>
    <w:p w14:paraId="20D06F02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Luke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the beloved physician </w:t>
      </w:r>
      <w:r>
        <w:rPr>
          <w:rFonts w:ascii="Times New Roman" w:hAnsi="Times New Roman" w:cs="Times New Roman"/>
        </w:rPr>
        <w:t xml:space="preserve">(Col 4:14), </w:t>
      </w:r>
      <w:r>
        <w:rPr>
          <w:rFonts w:ascii="Times New Roman" w:hAnsi="Times New Roman" w:cs="Times New Roman"/>
          <w:b/>
          <w:bCs/>
        </w:rPr>
        <w:t xml:space="preserve">my fellow worker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24) – Col 4:14,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24, 2Ti 4:11</w:t>
      </w:r>
    </w:p>
    <w:p w14:paraId="773F5D2A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Timothy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my fellow worker </w:t>
      </w:r>
      <w:r>
        <w:rPr>
          <w:rFonts w:ascii="Times New Roman" w:hAnsi="Times New Roman" w:cs="Times New Roman"/>
        </w:rPr>
        <w:t xml:space="preserve">(Ro 16:21), </w:t>
      </w:r>
      <w:r>
        <w:rPr>
          <w:rFonts w:ascii="Times New Roman" w:hAnsi="Times New Roman" w:cs="Times New Roman"/>
          <w:b/>
          <w:bCs/>
        </w:rPr>
        <w:t xml:space="preserve">my beloved and faithful child </w:t>
      </w:r>
      <w:r>
        <w:rPr>
          <w:rFonts w:ascii="Times New Roman" w:hAnsi="Times New Roman" w:cs="Times New Roman"/>
        </w:rPr>
        <w:t xml:space="preserve">(1Co 4:17), </w:t>
      </w:r>
      <w:r>
        <w:rPr>
          <w:rFonts w:ascii="Times New Roman" w:hAnsi="Times New Roman" w:cs="Times New Roman"/>
          <w:b/>
          <w:bCs/>
        </w:rPr>
        <w:t xml:space="preserve">our brother </w:t>
      </w:r>
      <w:r>
        <w:rPr>
          <w:rFonts w:ascii="Times New Roman" w:hAnsi="Times New Roman" w:cs="Times New Roman"/>
        </w:rPr>
        <w:t xml:space="preserve">(2Co 1:1, Col 1:1,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1),  </w:t>
      </w:r>
      <w:r>
        <w:rPr>
          <w:rFonts w:ascii="Times New Roman" w:hAnsi="Times New Roman" w:cs="Times New Roman"/>
          <w:b/>
          <w:bCs/>
        </w:rPr>
        <w:t xml:space="preserve">bond-servant of Christ </w:t>
      </w:r>
      <w:r w:rsidRPr="00B2750D">
        <w:rPr>
          <w:rFonts w:ascii="Times New Roman" w:hAnsi="Times New Roman" w:cs="Times New Roman"/>
          <w:b/>
        </w:rPr>
        <w:t>Jesus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(Phil 1:1), </w:t>
      </w:r>
      <w:r>
        <w:rPr>
          <w:rFonts w:ascii="Times New Roman" w:hAnsi="Times New Roman" w:cs="Times New Roman"/>
          <w:b/>
        </w:rPr>
        <w:t xml:space="preserve">God’s fellow worker in the Gospel of Christ </w:t>
      </w:r>
      <w:r>
        <w:rPr>
          <w:rFonts w:ascii="Times New Roman" w:hAnsi="Times New Roman" w:cs="Times New Roman"/>
          <w:bCs/>
        </w:rPr>
        <w:t xml:space="preserve">(1Th 3:2), </w:t>
      </w:r>
      <w:r>
        <w:rPr>
          <w:rFonts w:ascii="Times New Roman" w:hAnsi="Times New Roman" w:cs="Times New Roman"/>
          <w:b/>
        </w:rPr>
        <w:t xml:space="preserve">my son </w:t>
      </w:r>
      <w:r>
        <w:rPr>
          <w:rFonts w:ascii="Times New Roman" w:hAnsi="Times New Roman" w:cs="Times New Roman"/>
          <w:bCs/>
        </w:rPr>
        <w:t xml:space="preserve">(1Ti 1:18), </w:t>
      </w:r>
      <w:r>
        <w:rPr>
          <w:rFonts w:ascii="Times New Roman" w:hAnsi="Times New Roman" w:cs="Times New Roman"/>
          <w:b/>
        </w:rPr>
        <w:t xml:space="preserve">my beloved son </w:t>
      </w:r>
      <w:r>
        <w:rPr>
          <w:rFonts w:ascii="Times New Roman" w:hAnsi="Times New Roman" w:cs="Times New Roman"/>
          <w:bCs/>
        </w:rPr>
        <w:t xml:space="preserve">(2Ti 1:2) – </w:t>
      </w:r>
      <w:r w:rsidRPr="00B2750D">
        <w:rPr>
          <w:rFonts w:ascii="Times New Roman" w:hAnsi="Times New Roman" w:cs="Times New Roman"/>
          <w:bCs/>
        </w:rPr>
        <w:t xml:space="preserve">24x </w:t>
      </w:r>
      <w:r>
        <w:rPr>
          <w:rFonts w:ascii="Times New Roman" w:hAnsi="Times New Roman" w:cs="Times New Roman"/>
        </w:rPr>
        <w:t xml:space="preserve">in NT from Acts 16:1 to 2Ti 1:2,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1, Heb 13:23</w:t>
      </w:r>
    </w:p>
    <w:p w14:paraId="54E6125C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  <w:bCs/>
        </w:rPr>
      </w:pPr>
      <w:r w:rsidRPr="00D855F2">
        <w:rPr>
          <w:rFonts w:ascii="Times New Roman" w:hAnsi="Times New Roman" w:cs="Times New Roman"/>
          <w:b/>
          <w:bCs/>
        </w:rPr>
        <w:t>Jason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/>
          <w:i/>
          <w:iCs/>
        </w:rPr>
        <w:t xml:space="preserve">kinsman </w:t>
      </w:r>
      <w:r>
        <w:rPr>
          <w:rFonts w:ascii="Times New Roman" w:hAnsi="Times New Roman" w:cs="Times New Roman"/>
          <w:iCs/>
        </w:rPr>
        <w:t xml:space="preserve">(Ro 16:21) – </w:t>
      </w:r>
      <w:r>
        <w:rPr>
          <w:rFonts w:ascii="Times New Roman" w:hAnsi="Times New Roman" w:cs="Times New Roman"/>
          <w:bCs/>
        </w:rPr>
        <w:t>Acts 17:5-7, 9, Ro 16:21</w:t>
      </w:r>
    </w:p>
    <w:p w14:paraId="195B483D" w14:textId="77777777" w:rsidR="000C1988" w:rsidRPr="00ED6460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Aquila &amp; Priscilla</w:t>
      </w:r>
      <w:r>
        <w:rPr>
          <w:rFonts w:ascii="Times New Roman" w:hAnsi="Times New Roman" w:cs="Times New Roman"/>
          <w:b/>
          <w:bCs/>
        </w:rPr>
        <w:t xml:space="preserve"> – my fellow workers in Christ Jesus </w:t>
      </w:r>
      <w:r>
        <w:rPr>
          <w:rFonts w:ascii="Times New Roman" w:hAnsi="Times New Roman" w:cs="Times New Roman"/>
        </w:rPr>
        <w:t>(Ro 16:3) – Acts 18:2, 18, 26, Ro 16:3, 1Co 16:19, 2Ti 4:19</w:t>
      </w:r>
    </w:p>
    <w:p w14:paraId="5DEF0674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Sosthenes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our brother </w:t>
      </w:r>
      <w:r>
        <w:rPr>
          <w:rFonts w:ascii="Times New Roman" w:hAnsi="Times New Roman" w:cs="Times New Roman"/>
        </w:rPr>
        <w:t>(1Co 1:1) – Acts 18:17, 1Co 1:1</w:t>
      </w:r>
    </w:p>
    <w:p w14:paraId="35D7761E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Gaius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host to me and to the whole church </w:t>
      </w:r>
      <w:r>
        <w:rPr>
          <w:rFonts w:ascii="Times New Roman" w:hAnsi="Times New Roman" w:cs="Times New Roman"/>
        </w:rPr>
        <w:t>(Ro 16:23) – Acts 19:29, 20:4, Ro 16:23, 1Co 1:14, 3Jn 1</w:t>
      </w:r>
    </w:p>
    <w:p w14:paraId="25DB3EE8" w14:textId="77777777" w:rsidR="000C1988" w:rsidRPr="00E60ACA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Aristarchus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my fellow prisoner </w:t>
      </w:r>
      <w:r>
        <w:rPr>
          <w:rFonts w:ascii="Times New Roman" w:hAnsi="Times New Roman" w:cs="Times New Roman"/>
        </w:rPr>
        <w:t xml:space="preserve">(Col 4:10), </w:t>
      </w:r>
      <w:r>
        <w:rPr>
          <w:rFonts w:ascii="Times New Roman" w:hAnsi="Times New Roman" w:cs="Times New Roman"/>
          <w:b/>
          <w:bCs/>
        </w:rPr>
        <w:t xml:space="preserve">my fellow worker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24) – Acts 19:29, 20:4, 27:2, Col 4:10,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24</w:t>
      </w:r>
    </w:p>
    <w:p w14:paraId="6709143C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Apollos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our brother </w:t>
      </w:r>
      <w:r>
        <w:rPr>
          <w:rFonts w:ascii="Times New Roman" w:hAnsi="Times New Roman" w:cs="Times New Roman"/>
        </w:rPr>
        <w:t>(1Co 16:12) – Acts 18:24, 19:1, 1Co 1:12, 3:4, 5, 6, 22, 4:6, 16:12, Titus 3:13</w:t>
      </w:r>
    </w:p>
    <w:p w14:paraId="625A2659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Erastus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the city treasurer </w:t>
      </w:r>
      <w:r>
        <w:rPr>
          <w:rFonts w:ascii="Times New Roman" w:hAnsi="Times New Roman" w:cs="Times New Roman"/>
        </w:rPr>
        <w:t>(Ro 16:23) – Acts 19:22, Ro 16:23, 2Ti 4:20</w:t>
      </w:r>
    </w:p>
    <w:p w14:paraId="377E1B65" w14:textId="77777777" w:rsidR="000C1988" w:rsidRPr="00D855F2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So(</w:t>
      </w:r>
      <w:proofErr w:type="spellStart"/>
      <w:r w:rsidRPr="00D855F2">
        <w:rPr>
          <w:rFonts w:ascii="Times New Roman" w:hAnsi="Times New Roman" w:cs="Times New Roman"/>
          <w:b/>
          <w:bCs/>
        </w:rPr>
        <w:t>si</w:t>
      </w:r>
      <w:proofErr w:type="spellEnd"/>
      <w:r w:rsidRPr="00D855F2">
        <w:rPr>
          <w:rFonts w:ascii="Times New Roman" w:hAnsi="Times New Roman" w:cs="Times New Roman"/>
          <w:b/>
          <w:bCs/>
        </w:rPr>
        <w:t>)pater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i/>
          <w:iCs/>
        </w:rPr>
        <w:t xml:space="preserve">kinsman </w:t>
      </w:r>
      <w:r>
        <w:rPr>
          <w:rFonts w:ascii="Times New Roman" w:hAnsi="Times New Roman" w:cs="Times New Roman"/>
          <w:iCs/>
        </w:rPr>
        <w:t xml:space="preserve">(Ro 16:21), </w:t>
      </w:r>
      <w:r>
        <w:rPr>
          <w:rFonts w:ascii="Times New Roman" w:hAnsi="Times New Roman" w:cs="Times New Roman"/>
        </w:rPr>
        <w:t>Acts 20:4, Ro 16:21</w:t>
      </w:r>
    </w:p>
    <w:p w14:paraId="7BEDBD37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Philemon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our brother and fellow worker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6A80EAC7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Onesimus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our faithful and beloved brother </w:t>
      </w:r>
      <w:r>
        <w:rPr>
          <w:rFonts w:ascii="Times New Roman" w:hAnsi="Times New Roman" w:cs="Times New Roman"/>
        </w:rPr>
        <w:t xml:space="preserve">– Col 4:9, </w:t>
      </w:r>
      <w:proofErr w:type="spellStart"/>
      <w:r>
        <w:rPr>
          <w:rFonts w:ascii="Times New Roman" w:hAnsi="Times New Roman" w:cs="Times New Roman"/>
        </w:rPr>
        <w:t>Phm</w:t>
      </w:r>
      <w:proofErr w:type="spellEnd"/>
      <w:r>
        <w:rPr>
          <w:rFonts w:ascii="Times New Roman" w:hAnsi="Times New Roman" w:cs="Times New Roman"/>
        </w:rPr>
        <w:t xml:space="preserve"> 10</w:t>
      </w:r>
    </w:p>
    <w:p w14:paraId="6EBBC19C" w14:textId="77777777" w:rsidR="000C1988" w:rsidRPr="009D43B6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r w:rsidRPr="00D855F2">
        <w:rPr>
          <w:rFonts w:ascii="Times New Roman" w:hAnsi="Times New Roman" w:cs="Times New Roman"/>
          <w:b/>
          <w:bCs/>
        </w:rPr>
        <w:t>Tychicus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the beloved brother and faithful minister in the Lord </w:t>
      </w:r>
      <w:r>
        <w:rPr>
          <w:rFonts w:ascii="Times New Roman" w:hAnsi="Times New Roman" w:cs="Times New Roman"/>
        </w:rPr>
        <w:t xml:space="preserve">(Eph 6:21), </w:t>
      </w:r>
      <w:r>
        <w:rPr>
          <w:rFonts w:ascii="Times New Roman" w:hAnsi="Times New Roman" w:cs="Times New Roman"/>
          <w:b/>
          <w:bCs/>
        </w:rPr>
        <w:t xml:space="preserve">and fellow </w:t>
      </w:r>
      <w:proofErr w:type="gramStart"/>
      <w:r>
        <w:rPr>
          <w:rFonts w:ascii="Times New Roman" w:hAnsi="Times New Roman" w:cs="Times New Roman"/>
          <w:b/>
          <w:bCs/>
        </w:rPr>
        <w:t>bond-servant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(Col 4:7) – Acts 20:4, Eph 6:21, Col 4:7, Titus 3:12, 2Ti 4:12 </w:t>
      </w:r>
    </w:p>
    <w:p w14:paraId="33FF7E66" w14:textId="77777777" w:rsidR="000C1988" w:rsidRPr="00227D55" w:rsidRDefault="000C1988" w:rsidP="00431721">
      <w:pPr>
        <w:spacing w:after="200"/>
        <w:ind w:left="1440" w:right="720" w:hanging="720"/>
        <w:rPr>
          <w:rFonts w:ascii="Times New Roman" w:hAnsi="Times New Roman" w:cs="Times New Roman"/>
        </w:rPr>
      </w:pPr>
      <w:proofErr w:type="spellStart"/>
      <w:r w:rsidRPr="00D855F2">
        <w:rPr>
          <w:rFonts w:ascii="Times New Roman" w:hAnsi="Times New Roman" w:cs="Times New Roman"/>
          <w:b/>
          <w:bCs/>
        </w:rPr>
        <w:t>Trophimus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 xml:space="preserve">sick </w:t>
      </w:r>
      <w:r>
        <w:rPr>
          <w:rFonts w:ascii="Times New Roman" w:hAnsi="Times New Roman" w:cs="Times New Roman"/>
          <w:bCs/>
        </w:rPr>
        <w:t xml:space="preserve">(2Ti 4:20) – </w:t>
      </w:r>
      <w:r>
        <w:rPr>
          <w:rFonts w:ascii="Times New Roman" w:hAnsi="Times New Roman" w:cs="Times New Roman"/>
        </w:rPr>
        <w:t>Acts 20:4, 21:29, 2Ti 4:20</w:t>
      </w:r>
    </w:p>
    <w:sectPr w:rsidR="000C1988" w:rsidRPr="00227D55" w:rsidSect="004317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4A"/>
    <w:rsid w:val="00073FD9"/>
    <w:rsid w:val="000C1988"/>
    <w:rsid w:val="000E2CBE"/>
    <w:rsid w:val="00174E02"/>
    <w:rsid w:val="001B24C6"/>
    <w:rsid w:val="002C0E97"/>
    <w:rsid w:val="003743D1"/>
    <w:rsid w:val="00424173"/>
    <w:rsid w:val="00431721"/>
    <w:rsid w:val="00437ED8"/>
    <w:rsid w:val="005F23D3"/>
    <w:rsid w:val="00666CFA"/>
    <w:rsid w:val="006767C3"/>
    <w:rsid w:val="006C0EF7"/>
    <w:rsid w:val="007448BF"/>
    <w:rsid w:val="00903D4E"/>
    <w:rsid w:val="009053BE"/>
    <w:rsid w:val="00997F44"/>
    <w:rsid w:val="00A17FE2"/>
    <w:rsid w:val="00A43E4A"/>
    <w:rsid w:val="00A57F3C"/>
    <w:rsid w:val="00B03415"/>
    <w:rsid w:val="00C377E1"/>
    <w:rsid w:val="00C75DDE"/>
    <w:rsid w:val="00C95139"/>
    <w:rsid w:val="00CC20FD"/>
    <w:rsid w:val="00D540D7"/>
    <w:rsid w:val="00D70E22"/>
    <w:rsid w:val="00D816AE"/>
    <w:rsid w:val="00E13726"/>
    <w:rsid w:val="00E531B3"/>
    <w:rsid w:val="00E71BC9"/>
    <w:rsid w:val="00EA6656"/>
    <w:rsid w:val="00EB40C7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4E6F"/>
  <w15:chartTrackingRefBased/>
  <w15:docId w15:val="{A6D47614-2BD4-4AD2-9478-E770E28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right" w:pos="9360"/>
      </w:tabs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700" b="0" baseline="0"/>
              <a:t>(Some of) </a:t>
            </a:r>
            <a:r>
              <a:rPr lang="en-US" sz="1700" b="1" baseline="0"/>
              <a:t>Paul's Friends (clockwise in order of appearance)</a:t>
            </a:r>
          </a:p>
        </c:rich>
      </c:tx>
      <c:layout>
        <c:manualLayout>
          <c:xMode val="edge"/>
          <c:yMode val="edge"/>
          <c:x val="0.11662016137957623"/>
          <c:y val="5.97222222222222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Paul's Friends (clockwise in order of appearance)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B8-46E9-B9CB-D016B5D604B7}"/>
              </c:ext>
            </c:extLst>
          </c:dPt>
          <c:dPt>
            <c:idx val="1"/>
            <c:bubble3D val="0"/>
            <c:spPr>
              <a:solidFill>
                <a:srgbClr val="CCFF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4B8-46E9-B9CB-D016B5D604B7}"/>
              </c:ext>
            </c:extLst>
          </c:dPt>
          <c:dPt>
            <c:idx val="2"/>
            <c:bubble3D val="0"/>
            <c:spPr>
              <a:solidFill>
                <a:srgbClr val="CCECFF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B8-46E9-B9CB-D016B5D604B7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24B8-46E9-B9CB-D016B5D604B7}"/>
              </c:ext>
            </c:extLst>
          </c:dPt>
          <c:dPt>
            <c:idx val="4"/>
            <c:bubble3D val="0"/>
            <c:spPr>
              <a:solidFill>
                <a:srgbClr val="FFFF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B8-46E9-B9CB-D016B5D604B7}"/>
              </c:ext>
            </c:extLst>
          </c:dPt>
          <c:dPt>
            <c:idx val="5"/>
            <c:bubble3D val="0"/>
            <c:spPr>
              <a:solidFill>
                <a:srgbClr val="FFCC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24B8-46E9-B9CB-D016B5D604B7}"/>
              </c:ext>
            </c:extLst>
          </c:dPt>
          <c:dPt>
            <c:idx val="6"/>
            <c:bubble3D val="0"/>
            <c:spPr>
              <a:solidFill>
                <a:srgbClr val="CCCCFF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4B8-46E9-B9CB-D016B5D604B7}"/>
              </c:ext>
            </c:extLst>
          </c:dPt>
          <c:dPt>
            <c:idx val="7"/>
            <c:bubble3D val="0"/>
            <c:spPr>
              <a:solidFill>
                <a:srgbClr val="FFCC99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24B8-46E9-B9CB-D016B5D604B7}"/>
              </c:ext>
            </c:extLst>
          </c:dPt>
          <c:dPt>
            <c:idx val="8"/>
            <c:bubble3D val="0"/>
            <c:spPr>
              <a:solidFill>
                <a:schemeClr val="bg1">
                  <a:lumMod val="85000"/>
                </a:schemeClr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4B8-46E9-B9CB-D016B5D604B7}"/>
              </c:ext>
            </c:extLst>
          </c:dPt>
          <c:dPt>
            <c:idx val="9"/>
            <c:bubble3D val="0"/>
            <c:spPr>
              <a:solidFill>
                <a:srgbClr val="CCFF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24B8-46E9-B9CB-D016B5D604B7}"/>
              </c:ext>
            </c:extLst>
          </c:dPt>
          <c:dPt>
            <c:idx val="10"/>
            <c:bubble3D val="0"/>
            <c:spPr>
              <a:solidFill>
                <a:srgbClr val="CCECFF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4B8-46E9-B9CB-D016B5D604B7}"/>
              </c:ext>
            </c:extLst>
          </c:dPt>
          <c:dPt>
            <c:idx val="11"/>
            <c:bubble3D val="0"/>
            <c:spPr>
              <a:solidFill>
                <a:schemeClr val="bg1">
                  <a:lumMod val="75000"/>
                </a:schemeClr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24B8-46E9-B9CB-D016B5D604B7}"/>
              </c:ext>
            </c:extLst>
          </c:dPt>
          <c:dPt>
            <c:idx val="12"/>
            <c:bubble3D val="0"/>
            <c:spPr>
              <a:solidFill>
                <a:srgbClr val="FFFF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4B8-46E9-B9CB-D016B5D604B7}"/>
              </c:ext>
            </c:extLst>
          </c:dPt>
          <c:dPt>
            <c:idx val="13"/>
            <c:bubble3D val="0"/>
            <c:spPr>
              <a:solidFill>
                <a:srgbClr val="FFCC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24B8-46E9-B9CB-D016B5D604B7}"/>
              </c:ext>
            </c:extLst>
          </c:dPt>
          <c:dPt>
            <c:idx val="14"/>
            <c:bubble3D val="0"/>
            <c:spPr>
              <a:solidFill>
                <a:srgbClr val="CCCCFF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4B8-46E9-B9CB-D016B5D604B7}"/>
              </c:ext>
            </c:extLst>
          </c:dPt>
          <c:dPt>
            <c:idx val="15"/>
            <c:bubble3D val="0"/>
            <c:spPr>
              <a:solidFill>
                <a:srgbClr val="FFCC99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24B8-46E9-B9CB-D016B5D604B7}"/>
              </c:ext>
            </c:extLst>
          </c:dPt>
          <c:dPt>
            <c:idx val="16"/>
            <c:bubble3D val="0"/>
            <c:spPr>
              <a:solidFill>
                <a:schemeClr val="bg1">
                  <a:lumMod val="85000"/>
                </a:schemeClr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4B8-46E9-B9CB-D016B5D604B7}"/>
              </c:ext>
            </c:extLst>
          </c:dPt>
          <c:dPt>
            <c:idx val="17"/>
            <c:bubble3D val="0"/>
            <c:spPr>
              <a:solidFill>
                <a:srgbClr val="CCFFCC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24B8-46E9-B9CB-D016B5D604B7}"/>
              </c:ext>
            </c:extLst>
          </c:dPt>
          <c:dPt>
            <c:idx val="18"/>
            <c:bubble3D val="0"/>
            <c:spPr>
              <a:solidFill>
                <a:srgbClr val="CCECFF"/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4B8-46E9-B9CB-D016B5D604B7}"/>
              </c:ext>
            </c:extLst>
          </c:dPt>
          <c:dPt>
            <c:idx val="19"/>
            <c:bubble3D val="0"/>
            <c:spPr>
              <a:solidFill>
                <a:schemeClr val="bg1">
                  <a:lumMod val="75000"/>
                </a:schemeClr>
              </a:solidFill>
              <a:ln w="63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E073-4765-B6F9-7314CEFAEBB9}"/>
              </c:ext>
            </c:extLst>
          </c:dPt>
          <c:dLbls>
            <c:dLbl>
              <c:idx val="0"/>
              <c:layout>
                <c:manualLayout>
                  <c:x val="9.3083868565577588E-3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B8-46E9-B9CB-D016B5D604B7}"/>
                </c:ext>
              </c:extLst>
            </c:dLbl>
            <c:dLbl>
              <c:idx val="19"/>
              <c:layout>
                <c:manualLayout>
                  <c:x val="-1.1170064227869311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E073-4765-B6F9-7314CEFAEB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>
                <a:outerShdw blurRad="190500" dist="1270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Sheet1!$A$2:$A$21</c:f>
              <c:strCache>
                <c:ptCount val="20"/>
                <c:pt idx="0">
                  <c:v>Ananias</c:v>
                </c:pt>
                <c:pt idx="1">
                  <c:v>Barnabus</c:v>
                </c:pt>
                <c:pt idx="2">
                  <c:v>Titus</c:v>
                </c:pt>
                <c:pt idx="3">
                  <c:v>John Mark</c:v>
                </c:pt>
                <c:pt idx="4">
                  <c:v>Silas</c:v>
                </c:pt>
                <c:pt idx="5">
                  <c:v>Epaphras</c:v>
                </c:pt>
                <c:pt idx="6">
                  <c:v>Luke</c:v>
                </c:pt>
                <c:pt idx="7">
                  <c:v>Timothy</c:v>
                </c:pt>
                <c:pt idx="8">
                  <c:v>Jason</c:v>
                </c:pt>
                <c:pt idx="9">
                  <c:v>Aquila-Priscilla</c:v>
                </c:pt>
                <c:pt idx="10">
                  <c:v>Sosthenes</c:v>
                </c:pt>
                <c:pt idx="11">
                  <c:v>Gaius</c:v>
                </c:pt>
                <c:pt idx="12">
                  <c:v>Aristarchus</c:v>
                </c:pt>
                <c:pt idx="13">
                  <c:v>Apollos</c:v>
                </c:pt>
                <c:pt idx="14">
                  <c:v>Erastus</c:v>
                </c:pt>
                <c:pt idx="15">
                  <c:v>So-si-pater</c:v>
                </c:pt>
                <c:pt idx="16">
                  <c:v>Onesimus</c:v>
                </c:pt>
                <c:pt idx="17">
                  <c:v>Philemon</c:v>
                </c:pt>
                <c:pt idx="18">
                  <c:v>Tychicus</c:v>
                </c:pt>
                <c:pt idx="19">
                  <c:v>Trophimus</c:v>
                </c:pt>
              </c:strCache>
            </c:str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5</c:v>
                </c:pt>
                <c:pt idx="1">
                  <c:v>15</c:v>
                </c:pt>
                <c:pt idx="2">
                  <c:v>25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25</c:v>
                </c:pt>
                <c:pt idx="7">
                  <c:v>30</c:v>
                </c:pt>
                <c:pt idx="8">
                  <c:v>5</c:v>
                </c:pt>
                <c:pt idx="9">
                  <c:v>20</c:v>
                </c:pt>
                <c:pt idx="10">
                  <c:v>5</c:v>
                </c:pt>
                <c:pt idx="11">
                  <c:v>10</c:v>
                </c:pt>
                <c:pt idx="12">
                  <c:v>10</c:v>
                </c:pt>
                <c:pt idx="13">
                  <c:v>15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10</c:v>
                </c:pt>
                <c:pt idx="1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B8-46E9-B9CB-D016B5D60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Frasco</dc:creator>
  <cp:keywords/>
  <dc:description/>
  <cp:lastModifiedBy>Ronald Frasco</cp:lastModifiedBy>
  <cp:revision>21</cp:revision>
  <cp:lastPrinted>2022-12-16T22:31:00Z</cp:lastPrinted>
  <dcterms:created xsi:type="dcterms:W3CDTF">2022-12-16T19:01:00Z</dcterms:created>
  <dcterms:modified xsi:type="dcterms:W3CDTF">2022-12-17T03:30:00Z</dcterms:modified>
</cp:coreProperties>
</file>